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37682-ОТПП/6</w:t>
      </w:r>
    </w:p>
    <w:p/>
    <w:p>
      <w:pPr>
        <w:pStyle w:val=""/>
      </w:pPr>
      <w:r>
        <w:rPr>
          <w:rStyle w:val=""/>
        </w:rPr>
        <w:t xml:space="preserve">28.02.2024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1378,00 кв.м., адрес: Россия, Красноярский край, Емельяновский район, муниципальное образование Частоостровский сельсовет, район д. Серебрякова, ДНТ «Серебрякова, ул. Благодатная, участок №11, кадастровый номер 24:11:0320203:555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189 105.70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37 821.14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189 105.70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35 930.08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179 650.42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34 039.03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170 195.13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32 147.97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160 739.85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30 256.91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151 284.56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28 365.86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141 829.28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132 373.99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24 583.74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122 918.71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22 692.68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113 463.42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20 801.63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104 008.14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18 910.57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94 552.85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85 097.57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75 642.28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56 731.71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47 276.43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37 821.14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28 365.86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18 910.57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37682-ОТПП-6-1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10:03:48.949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Александр Алексеевич (ИНН 246520493900)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10:03:48.949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Александр Алексеевич (ИНН 246520493900, место жительства: 660064, г. Красноярск, ул. Парусная, 10-167)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35 010.00 рублей за имущество, составляющее Лот, предложил участник Семенов Александр Алексеевич (ИНН 246520493900, место жительства: 660064, г. Красноярск, ул. Парусная, 10-167),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2024-02-28T18:09:12+03:00</dcterms:created>
  <dcterms:modified xsi:type="dcterms:W3CDTF">2024-02-28T18:09:12+03:00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