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37303-ОАОФ/68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7138 86, г.в. 2017, VIN Z7Н941710Н0000270.Лот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13:11:20.195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