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35393-ОТПП/1</w:t>
      </w:r>
    </w:p>
    <w:p/>
    <w:p>
      <w:pPr>
        <w:pStyle w:val=""/>
      </w:pPr>
      <w:r>
        <w:rPr>
          <w:rStyle w:val=""/>
        </w:rPr>
        <w:t xml:space="preserve">17.09.2023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Анна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212705987494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г.Чебоксары, ул. пр-кт Максима Горького, д.14,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А79-9837/2022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кадастровый номер: 21:09:300101:376, по адресу: Чувашская Республика - Чувашия, р-н Вурнарский, с/п Ершипосинское, Коллективное садоводство «Ласточка»,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2023-09-17T00:40:10+03:00</dcterms:created>
  <dcterms:modified xsi:type="dcterms:W3CDTF">2023-09-17T00:40:10+03:00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