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34165-ОАЗФ/2</w:t>
      </w:r>
    </w:p>
    <w:p/>
    <w:p>
      <w:pPr>
        <w:pStyle w:val=""/>
      </w:pPr>
      <w:r>
        <w:rPr>
          <w:rStyle w:val=""/>
        </w:rPr>
        <w:t xml:space="preserve">08.08.2023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ПарадизГрупп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7724660950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84951337554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«Углерод»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6155064449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346500, Ростовская обл., г.Шахты, ул. Советская, 193, 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А53-36936/2018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34165-ОАЗФ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Тепловоз маневровый ТЭМ-2 №2655.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7 267 877.00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34165-ОАЗФ-2-1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23:12:31.643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АРЕС-МЕТ (ИНН 6150102764, ОГРН: 1226100022598)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2023-08-08T13:22:30+03:00</dcterms:created>
  <dcterms:modified xsi:type="dcterms:W3CDTF">2023-08-08T13:22:30+03:00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