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34159-ОАОФ/17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КО- 520, VIN ХVL482320V0000146, гос. номер Х 561 ВХ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475 783.00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