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34111-ОАОФ/1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Ерзина Наиля Няимовна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131501346797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Мордовия, Лямбирский район, с. Черемишево, ул. Долгая, д.34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А39-12425/2020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-Доля в праве общей долевой собственности, размер доли 1/6 на жилой дом, назначение: жилое, площадь 67,60 кв.м, кадастровый номер: 13:15:0111004:2315, адрес (местоположение): Республика Мордовия, Лямбирский р-н, с. Черемишево, ул. Колхозная, д. 17. Этажей:1. Материал стен: Кирпичные, расположенный на:
-Доля в праве общей долевой собственности, размер доли 1/6 на земельный участок, категория земель: земли населенных пунктов, разрешенное использование: для ведения личного подсобного хозяйства, площадь 2420 кв.м, кадастровый номер: 13:15:0111004:2547, адрес (местоположение): Республика Мордовия, Лямбирский р-н, с/п Лямбирское, с. Черемишево, ул Колхозная, д. 17,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2023-08-04T12:18:03+03:00</dcterms:created>
  <dcterms:modified xsi:type="dcterms:W3CDTF">2023-08-04T12:18:03+03:00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