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250250070311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141734, Московская область, г. Лобня, пер. Полевой 1-й, д.17/1, помещ.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940 кв.м., назначение: для ведения
садоводства, адрес (местонахождение): Россия, край Приморский, р-н Надеждинский, урочище Мирное, снт Ветеран-3, участок №165, кадастровый
(условный) номер: 25:10:011185:168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2023-07-24T15:17:26+03:00</dcterms:created>
  <dcterms:modified xsi:type="dcterms:W3CDTF">2023-07-24T15:17:26+03:00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