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17,4 кв.м., назначение: жилое, кадастровый (условный) номер: 45:25:080303:1354. Общая долевая собственность, размер доли: 42/100, адрес (местонахождение): Курганская область, г. Курган,  пр-кт. Конституции, д. 67,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