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32468-ОАОФ/1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Прописнова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165115637237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394051, Воронежская область, г Воронеж, ул Домостроителей, д 6, кв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А14-14950/2021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(1/5 в долевой собственности,) площадь 2421 кв.м., адрес (местонахождение): Россия, обл Воронежская, с. Горенские Выселки, ул 70 лет Октября, дом 71, кадастровый (условный) номер: 36:16:3301003:11,
на участке расположен жилой дом (1/5 в долевой собственности), площадь 28.20 кв.м., назначение: жилое, кадастровый (условный) номер: 36:16:3301003:16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134 684.00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шаг аукциона. Победителем аукциона признается участник торгов, предложивший наиболее высокую цену. 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несостоявшимися, при этом 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подлежит заключению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2023-06-27T21:57:31+03:00</dcterms:created>
  <dcterms:modified xsi:type="dcterms:W3CDTF">2023-06-27T21:57:31+03:00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