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29126-ЗАОФ/3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 площадь: 22 400м², адрес (местонахождение): Еврейская Аобл, р-н Смидовичский, совхоз Смидовичский, поле 175, категория земель: Земли сельскохозяйственного назначения. Разрешенное использование: Для сельскохозяйственного производства кадастровый номер: 79:06:0200004:19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