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50 100м², адрес
(местонахождение): Еврейская Аобл, р-н
Смидовичский, совхоз Смидовичский,
поле №357.,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