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40 900м², адрес
(местонахождение): Еврейская Аобл, р-н
Смидовичский, совхоз Смидовичский,
поле №206,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79:06:0400005:18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