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28192-ОТПП/1 О ПРИЗНАНИИ НЕСОСТОЯВШИМИСЯ ОТКРЫТЫХ ТОРГОВ В ФОРМЕ ПУБЛИЧНОГО ПРЕДЛОЖЕНИЯ ПО ПРОДАЖЕ ИМУЩЕСТВА</w:t>
      </w:r>
    </w:p>
    <w:p/>
    <w:p>
      <w:pPr>
        <w:pStyle w:val=""/>
      </w:pPr>
      <w:r>
        <w:rPr>
          <w:rStyle w:val=""/>
        </w:rPr>
        <w:t xml:space="preserve">03.04.2023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Попова Наталья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290409411877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162361, Вологодская область, Великоустюгский р-он, д. Верхнее Якутино, д.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А13-2060/2022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28192-ОТПП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здание общей площадью 44,3 кв.м по адресу: Кировская обл., р-н Лузский, г. Луза, ул. Чкалова, д. 49 с кадастровым номером 43:16:310121:293 и земельный участок общей площадью 730 кв.м м по адресу: Кировская обл., р-н Лузский, г. Луза, ул. Чкалова, д. 49 с кадастровым номером 43:16:310121:160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Попова Наталья Николаевна
Банк получателя: Доп.офис № 9040/00425 ПАО Сбербанк
Кор/счёт банка: 30101810400000000225
БИК банка: 044525225
Счёт получателя: 40817.810.5.4010.2419064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2023-04-03T10:55:51+03:00</dcterms:created>
  <dcterms:modified xsi:type="dcterms:W3CDTF">2023-04-03T10:55:51+03:00</dcterms:modified>
</cp:coreProperties>
</file>

<file path=docProps/custom.xml><?xml version="1.0" encoding="utf-8"?>
<Properties xmlns="http://schemas.openxmlformats.org/officeDocument/2006/custom-properties" xmlns:vt="http://schemas.openxmlformats.org/officeDocument/2006/docPropsVTypes"/>
</file>