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614М, кадастровый № 50:48:0030202:6514,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