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610М, кадастровый № 50:48:0030202:6513,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