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604М, кадастровый № 50:48:0030202:6646,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