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9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84М, кадастровый № 50:48:0030202:6415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