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90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84М, кадастровый № 50:48:0030202:641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