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583М, кадастровый № 50:48:0030202:6400,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