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26474-ОАОФ/124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691М, кадастровый № 50:48:0030202:6649,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