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0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24М, кадастровый № 50:48:0030202:6510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