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26474-ОАОФ/105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623М, кадастровый № 50:48:0030202:6509,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