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15) имущество ООО Рентэкспорт.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851 983 606.45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