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Дальневого Востока»; ИНН 7723356562; сумма - 250 000,00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