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21378-ОАОФ/15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ГК «СТЭК»; ИНН 6321328690; сумма - 3 547 257,24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3 547 257.24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