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7CF" w:rsidRPr="003E27CF" w:rsidRDefault="003E27CF" w:rsidP="003E27CF">
      <w:pPr>
        <w:pBdr>
          <w:bottom w:val="single" w:sz="6" w:space="1" w:color="auto"/>
        </w:pBd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0" w:line="240" w:lineRule="auto"/>
        <w:jc w:val="center"/>
        <w:rPr>
          <w:rFonts w:ascii="Times New Roman" w:eastAsia="Times New Roman" w:hAnsi="Times New Roman" w:cs="Times New Roman"/>
          <w:b/>
          <w:sz w:val="24"/>
          <w:szCs w:val="24"/>
        </w:rPr>
      </w:pPr>
      <w:r w:rsidRPr="003E27CF">
        <w:rPr>
          <w:rFonts w:ascii="Times New Roman" w:eastAsia="Times New Roman" w:hAnsi="Times New Roman" w:cs="Times New Roman"/>
          <w:b/>
          <w:sz w:val="24"/>
          <w:szCs w:val="24"/>
        </w:rPr>
        <w:t>Форма Договора купли-продажи</w:t>
      </w:r>
    </w:p>
    <w:p w:rsidR="003E27CF" w:rsidRPr="003E27CF" w:rsidRDefault="003E27CF" w:rsidP="003E27CF">
      <w:pPr>
        <w:spacing w:after="0" w:line="240" w:lineRule="auto"/>
        <w:jc w:val="center"/>
        <w:rPr>
          <w:rFonts w:ascii="Times New Roman" w:eastAsia="Times New Roman" w:hAnsi="Times New Roman" w:cs="Times New Roman"/>
          <w:b/>
          <w:bCs/>
          <w:lang w:eastAsia="ru-RU"/>
        </w:rPr>
      </w:pPr>
    </w:p>
    <w:p w:rsidR="003E27CF" w:rsidRPr="003E27CF" w:rsidRDefault="003E27CF" w:rsidP="003E27CF">
      <w:pPr>
        <w:spacing w:after="0" w:line="240" w:lineRule="auto"/>
        <w:jc w:val="center"/>
        <w:rPr>
          <w:rFonts w:ascii="Times New Roman" w:eastAsia="Calibri" w:hAnsi="Times New Roman" w:cs="Times New Roman"/>
          <w:lang w:eastAsia="ru-RU"/>
        </w:rPr>
      </w:pPr>
      <w:r w:rsidRPr="003E27CF">
        <w:rPr>
          <w:rFonts w:ascii="Times New Roman" w:eastAsia="Times New Roman" w:hAnsi="Times New Roman" w:cs="Times New Roman"/>
          <w:b/>
          <w:lang w:eastAsia="ru-RU"/>
        </w:rPr>
        <w:t>ДОГОВОР КУПЛИ-ПРОДАЖИ АВТОМОБИЛЯ</w:t>
      </w:r>
    </w:p>
    <w:p w:rsidR="003E27CF" w:rsidRPr="003E27CF" w:rsidRDefault="003E27CF" w:rsidP="003E27CF">
      <w:pPr>
        <w:spacing w:after="0" w:line="240" w:lineRule="auto"/>
        <w:rPr>
          <w:rFonts w:ascii="Times New Roman" w:eastAsia="Times New Roman" w:hAnsi="Times New Roman" w:cs="Times New Roman"/>
          <w:lang w:eastAsia="ru-RU"/>
        </w:rPr>
      </w:pPr>
    </w:p>
    <w:p w:rsidR="003E27CF" w:rsidRPr="003E27CF" w:rsidRDefault="003E27CF" w:rsidP="003E27CF">
      <w:pPr>
        <w:spacing w:after="0" w:line="240" w:lineRule="auto"/>
        <w:jc w:val="center"/>
        <w:rPr>
          <w:rFonts w:ascii="Times New Roman" w:eastAsia="Times New Roman" w:hAnsi="Times New Roman" w:cs="Times New Roman"/>
          <w:sz w:val="20"/>
          <w:szCs w:val="20"/>
          <w:highlight w:val="white"/>
          <w:lang w:eastAsia="ru-RU"/>
        </w:rPr>
      </w:pPr>
      <w:r w:rsidRPr="003E27CF">
        <w:rPr>
          <w:rFonts w:ascii="Times New Roman" w:eastAsia="Times New Roman" w:hAnsi="Times New Roman" w:cs="Times New Roman"/>
          <w:sz w:val="20"/>
          <w:szCs w:val="20"/>
          <w:highlight w:val="white"/>
          <w:lang w:eastAsia="ru-RU"/>
        </w:rPr>
        <w:t>г. Москва</w:t>
      </w:r>
      <w:r w:rsidRPr="003E27CF">
        <w:rPr>
          <w:rFonts w:ascii="Times New Roman" w:eastAsia="Times New Roman" w:hAnsi="Times New Roman" w:cs="Times New Roman"/>
          <w:sz w:val="20"/>
          <w:szCs w:val="20"/>
          <w:highlight w:val="white"/>
          <w:lang w:eastAsia="ru-RU"/>
        </w:rPr>
        <w:tab/>
      </w:r>
      <w:r w:rsidRPr="003E27CF">
        <w:rPr>
          <w:rFonts w:ascii="Times New Roman" w:eastAsia="Times New Roman" w:hAnsi="Times New Roman" w:cs="Times New Roman"/>
          <w:sz w:val="20"/>
          <w:szCs w:val="20"/>
          <w:highlight w:val="white"/>
          <w:lang w:eastAsia="ru-RU"/>
        </w:rPr>
        <w:tab/>
        <w:t xml:space="preserve">                                                                                    </w:t>
      </w:r>
      <w:proofErr w:type="gramStart"/>
      <w:r w:rsidRPr="003E27CF">
        <w:rPr>
          <w:rFonts w:ascii="Times New Roman" w:eastAsia="Times New Roman" w:hAnsi="Times New Roman" w:cs="Times New Roman"/>
          <w:sz w:val="20"/>
          <w:szCs w:val="20"/>
          <w:highlight w:val="white"/>
          <w:lang w:eastAsia="ru-RU"/>
        </w:rPr>
        <w:t xml:space="preserve">   «</w:t>
      </w:r>
      <w:proofErr w:type="gramEnd"/>
      <w:r w:rsidRPr="003E27CF">
        <w:rPr>
          <w:rFonts w:ascii="Times New Roman" w:eastAsia="Times New Roman" w:hAnsi="Times New Roman" w:cs="Times New Roman"/>
          <w:sz w:val="20"/>
          <w:szCs w:val="20"/>
          <w:highlight w:val="white"/>
          <w:lang w:eastAsia="ru-RU"/>
        </w:rPr>
        <w:t xml:space="preserve"> ___ »__________20__ г.</w:t>
      </w:r>
    </w:p>
    <w:p w:rsidR="003E27CF" w:rsidRPr="003E27CF" w:rsidRDefault="003E27CF" w:rsidP="003E27CF">
      <w:pPr>
        <w:spacing w:after="0" w:line="240" w:lineRule="auto"/>
        <w:rPr>
          <w:rFonts w:ascii="Times New Roman" w:eastAsia="Times New Roman" w:hAnsi="Times New Roman" w:cs="Times New Roman"/>
          <w:sz w:val="20"/>
          <w:szCs w:val="20"/>
          <w:lang w:eastAsia="ru-RU"/>
        </w:rPr>
      </w:pPr>
    </w:p>
    <w:p w:rsidR="003E27CF" w:rsidRPr="003E27CF" w:rsidRDefault="003E27CF" w:rsidP="003E27CF">
      <w:pPr>
        <w:spacing w:after="0" w:line="240" w:lineRule="auto"/>
        <w:ind w:firstLine="709"/>
        <w:jc w:val="both"/>
        <w:rPr>
          <w:rFonts w:ascii="Times New Roman" w:eastAsia="Times New Roman" w:hAnsi="Times New Roman" w:cs="Times New Roman"/>
          <w:sz w:val="20"/>
          <w:szCs w:val="20"/>
          <w:highlight w:val="white"/>
          <w:lang w:eastAsia="ru-RU"/>
        </w:rPr>
      </w:pPr>
      <w:r w:rsidRPr="003E27CF">
        <w:rPr>
          <w:rFonts w:ascii="Times New Roman" w:eastAsia="Times New Roman" w:hAnsi="Times New Roman" w:cs="Times New Roman"/>
          <w:sz w:val="20"/>
          <w:szCs w:val="20"/>
          <w:lang w:eastAsia="ru-RU"/>
        </w:rPr>
        <w:t xml:space="preserve">  </w:t>
      </w:r>
      <w:r w:rsidRPr="003E27CF">
        <w:rPr>
          <w:rFonts w:ascii="Times New Roman" w:eastAsia="Times New Roman" w:hAnsi="Times New Roman" w:cs="Times New Roman"/>
          <w:b/>
          <w:bCs/>
          <w:sz w:val="20"/>
          <w:szCs w:val="20"/>
          <w:highlight w:val="white"/>
          <w:lang w:eastAsia="ru-RU"/>
        </w:rPr>
        <w:t>Публичное акционерное общество «Сбербанк России», ПАО Сбербанк</w:t>
      </w:r>
      <w:r w:rsidRPr="003E27CF">
        <w:rPr>
          <w:rFonts w:ascii="Times New Roman" w:eastAsia="Times New Roman" w:hAnsi="Times New Roman" w:cs="Times New Roman"/>
          <w:sz w:val="20"/>
          <w:szCs w:val="20"/>
          <w:highlight w:val="white"/>
          <w:vertAlign w:val="superscript"/>
        </w:rPr>
        <w:footnoteReference w:id="1"/>
      </w:r>
      <w:r w:rsidRPr="003E27CF">
        <w:rPr>
          <w:rFonts w:ascii="Times New Roman" w:eastAsia="Times New Roman" w:hAnsi="Times New Roman" w:cs="Times New Roman"/>
          <w:b/>
          <w:sz w:val="20"/>
          <w:szCs w:val="20"/>
          <w:highlight w:val="white"/>
          <w:lang w:eastAsia="ru-RU"/>
        </w:rPr>
        <w:t xml:space="preserve">, </w:t>
      </w:r>
      <w:r w:rsidRPr="003E27CF">
        <w:rPr>
          <w:rFonts w:ascii="Times New Roman" w:eastAsia="Times New Roman" w:hAnsi="Times New Roman" w:cs="Times New Roman"/>
          <w:sz w:val="20"/>
          <w:szCs w:val="20"/>
          <w:highlight w:val="white"/>
          <w:lang w:eastAsia="ru-RU"/>
        </w:rPr>
        <w:t xml:space="preserve">именуемое в дальнейшем </w:t>
      </w:r>
      <w:r w:rsidRPr="003E27CF">
        <w:rPr>
          <w:rFonts w:ascii="Times New Roman" w:eastAsia="Times New Roman" w:hAnsi="Times New Roman" w:cs="Times New Roman"/>
          <w:b/>
          <w:sz w:val="20"/>
          <w:szCs w:val="20"/>
          <w:highlight w:val="white"/>
          <w:lang w:eastAsia="ru-RU"/>
        </w:rPr>
        <w:t>«Продавец»</w:t>
      </w:r>
      <w:r w:rsidRPr="003E27CF">
        <w:rPr>
          <w:rFonts w:ascii="Times New Roman" w:eastAsia="Times New Roman" w:hAnsi="Times New Roman" w:cs="Times New Roman"/>
          <w:sz w:val="20"/>
          <w:szCs w:val="20"/>
          <w:highlight w:val="white"/>
          <w:lang w:eastAsia="ru-RU"/>
        </w:rPr>
        <w:t xml:space="preserve">, в лице </w:t>
      </w:r>
      <w:r w:rsidRPr="003E27CF">
        <w:rPr>
          <w:rFonts w:ascii="Times New Roman" w:eastAsia="Times New Roman" w:hAnsi="Times New Roman" w:cs="Times New Roman"/>
          <w:sz w:val="20"/>
          <w:szCs w:val="20"/>
          <w:highlight w:val="white"/>
        </w:rPr>
        <w:t xml:space="preserve">в лице </w:t>
      </w:r>
      <w:r w:rsidRPr="003E27CF">
        <w:rPr>
          <w:rFonts w:ascii="Times New Roman" w:eastAsia="Times New Roman" w:hAnsi="Times New Roman" w:cs="Times New Roman"/>
          <w:sz w:val="20"/>
          <w:szCs w:val="20"/>
        </w:rPr>
        <w:t xml:space="preserve">Директора Управления по работе с проблемными активами и финансовому </w:t>
      </w:r>
      <w:proofErr w:type="gramStart"/>
      <w:r w:rsidRPr="003E27CF">
        <w:rPr>
          <w:rFonts w:ascii="Times New Roman" w:eastAsia="Times New Roman" w:hAnsi="Times New Roman" w:cs="Times New Roman"/>
          <w:sz w:val="20"/>
          <w:szCs w:val="20"/>
        </w:rPr>
        <w:t xml:space="preserve">оздоровлению </w:t>
      </w:r>
      <w:r w:rsidRPr="003E27CF">
        <w:rPr>
          <w:rFonts w:ascii="Times New Roman" w:eastAsia="Times New Roman" w:hAnsi="Times New Roman" w:cs="Times New Roman"/>
          <w:sz w:val="20"/>
          <w:szCs w:val="20"/>
          <w:lang w:eastAsia="ru-RU"/>
        </w:rPr>
        <w:t>,</w:t>
      </w:r>
      <w:proofErr w:type="gramEnd"/>
      <w:r w:rsidRPr="003E27CF">
        <w:rPr>
          <w:rFonts w:ascii="Times New Roman" w:eastAsia="Times New Roman" w:hAnsi="Times New Roman" w:cs="Times New Roman"/>
          <w:sz w:val="20"/>
          <w:szCs w:val="20"/>
          <w:lang w:eastAsia="ru-RU"/>
        </w:rPr>
        <w:t xml:space="preserve"> действующего на основании доверенности </w:t>
      </w:r>
      <w:r w:rsidRPr="003E27CF">
        <w:rPr>
          <w:rFonts w:ascii="Times New Roman" w:eastAsia="Times New Roman" w:hAnsi="Times New Roman" w:cs="Times New Roman"/>
          <w:i/>
          <w:iCs/>
          <w:sz w:val="20"/>
          <w:szCs w:val="20"/>
          <w:highlight w:val="white"/>
          <w:lang w:eastAsia="ru-RU"/>
        </w:rPr>
        <w:t>(указать наименование и реквизиты документа, на основании которого действует представитель)</w:t>
      </w:r>
      <w:r w:rsidRPr="003E27CF">
        <w:rPr>
          <w:rFonts w:ascii="Times New Roman" w:eastAsia="Times New Roman" w:hAnsi="Times New Roman" w:cs="Times New Roman"/>
          <w:sz w:val="20"/>
          <w:szCs w:val="20"/>
          <w:highlight w:val="white"/>
          <w:lang w:eastAsia="ru-RU"/>
        </w:rPr>
        <w:t>, с одной стороны, и</w:t>
      </w:r>
    </w:p>
    <w:p w:rsidR="003E27CF" w:rsidRPr="003E27CF" w:rsidRDefault="003E27CF" w:rsidP="003E27CF">
      <w:pPr>
        <w:spacing w:after="0" w:line="240" w:lineRule="auto"/>
        <w:ind w:firstLine="709"/>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 </w:t>
      </w:r>
      <w:r w:rsidRPr="003E27CF">
        <w:rPr>
          <w:rFonts w:ascii="Times New Roman" w:eastAsia="Times New Roman" w:hAnsi="Times New Roman" w:cs="Times New Roman"/>
          <w:b/>
          <w:sz w:val="20"/>
          <w:szCs w:val="20"/>
          <w:lang w:eastAsia="ru-RU"/>
        </w:rPr>
        <w:t>_____</w:t>
      </w:r>
      <w:r w:rsidRPr="003E27CF">
        <w:rPr>
          <w:rFonts w:ascii="Times New Roman" w:eastAsia="Times New Roman" w:hAnsi="Times New Roman" w:cs="Times New Roman"/>
          <w:sz w:val="20"/>
          <w:szCs w:val="20"/>
          <w:lang w:eastAsia="ru-RU"/>
        </w:rPr>
        <w:t xml:space="preserve"> </w:t>
      </w:r>
      <w:r w:rsidRPr="003E27CF">
        <w:rPr>
          <w:rFonts w:ascii="Times New Roman" w:eastAsia="Times New Roman" w:hAnsi="Times New Roman" w:cs="Times New Roman"/>
          <w:i/>
          <w:iCs/>
          <w:sz w:val="20"/>
          <w:szCs w:val="20"/>
          <w:lang w:eastAsia="ru-RU"/>
        </w:rPr>
        <w:t>(указать полное и сокращенное наименование контрагента)</w:t>
      </w:r>
      <w:r w:rsidRPr="003E27CF">
        <w:rPr>
          <w:rFonts w:ascii="Times New Roman" w:eastAsia="Times New Roman" w:hAnsi="Times New Roman" w:cs="Times New Roman"/>
          <w:sz w:val="20"/>
          <w:szCs w:val="20"/>
          <w:lang w:eastAsia="ru-RU"/>
        </w:rPr>
        <w:t xml:space="preserve"> _____, именуем_ в дальнейшем </w:t>
      </w:r>
      <w:r w:rsidRPr="003E27CF">
        <w:rPr>
          <w:rFonts w:ascii="Times New Roman" w:eastAsia="Times New Roman" w:hAnsi="Times New Roman" w:cs="Times New Roman"/>
          <w:b/>
          <w:sz w:val="20"/>
          <w:szCs w:val="20"/>
          <w:lang w:eastAsia="ru-RU"/>
        </w:rPr>
        <w:t xml:space="preserve">«Покупатель» </w:t>
      </w:r>
      <w:r w:rsidRPr="003E27CF">
        <w:rPr>
          <w:rFonts w:ascii="Times New Roman" w:eastAsia="Times New Roman" w:hAnsi="Times New Roman" w:cs="Times New Roman"/>
          <w:sz w:val="20"/>
          <w:szCs w:val="20"/>
          <w:lang w:eastAsia="ru-RU"/>
        </w:rPr>
        <w:t xml:space="preserve">в лице _____ </w:t>
      </w:r>
      <w:r w:rsidRPr="003E27CF">
        <w:rPr>
          <w:rFonts w:ascii="Times New Roman" w:eastAsia="Times New Roman" w:hAnsi="Times New Roman" w:cs="Times New Roman"/>
          <w:i/>
          <w:iCs/>
          <w:sz w:val="20"/>
          <w:szCs w:val="20"/>
          <w:lang w:eastAsia="ru-RU"/>
        </w:rPr>
        <w:t>(указать должность, фамилию, имя, отчество представителя контрагента)</w:t>
      </w:r>
      <w:r w:rsidRPr="003E27CF">
        <w:rPr>
          <w:rFonts w:ascii="Times New Roman" w:eastAsia="Times New Roman" w:hAnsi="Times New Roman" w:cs="Times New Roman"/>
          <w:sz w:val="20"/>
          <w:szCs w:val="20"/>
          <w:lang w:eastAsia="ru-RU"/>
        </w:rPr>
        <w:t xml:space="preserve">, действующего на основании _____ </w:t>
      </w:r>
      <w:r w:rsidRPr="003E27CF">
        <w:rPr>
          <w:rFonts w:ascii="Times New Roman" w:eastAsia="Times New Roman" w:hAnsi="Times New Roman" w:cs="Times New Roman"/>
          <w:i/>
          <w:iCs/>
          <w:sz w:val="20"/>
          <w:szCs w:val="20"/>
          <w:lang w:eastAsia="ru-RU"/>
        </w:rPr>
        <w:t>(указать наименование и реквизиты документа, на основании которого действует представитель контрагента)</w:t>
      </w:r>
      <w:r w:rsidRPr="003E27CF">
        <w:rPr>
          <w:rFonts w:ascii="Times New Roman" w:eastAsia="Times New Roman" w:hAnsi="Times New Roman" w:cs="Times New Roman"/>
          <w:sz w:val="20"/>
          <w:szCs w:val="20"/>
          <w:lang w:eastAsia="ru-RU"/>
        </w:rPr>
        <w:t xml:space="preserve">, с другой стороны, далее при совместном упоминании </w:t>
      </w:r>
      <w:r w:rsidRPr="003E27CF">
        <w:rPr>
          <w:rFonts w:ascii="Times New Roman" w:eastAsia="Times New Roman" w:hAnsi="Times New Roman" w:cs="Times New Roman"/>
          <w:b/>
          <w:sz w:val="20"/>
          <w:szCs w:val="20"/>
          <w:lang w:eastAsia="ru-RU"/>
        </w:rPr>
        <w:t>«Стороны»</w:t>
      </w:r>
      <w:r w:rsidRPr="003E27CF">
        <w:rPr>
          <w:rFonts w:ascii="Times New Roman" w:eastAsia="Times New Roman" w:hAnsi="Times New Roman" w:cs="Times New Roman"/>
          <w:sz w:val="20"/>
          <w:szCs w:val="20"/>
          <w:lang w:eastAsia="ru-RU"/>
        </w:rPr>
        <w:t xml:space="preserve">, а отдельности </w:t>
      </w:r>
      <w:r w:rsidRPr="003E27CF">
        <w:rPr>
          <w:rFonts w:ascii="Times New Roman" w:eastAsia="Times New Roman" w:hAnsi="Times New Roman" w:cs="Times New Roman"/>
          <w:b/>
          <w:sz w:val="20"/>
          <w:szCs w:val="20"/>
          <w:lang w:eastAsia="ru-RU"/>
        </w:rPr>
        <w:t>«Сторона»</w:t>
      </w:r>
      <w:r w:rsidRPr="003E27CF">
        <w:rPr>
          <w:rFonts w:ascii="Times New Roman" w:eastAsia="Times New Roman" w:hAnsi="Times New Roman" w:cs="Times New Roman"/>
          <w:sz w:val="20"/>
          <w:szCs w:val="20"/>
          <w:lang w:eastAsia="ru-RU"/>
        </w:rPr>
        <w:t xml:space="preserve">, заключили настоящий договор (далее – </w:t>
      </w:r>
      <w:r w:rsidRPr="003E27CF">
        <w:rPr>
          <w:rFonts w:ascii="Times New Roman" w:eastAsia="Times New Roman" w:hAnsi="Times New Roman" w:cs="Times New Roman"/>
          <w:b/>
          <w:sz w:val="20"/>
          <w:szCs w:val="20"/>
          <w:lang w:eastAsia="ru-RU"/>
        </w:rPr>
        <w:t>«Договор»</w:t>
      </w:r>
      <w:r w:rsidRPr="003E27CF">
        <w:rPr>
          <w:rFonts w:ascii="Times New Roman" w:eastAsia="Times New Roman" w:hAnsi="Times New Roman" w:cs="Times New Roman"/>
          <w:sz w:val="20"/>
          <w:szCs w:val="20"/>
          <w:lang w:eastAsia="ru-RU"/>
        </w:rPr>
        <w:t xml:space="preserve">) о нижеследующем: </w:t>
      </w:r>
    </w:p>
    <w:p w:rsidR="003E27CF" w:rsidRPr="003E27CF" w:rsidRDefault="003E27CF" w:rsidP="003E27CF">
      <w:pPr>
        <w:spacing w:after="0" w:line="240" w:lineRule="auto"/>
        <w:ind w:firstLine="709"/>
        <w:jc w:val="both"/>
        <w:rPr>
          <w:rFonts w:ascii="Times New Roman" w:eastAsia="Times New Roman" w:hAnsi="Times New Roman" w:cs="Times New Roman"/>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ПРЕДМЕТ ДОГОВОРА</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В соответствии с настоящим Договором Продавец обязуется передать в собственность Покупателя, а Покупатель обязуется принять и оплатить по цене и на условиях настоящего Договора следующий объект:</w:t>
      </w: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jc w:val="both"/>
        <w:outlineLvl w:val="0"/>
        <w:rPr>
          <w:rFonts w:ascii="Times New Roman" w:eastAsia="Times New Roman" w:hAnsi="Times New Roman" w:cs="Times New Roman"/>
          <w:sz w:val="20"/>
          <w:szCs w:val="20"/>
          <w:highlight w:val="yellow"/>
          <w:lang w:eastAsia="ru-RU"/>
        </w:rPr>
      </w:pPr>
      <w:r w:rsidRPr="003E27CF">
        <w:rPr>
          <w:rFonts w:ascii="Times New Roman" w:eastAsia="Times New Roman" w:hAnsi="Times New Roman" w:cs="Times New Roman"/>
          <w:sz w:val="20"/>
          <w:szCs w:val="20"/>
          <w:lang w:eastAsia="ru-RU"/>
        </w:rPr>
        <w:t xml:space="preserve">Легковой автомобиль, принадлежащий на праве собственности ПАО Сбербанк, что подтверждается Договором об отступном _________________________________________________________________________________________ </w:t>
      </w: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Мрака/модель</w:t>
      </w: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Год выпуска</w:t>
      </w: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Гос. номер</w:t>
      </w: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Свидетельство о регистрации ТС</w:t>
      </w: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VIN</w:t>
      </w: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(далее - «Автомобиль»).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Продавец подтверждает, что Автомобиль принадлежит Продавцу на праве собственности, его право распоряжаться Автомобилем является законным и гарантирует, что Автомобиль не ограничен в гражданском обороте, не является предметом залога, не состоит под арестом, а также свободен от любых иных прав и претензий третьих лиц. Стороны подтверждают, что каких-либо иных гарантийных обязательств на Автомобиль Продавец не предоставляет.</w:t>
      </w:r>
    </w:p>
    <w:p w:rsidR="003E27CF" w:rsidRPr="003E27CF" w:rsidRDefault="003E27CF" w:rsidP="003E27CF">
      <w:pPr>
        <w:spacing w:after="0" w:line="240" w:lineRule="auto"/>
        <w:ind w:firstLine="709"/>
        <w:jc w:val="both"/>
        <w:rPr>
          <w:rFonts w:ascii="Times New Roman" w:eastAsia="Times New Roman" w:hAnsi="Times New Roman" w:cs="Times New Roman"/>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ОБЯЗАННОСТИ СТОРОН И ПОРЯДОК ИСПОЛНЕНИЯ ДОГОВОРА</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Порядок исполнения Договора:</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Передача Покупателю Товара сопровождается оформленным Продавцом Актом приема-передачи Автомобиля (далее – </w:t>
      </w:r>
      <w:r w:rsidRPr="003E27CF">
        <w:rPr>
          <w:rFonts w:ascii="Times New Roman" w:eastAsia="Times New Roman" w:hAnsi="Times New Roman" w:cs="Times New Roman"/>
          <w:b/>
          <w:sz w:val="20"/>
          <w:szCs w:val="20"/>
          <w:lang w:eastAsia="ru-RU"/>
        </w:rPr>
        <w:t>Акт приема-передачи Товара</w:t>
      </w:r>
      <w:r w:rsidRPr="003E27CF">
        <w:rPr>
          <w:rFonts w:ascii="Times New Roman" w:eastAsia="Times New Roman" w:hAnsi="Times New Roman" w:cs="Times New Roman"/>
          <w:sz w:val="20"/>
          <w:szCs w:val="20"/>
          <w:lang w:eastAsia="ru-RU"/>
        </w:rPr>
        <w:t>) в 2 (двух) экземплярах, по 1 (одному) для каждой Стороны, который подписывается ответственными представителями Сторон в момент передачи Автомобиля. Форма Акта приведена в Приложении 1.</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Обязанность Продавца по передаче Автомобиля Покупателю считается исполненной с момента подписания Сторонами Акта приема-передачи. Право собственности на Автомобиль, риск случайной гибели или случайного повреждения Автомобиля переходит на Покупателя в дату подписания Акта приема-передачи Автомобиля Покупателем.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Обязанности Продавца:</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bCs/>
          <w:sz w:val="20"/>
          <w:szCs w:val="20"/>
          <w:lang w:eastAsia="ru-RU"/>
        </w:rPr>
        <w:t>Передать Покупателю в собственность Автомобиль, в порядке и сроки, предусмотренные настоящим Договором.</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bCs/>
          <w:sz w:val="20"/>
          <w:szCs w:val="20"/>
          <w:lang w:eastAsia="ru-RU"/>
        </w:rPr>
        <w:t xml:space="preserve">Продавец обязуется передать Автомобиль по Акту приема-передачи в течение 5 (пяти) рабочих дней с момента оплаты стоимости автомобиля, указанной в п. 3.1. Настоящего Договора. </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bCs/>
          <w:sz w:val="20"/>
          <w:szCs w:val="20"/>
          <w:lang w:eastAsia="ru-RU"/>
        </w:rPr>
        <w:t>Передача автомобиля происходит по адресу: Московская область, г. Орехово-Зуево, ул. Торфобрикетная, д. 18б.</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Обязанности Покупателя:</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Принять от Продавца Автомобиль в сроки и порядке, предусмотренные Настоящим договором.</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Оплатить стоимость Автомобиля в сроки, размере и способом, предусмотренными настоящим Договором. </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Поставить Автомобиль на учет в органах, осуществляющих государственную регистрацию транспортных средств, в течение 10 (десяти) календарных дней с момента подписания Акта приема-передачи и представить Продавцу копию паспорта транспортного средства с отметкой о постановке на учет в органах ГИБДД.</w:t>
      </w:r>
    </w:p>
    <w:p w:rsidR="003E27CF" w:rsidRPr="003E27CF" w:rsidRDefault="003E27CF" w:rsidP="003E27CF">
      <w:pPr>
        <w:spacing w:after="0" w:line="240" w:lineRule="auto"/>
        <w:ind w:firstLine="709"/>
        <w:jc w:val="center"/>
        <w:rPr>
          <w:rFonts w:ascii="Times New Roman" w:eastAsia="Times New Roman" w:hAnsi="Times New Roman" w:cs="Times New Roman"/>
          <w:b/>
          <w:bCs/>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lastRenderedPageBreak/>
        <w:t>ЦЕНА И ПОРЯДОК РАСЧЕТОВ</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Цена продажи составляет ___________________________________________________</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Оплата производится Покупателем в течение 10 (Десяти) рабочих дней с момента подписания настоящего Договора.</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Оплата производится в российских рублях путем безналичного перечисления денежных средств на счет Продавца.</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Датой исполнения обязательств по оплате Покупателем считается дата зачисления денежных средств на счет Продавца.</w:t>
      </w: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 xml:space="preserve"> ОТВЕТСТВЕННОСТЬ СТОРОН</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условиям Договора.</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В случае нарушения Покупателем срока оплаты стоимости Автомобиля, предусмотренного пунктом 3.2. Договора Покупатель уплачивает Продавцу неустойку в размере 1 (один) %, включая НДС</w:t>
      </w:r>
      <w:r w:rsidRPr="003E27CF">
        <w:rPr>
          <w:rFonts w:ascii="Times New Roman" w:eastAsia="Times New Roman" w:hAnsi="Times New Roman" w:cs="Times New Roman"/>
          <w:sz w:val="20"/>
          <w:szCs w:val="20"/>
          <w:vertAlign w:val="superscript"/>
          <w:lang w:eastAsia="ru-RU"/>
        </w:rPr>
        <w:footnoteReference w:id="2"/>
      </w:r>
      <w:r w:rsidRPr="003E27CF">
        <w:rPr>
          <w:rFonts w:ascii="Times New Roman" w:eastAsia="Times New Roman" w:hAnsi="Times New Roman" w:cs="Times New Roman"/>
          <w:sz w:val="20"/>
          <w:szCs w:val="20"/>
          <w:lang w:eastAsia="ru-RU"/>
        </w:rPr>
        <w:t>, от суммы, указанной в п. 3.1. Настоящего Договора за каждый календарный день просрочки. Покупатель обязуется оплатить неустойку, в срок не позднее 5 (пяти) рабочих дней с момента получения соответствующего требования Продавца, а также возмещает убытки в полном объеме.</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Все расходы по уплате штрафов и иных финансовых санкций, вызванных </w:t>
      </w:r>
      <w:proofErr w:type="gramStart"/>
      <w:r w:rsidRPr="003E27CF">
        <w:rPr>
          <w:rFonts w:ascii="Times New Roman" w:eastAsia="Times New Roman" w:hAnsi="Times New Roman" w:cs="Times New Roman"/>
          <w:sz w:val="20"/>
          <w:szCs w:val="20"/>
          <w:lang w:eastAsia="ru-RU"/>
        </w:rPr>
        <w:t>несоблюдением законодательства РФ</w:t>
      </w:r>
      <w:proofErr w:type="gramEnd"/>
      <w:r w:rsidRPr="003E27CF">
        <w:rPr>
          <w:rFonts w:ascii="Times New Roman" w:eastAsia="Times New Roman" w:hAnsi="Times New Roman" w:cs="Times New Roman"/>
          <w:sz w:val="20"/>
          <w:szCs w:val="20"/>
          <w:lang w:eastAsia="ru-RU"/>
        </w:rPr>
        <w:t xml:space="preserve"> несет виновная Сторона.</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В случае просрочки Покупателем срока оплаты стоимости Автомобиля, установленной п. 3.1. Настоящего Договора более чем на 10 рабочих дней, Продавец имеет право отказаться от исполнения настоящего Договора в одностороннем внесудебном порядке путем направления уведомления о расторжении настоящего Договора в адрес Покупателя, указанный в настоящем Договоре.</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Настоящий Договор будет считается расторгнутым на основании ст. 450.1 ГК РФ по истечении 7 (семи) календарных дней от даты, указанной на оттиске почтового штемпеля письма, отправленного Продавцом с уведомлением о вручении по адресу Покупателя, указанную в настоящем Договоре.</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Применение мер ответственности не освобождает Стороны от исполнения обязательств по Договору.</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Покупатель самостоятельно несет ответственность в случае нарушения законодательства Российской Федерации в связи с исполнением настоящего Договора.</w:t>
      </w:r>
    </w:p>
    <w:p w:rsidR="003E27CF" w:rsidRPr="003E27CF" w:rsidRDefault="003E27CF" w:rsidP="003E27CF">
      <w:pPr>
        <w:widowControl w:val="0"/>
        <w:spacing w:after="0" w:line="240" w:lineRule="auto"/>
        <w:ind w:firstLine="567"/>
        <w:jc w:val="both"/>
        <w:rPr>
          <w:rFonts w:ascii="Times New Roman" w:eastAsia="Times New Roman" w:hAnsi="Times New Roman" w:cs="Times New Roman"/>
          <w:sz w:val="20"/>
          <w:szCs w:val="20"/>
          <w:lang w:eastAsia="ru-RU"/>
        </w:rPr>
      </w:pPr>
    </w:p>
    <w:p w:rsidR="003E27CF" w:rsidRPr="003E27CF" w:rsidRDefault="003E27CF" w:rsidP="003E27CF">
      <w:pPr>
        <w:widowControl w:val="0"/>
        <w:spacing w:after="0" w:line="240" w:lineRule="auto"/>
        <w:ind w:firstLine="709"/>
        <w:jc w:val="both"/>
        <w:rPr>
          <w:rFonts w:ascii="Times New Roman" w:eastAsia="Times New Roman" w:hAnsi="Times New Roman" w:cs="Times New Roman"/>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КОНФИДЕНЦИАЛЬНОСТЬ</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По взаимному согласию Сторон в рамках Договора конфиденциальной признается любая информация, касающаяся предмета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Обязательства Сторон по защите конфиденциальной информации распространяются на все время действия Договора, а также в течение 5 (пяти) лет после прекращения действия Договора.</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rsidR="003E27CF" w:rsidRPr="003E27CF" w:rsidRDefault="003E27CF" w:rsidP="003E27CF">
      <w:pPr>
        <w:widowControl w:val="0"/>
        <w:spacing w:after="0" w:line="240" w:lineRule="auto"/>
        <w:rPr>
          <w:rFonts w:ascii="Times New Roman" w:eastAsia="Times New Roman" w:hAnsi="Times New Roman" w:cs="Times New Roman"/>
          <w:b/>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ОБСТОЯТЕЛЬСТВА НЕПРЕОДОЛИМОЙ СИЛЫ</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Любая из Сторон может быть освобождена от ответственности в случаях наступления обстоятельств непреодолимой силы, которые возникли независимо от ее воли.</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 либо делают его исполнение невозможным.</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непосредственно влияющие на выполнение обязательств Сторон, а также делают исполнение настоящего Договора невозможным, и все другие события, которые могут быть признаны обстоятельствами непреодолимой силы.</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обстоятельств непреодолимой силы и разъяснить какие меры необходимы для их устранения, но в любом случае не позднее 10 (десяти) календарных дней после начала действия непреодолимой силы.</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lastRenderedPageBreak/>
        <w:t>Несвоевременное уведомление об обстоятельствах непреодолимой силы лишает соответствующую Сторону права на освобождение от ответственности за нарушение договорных обязательств по причине указанных обстоятельств. Обстоятельства непреодолимой силы должны быть подтверждены документально.</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Если указанные обстоятельства продолжаются более 2 (двух) месяцев, каждая из Сторон имеет право расторгнуть Договор, письменно уведомив другую Сторону за 10 (десять) рабочих дней до даты расторжения. В течение 10 (десяти) рабочих дней с даты расторжения Договора Стороны осуществляют полный расчет по взаимным обязательствам на основании двустороннего акта.</w:t>
      </w:r>
    </w:p>
    <w:p w:rsidR="003E27CF" w:rsidRPr="003E27CF" w:rsidRDefault="003E27CF" w:rsidP="003E27CF">
      <w:pPr>
        <w:spacing w:after="0" w:line="240" w:lineRule="auto"/>
        <w:ind w:firstLine="709"/>
        <w:jc w:val="both"/>
        <w:rPr>
          <w:rFonts w:ascii="Times New Roman" w:eastAsia="Times New Roman" w:hAnsi="Times New Roman" w:cs="Times New Roman"/>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ПОРЯДОК РАССМОТРЕНИЯ СПОРОВ</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Все споры и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решаются Сторонами путем переговоров и поиска взаимоприемлемых решений.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В случае </w:t>
      </w:r>
      <w:proofErr w:type="spellStart"/>
      <w:r w:rsidRPr="003E27CF">
        <w:rPr>
          <w:rFonts w:ascii="Times New Roman" w:eastAsia="Times New Roman" w:hAnsi="Times New Roman" w:cs="Times New Roman"/>
          <w:sz w:val="20"/>
          <w:szCs w:val="20"/>
          <w:lang w:eastAsia="ru-RU"/>
        </w:rPr>
        <w:t>недостижения</w:t>
      </w:r>
      <w:proofErr w:type="spellEnd"/>
      <w:r w:rsidRPr="003E27CF">
        <w:rPr>
          <w:rFonts w:ascii="Times New Roman" w:eastAsia="Times New Roman" w:hAnsi="Times New Roman" w:cs="Times New Roman"/>
          <w:sz w:val="20"/>
          <w:szCs w:val="20"/>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В случае </w:t>
      </w:r>
      <w:proofErr w:type="spellStart"/>
      <w:r w:rsidRPr="003E27CF">
        <w:rPr>
          <w:rFonts w:ascii="Times New Roman" w:eastAsia="Times New Roman" w:hAnsi="Times New Roman" w:cs="Times New Roman"/>
          <w:sz w:val="20"/>
          <w:szCs w:val="20"/>
          <w:lang w:eastAsia="ru-RU"/>
        </w:rPr>
        <w:t>неурегулирования</w:t>
      </w:r>
      <w:proofErr w:type="spellEnd"/>
      <w:r w:rsidRPr="003E27CF">
        <w:rPr>
          <w:rFonts w:ascii="Times New Roman" w:eastAsia="Times New Roman" w:hAnsi="Times New Roman" w:cs="Times New Roman"/>
          <w:sz w:val="20"/>
          <w:szCs w:val="20"/>
          <w:lang w:eastAsia="ru-RU"/>
        </w:rPr>
        <w:t xml:space="preserve"> споров в претензионном порядке, а также в случае неполучения ответа на претензию в течение указанного срока, спор передается в Арбитражный суд г. Москвы в соответствии с законодательством Российской Федерации.</w:t>
      </w:r>
    </w:p>
    <w:p w:rsidR="003E27CF" w:rsidRPr="003E27CF" w:rsidRDefault="003E27CF" w:rsidP="003E27CF">
      <w:pPr>
        <w:spacing w:after="0" w:line="240" w:lineRule="auto"/>
        <w:ind w:firstLine="709"/>
        <w:jc w:val="center"/>
        <w:rPr>
          <w:rFonts w:ascii="Times New Roman" w:eastAsia="Times New Roman" w:hAnsi="Times New Roman" w:cs="Times New Roman"/>
          <w:b/>
          <w:bCs/>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 xml:space="preserve">СРОК ДЕЙСТВИЯ ДОГОВОРА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Настоящий Договор вступает в силу с момента его подписания Сторонами и действует по ________ включительно, а в части неисполненных обязательств - до момента их полного исполнения.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Все изменения и дополнения к Договору совершаются по согласованию Сторон и оформляются в виде дополнительного соглашения, подписанного Сторонами и являющегося неотъемлемой частью Договора.</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Любая из Сторон вправе без объяснения причин и в любое время отказаться от исполнения Договора в одностороннем внесудебном порядке при условии письменного уведомления другой Стороны не позднее, чем за 1 (один) календарный месяц до даты расторжения Договора.</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При просрочке Покупателем исполнения обязательства, предусмотренного п.2.3.7 Договора, на срок более __(____) рабочих дней, Продавец вправе отказаться от исполнения и расторгнуть Договор в одностороннем внесудебном с указанием даты расторжения в соответствующем уведомлении, направляемом Покупателю.</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При расторжении Договора Стороны обязуются произвести окончательные расчеты, а Покупатель обязуется оплатить уже переданный Продавцом Товар в соответствии с условиями Договора.  </w:t>
      </w:r>
    </w:p>
    <w:p w:rsidR="003E27CF" w:rsidRPr="003E27CF" w:rsidRDefault="003E27CF" w:rsidP="003E27CF">
      <w:pPr>
        <w:spacing w:after="0" w:line="240" w:lineRule="auto"/>
        <w:ind w:firstLine="709"/>
        <w:jc w:val="both"/>
        <w:rPr>
          <w:rFonts w:ascii="Times New Roman" w:eastAsia="Times New Roman" w:hAnsi="Times New Roman" w:cs="Times New Roman"/>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 xml:space="preserve">ПЕРСОНАЛЬНЫЕ ДАННЫЕ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Каждая из Сторон настоящим признает себя самостоятельным оператором по смыслу Федерального закона от 27.07.2006 № 152-ФЗ «О персональных данных» в отношении персональных данных, полученных от другой Стороны.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Сторона, передающая персональные данные (далее - Передающая Сторона) другой Стороне (далее - Получающая Сторона), согласно ст. 431.2 Гражданского Кодекса РФ, заверяет и гарантирует Получающей Стороне, что она: </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Надлежащим образом уведомила субъектов персональных данных о передаче их персональных данных Получающей Стороне (по смыслу п. 1 ч. 4 ст. 18 Федерального закона от 27.07.2006 № 152-ФЗ «О персональных данных»).</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 Обеспечила наличие правовых оснований для передачи персональных данных Получающей Стороне, а также для последующей обработки Получающей Стороной переданных персональных данных в соответствии с требованиями применимого законодательства.</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Передающая Сторона в разумный срок с момента получения соответствующего запроса от Получающей Стороны, если иной срок не указан в самом запросе, предоставляет Получающей Стороне документальные подтверждения наличия правовых оснований на передачу персональных данных Получающей Стороне (в т. ч. согласия на обработку персональных данных), а также факта надлежащего уведомления субъектов о передаче их персональных данных (по смыслу п. 1 ч. 4 ст. 18 Федерального закона от 27.07.2006 № 152-ФЗ «О персональных данных»).</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Получающая Сторона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Получающей Стороны), полученных от Передающей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w:t>
      </w:r>
      <w:r w:rsidRPr="003E27CF">
        <w:rPr>
          <w:rFonts w:ascii="Times New Roman" w:eastAsia="Times New Roman" w:hAnsi="Times New Roman" w:cs="Times New Roman"/>
          <w:sz w:val="20"/>
          <w:szCs w:val="20"/>
          <w:lang w:eastAsia="ru-RU"/>
        </w:rPr>
        <w:lastRenderedPageBreak/>
        <w:t>переданных Получающей Стороне (в том числе, сообщить о прекращении трудового и иного договора с субъектом, отзыве согласия субъектом и др.).</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Привлечение третьих лиц к обработке персональных данных и передача персональных данных третьим лицам может осуществляться только при наличии соответствующих правовых оснований и при наличии договора, обязывающего соответствующее третье лицо обеспечивать конфиденциальность и безопасность персональных данных при их обработке. Получающая Сторона, в разумный срок с момента получения соответствующего мотивированного запроса от Передающей Стороны, если иной срок не указан в самом запросе, предоставляет сведения о привлекаемых к обработке персональных данных третьих лицах, а также сведения о том, какие персональные данные, в соответствии с каким правовым основанием, каких субъектов, и в каких целях были переданы третьим лицам.</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Стороны при обработке персональных данных в рамках настоящего Договора обязаны принимать необходимые правовые, организационные и технические меры, предусмотренные Федеральным законом от 27.07.2006 № 152-ФЗ «О персональных данных»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Стороны обязуются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Сторона, не исполнившая или ненадлежащим образом исполнившая любое из обязательств по настоящему разделу Договора, несет ответственность в размере документально подтвержденных убытков, причиненных другой Стороне в связи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 В случае неисполнения или ненадлежащего исполнений одной из Сторон любой обязанности, предусмотренной настоящим разделом Договора, другая Сторона вправе в одностороннем порядке отказаться Договора и потребовать возмещения причиненных таким нарушением убытков.</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В рамках исполнения настоящего Договора передача персональных данных осуществляется:</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по электронным каналам связи с принятием мер, исключающих несанкционированный доступ к передаваемым Персональным данным (в том числе с использованием шифрования)</w:t>
      </w:r>
    </w:p>
    <w:p w:rsidR="003E27CF" w:rsidRPr="003E27CF" w:rsidRDefault="003E27CF" w:rsidP="003E27CF">
      <w:pPr>
        <w:widowControl w:val="0"/>
        <w:numPr>
          <w:ilvl w:val="2"/>
          <w:numId w:val="0"/>
        </w:num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на материальных носителях (бумажных и машинных носителях информации):</w:t>
      </w:r>
    </w:p>
    <w:p w:rsidR="003E27CF" w:rsidRPr="003E27CF" w:rsidRDefault="003E27CF" w:rsidP="003E27CF">
      <w:pPr>
        <w:tabs>
          <w:tab w:val="left" w:pos="426"/>
        </w:tabs>
        <w:spacing w:after="0" w:line="240" w:lineRule="auto"/>
        <w:ind w:firstLine="567"/>
        <w:contextualSpacing/>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а) почтой – в соответствии с правилами оказания услуг почтовой связи, установленными уполномоченным органом государственной власти;</w:t>
      </w:r>
    </w:p>
    <w:p w:rsidR="003E27CF" w:rsidRPr="003E27CF" w:rsidRDefault="003E27CF" w:rsidP="003E27CF">
      <w:pPr>
        <w:tabs>
          <w:tab w:val="left" w:pos="426"/>
        </w:tabs>
        <w:spacing w:after="0" w:line="240" w:lineRule="auto"/>
        <w:ind w:firstLine="567"/>
        <w:contextualSpacing/>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б) курьером – в закрытом виде, без возможности просмотра (доступа) содержимого, по акту приема-передачи (накладной), с принятием мер контроля несанкционированного вскрытия (если применимо к упаковке).</w:t>
      </w:r>
    </w:p>
    <w:p w:rsidR="003E27CF" w:rsidRPr="003E27CF" w:rsidRDefault="003E27CF" w:rsidP="003E27CF">
      <w:pPr>
        <w:tabs>
          <w:tab w:val="left" w:pos="709"/>
        </w:tabs>
        <w:spacing w:after="0" w:line="240" w:lineRule="auto"/>
        <w:ind w:right="57" w:firstLine="567"/>
        <w:contextualSpacing/>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3E27CF" w:rsidRPr="003E27CF" w:rsidRDefault="003E27CF" w:rsidP="003E27CF">
      <w:pPr>
        <w:widowControl w:val="0"/>
        <w:tabs>
          <w:tab w:val="left" w:pos="426"/>
        </w:tabs>
        <w:spacing w:after="0" w:line="240" w:lineRule="auto"/>
        <w:ind w:firstLine="709"/>
        <w:contextualSpacing/>
        <w:jc w:val="both"/>
        <w:rPr>
          <w:rFonts w:ascii="Times New Roman" w:eastAsia="Times New Roman" w:hAnsi="Times New Roman" w:cs="Times New Roman"/>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ПРОЧИЕ УСЛОВИЯ</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Ни одна из Сторон не вправе передавать свои права и обязанности по настоящему Договору третьему лицу без предварительного письменного согласия другой Стороны.</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Продавец не несёт ответственность за качество продаваемого Товара, его работоспособность и комплектность.</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В случае изменения адресов, реквизитов и уполномоченных лиц, а также адресов площадок временного накопления Товара, перечисленных в Приложении № 3 к Договору, Стороны обязаны в кратчайшие сроки известить об этом друг друга в письменной форме (без оформления дополнительного соглашения).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Все Приложения, изменения и дополнения к Договору являются его неотъемлемыми частями. </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Во всем остальном, что не предусмотрено Договором применяются нормы законодательства Российской Федерации.</w:t>
      </w:r>
    </w:p>
    <w:p w:rsidR="003E27CF" w:rsidRPr="003E27CF" w:rsidRDefault="003E27CF" w:rsidP="003E27CF">
      <w:pPr>
        <w:spacing w:after="0" w:line="240" w:lineRule="auto"/>
        <w:ind w:firstLine="709"/>
        <w:jc w:val="both"/>
        <w:rPr>
          <w:rFonts w:ascii="Times New Roman" w:eastAsia="Times New Roman" w:hAnsi="Times New Roman" w:cs="Times New Roman"/>
          <w:sz w:val="20"/>
          <w:szCs w:val="20"/>
          <w:lang w:eastAsia="ru-RU"/>
        </w:rPr>
      </w:pP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ЗАКЛЮЧИТЕЛЬНЫЕ ПОЛОЖЕНИЯ</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Все изменения и дополнения к настоящему Договору имеют силу, если они оформлены в письменном виде, путем заключения дополнительных соглашений и подписаны полномочными представителями Сторон.</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В целях недопущения действий коррупционного характера, Стороны обязуются выполнять требования, изложенные в «Антикоррупционной оговорке» (Приложение № 2 к Договору).</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В рамках исполнения настоящего Соглашению, Стороны обязуются соблюдать положения, изложенные в Соглашении об использовании принципов корпоративной социальной ответственности (Приложение № 3 к Соглашению).</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Все уведомления, извещения и сообщения, направляемые в связи с исполнением Договора (далее – «Корреспонденция»), должны быть оформлены в письменном виде на русском языке и могут быть направлены электронной почтой, заказной или курьерской почтой, с подтверждением факта их получения, по </w:t>
      </w:r>
      <w:r w:rsidRPr="003E27CF">
        <w:rPr>
          <w:rFonts w:ascii="Times New Roman" w:eastAsia="Times New Roman" w:hAnsi="Times New Roman" w:cs="Times New Roman"/>
          <w:sz w:val="20"/>
          <w:szCs w:val="20"/>
          <w:lang w:eastAsia="ru-RU"/>
        </w:rPr>
        <w:lastRenderedPageBreak/>
        <w:t>адресам Сторон, указанным в соответствующем разделе Договора, адресам, о которых любая из Сторон может уведомить другую Сторону, либо передаваться уполномоченным представителям Сторон лично под роспись.</w:t>
      </w:r>
    </w:p>
    <w:p w:rsidR="003E27CF" w:rsidRPr="003E27CF" w:rsidRDefault="003E27CF" w:rsidP="003E27CF">
      <w:pPr>
        <w:widowControl w:val="0"/>
        <w:spacing w:after="0" w:line="240" w:lineRule="auto"/>
        <w:ind w:firstLine="567"/>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Корреспонденция считается полученной Сторонами:</w:t>
      </w:r>
    </w:p>
    <w:p w:rsidR="003E27CF" w:rsidRPr="003E27CF" w:rsidRDefault="003E27CF" w:rsidP="003E27CF">
      <w:pPr>
        <w:spacing w:after="0" w:line="240" w:lineRule="auto"/>
        <w:jc w:val="both"/>
        <w:rPr>
          <w:rFonts w:ascii="Times New Roman" w:eastAsia="Times New Roman" w:hAnsi="Times New Roman" w:cs="Times New Roman"/>
          <w:color w:val="000000"/>
          <w:sz w:val="20"/>
          <w:szCs w:val="20"/>
          <w:lang w:eastAsia="ru-RU"/>
        </w:rPr>
      </w:pPr>
      <w:r w:rsidRPr="003E27CF">
        <w:rPr>
          <w:rFonts w:ascii="Times New Roman" w:eastAsia="Times New Roman" w:hAnsi="Times New Roman" w:cs="Times New Roman"/>
          <w:color w:val="000000"/>
          <w:sz w:val="20"/>
          <w:szCs w:val="20"/>
          <w:lang w:eastAsia="ru-RU"/>
        </w:rPr>
        <w:t>- при направлении заказным письмом с уведомлением о вручении – в момент вручения письма;</w:t>
      </w:r>
    </w:p>
    <w:p w:rsidR="003E27CF" w:rsidRPr="003E27CF" w:rsidRDefault="003E27CF" w:rsidP="003E27CF">
      <w:pP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color w:val="000000"/>
          <w:sz w:val="20"/>
          <w:szCs w:val="20"/>
          <w:lang w:eastAsia="ru-RU"/>
        </w:rPr>
        <w:t>- при вручении уполномоченному представителю в момент вручения уполномоченному</w:t>
      </w:r>
      <w:r w:rsidRPr="003E27CF">
        <w:rPr>
          <w:rFonts w:ascii="Times New Roman" w:eastAsia="Times New Roman" w:hAnsi="Times New Roman" w:cs="Times New Roman"/>
          <w:sz w:val="20"/>
          <w:szCs w:val="20"/>
          <w:lang w:eastAsia="ru-RU"/>
        </w:rPr>
        <w:t xml:space="preserve"> представителю.</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Передача сведений, составляющих конфиденциальную информацию или персональные данные, осуществляется Сторонами на материальных носителях информации, либо в электронном виде с использованием программных средств, обеспечивающих проверку электронной подписи, шифрование и </w:t>
      </w:r>
      <w:proofErr w:type="spellStart"/>
      <w:r w:rsidRPr="003E27CF">
        <w:rPr>
          <w:rFonts w:ascii="Times New Roman" w:eastAsia="Times New Roman" w:hAnsi="Times New Roman" w:cs="Times New Roman"/>
          <w:sz w:val="20"/>
          <w:szCs w:val="20"/>
          <w:lang w:eastAsia="ru-RU"/>
        </w:rPr>
        <w:t>расшифрование</w:t>
      </w:r>
      <w:proofErr w:type="spellEnd"/>
      <w:r w:rsidRPr="003E27CF">
        <w:rPr>
          <w:rFonts w:ascii="Times New Roman" w:eastAsia="Times New Roman" w:hAnsi="Times New Roman" w:cs="Times New Roman"/>
          <w:sz w:val="20"/>
          <w:szCs w:val="20"/>
          <w:lang w:eastAsia="ru-RU"/>
        </w:rPr>
        <w:t>, в соответствии с условиями Соглашения об электронном документообороте, дополнительно заключаемом между Сторонами. При передаче документов на бумажном носителе документы заверяются печатью и подписью уполномоченных представителей каждой из Сторон.</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Calibri" w:hAnsi="Times New Roman" w:cs="Times New Roman"/>
          <w:sz w:val="20"/>
          <w:szCs w:val="20"/>
          <w:lang w:eastAsia="ru-RU"/>
        </w:rPr>
      </w:pPr>
      <w:r w:rsidRPr="003E27CF">
        <w:rPr>
          <w:rFonts w:ascii="Times New Roman" w:eastAsia="Calibri" w:hAnsi="Times New Roman" w:cs="Times New Roman"/>
          <w:sz w:val="20"/>
          <w:szCs w:val="20"/>
          <w:lang w:eastAsia="ru-RU"/>
        </w:rPr>
        <w:t>В ходе исполнения настоящего Договора запрещается подключение</w:t>
      </w:r>
      <w:r w:rsidRPr="003E27CF">
        <w:rPr>
          <w:rFonts w:ascii="Times New Roman" w:eastAsia="Calibri" w:hAnsi="Times New Roman" w:cs="Times New Roman"/>
          <w:sz w:val="20"/>
          <w:szCs w:val="20"/>
          <w:vertAlign w:val="superscript"/>
          <w:lang w:eastAsia="ru-RU"/>
        </w:rPr>
        <w:footnoteReference w:id="3"/>
      </w:r>
      <w:r w:rsidRPr="003E27CF">
        <w:rPr>
          <w:rFonts w:ascii="Times New Roman" w:eastAsia="Calibri" w:hAnsi="Times New Roman" w:cs="Times New Roman"/>
          <w:sz w:val="20"/>
          <w:szCs w:val="20"/>
          <w:lang w:eastAsia="ru-RU"/>
        </w:rPr>
        <w:t xml:space="preserve"> любого оборудования</w:t>
      </w:r>
      <w:r w:rsidRPr="003E27CF">
        <w:rPr>
          <w:rFonts w:ascii="Times New Roman" w:eastAsia="Calibri" w:hAnsi="Times New Roman" w:cs="Times New Roman"/>
          <w:sz w:val="20"/>
          <w:szCs w:val="20"/>
          <w:vertAlign w:val="superscript"/>
          <w:lang w:eastAsia="ru-RU"/>
        </w:rPr>
        <w:footnoteReference w:id="4"/>
      </w:r>
      <w:r w:rsidRPr="003E27CF">
        <w:rPr>
          <w:rFonts w:ascii="Times New Roman" w:eastAsia="Calibri" w:hAnsi="Times New Roman" w:cs="Times New Roman"/>
          <w:sz w:val="20"/>
          <w:szCs w:val="20"/>
          <w:lang w:eastAsia="ru-RU"/>
        </w:rPr>
        <w:t xml:space="preserve"> Покупателя к ИТ-инфраструктуре</w:t>
      </w:r>
      <w:r w:rsidRPr="003E27CF">
        <w:rPr>
          <w:rFonts w:ascii="Times New Roman" w:eastAsia="Calibri" w:hAnsi="Times New Roman" w:cs="Times New Roman"/>
          <w:sz w:val="20"/>
          <w:szCs w:val="20"/>
          <w:vertAlign w:val="superscript"/>
          <w:lang w:eastAsia="ru-RU"/>
        </w:rPr>
        <w:footnoteReference w:id="5"/>
      </w:r>
      <w:r w:rsidRPr="003E27CF">
        <w:rPr>
          <w:rFonts w:ascii="Times New Roman" w:eastAsia="Calibri" w:hAnsi="Times New Roman" w:cs="Times New Roman"/>
          <w:sz w:val="20"/>
          <w:szCs w:val="20"/>
          <w:vertAlign w:val="superscript"/>
          <w:lang w:eastAsia="ru-RU"/>
        </w:rPr>
        <w:t xml:space="preserve"> </w:t>
      </w:r>
      <w:r w:rsidRPr="003E27CF">
        <w:rPr>
          <w:rFonts w:ascii="Times New Roman" w:eastAsia="Calibri" w:hAnsi="Times New Roman" w:cs="Times New Roman"/>
          <w:sz w:val="20"/>
          <w:szCs w:val="20"/>
          <w:lang w:eastAsia="ru-RU"/>
        </w:rPr>
        <w:t xml:space="preserve">Продавца, а также допуск работников Покупателя к работе на средствах вычислительной техники и в автоматизированных системах Продавца. </w:t>
      </w:r>
    </w:p>
    <w:p w:rsidR="003E27CF" w:rsidRPr="003E27CF" w:rsidRDefault="003E27CF" w:rsidP="003E27CF">
      <w:pPr>
        <w:spacing w:after="0" w:line="240" w:lineRule="auto"/>
        <w:ind w:firstLine="709"/>
        <w:jc w:val="both"/>
        <w:rPr>
          <w:rFonts w:ascii="Times New Roman" w:eastAsia="Calibri" w:hAnsi="Times New Roman" w:cs="Times New Roman"/>
          <w:sz w:val="20"/>
          <w:szCs w:val="20"/>
          <w:lang w:eastAsia="ru-RU"/>
        </w:rPr>
      </w:pPr>
      <w:r w:rsidRPr="003E27CF">
        <w:rPr>
          <w:rFonts w:ascii="Times New Roman" w:eastAsia="Calibri" w:hAnsi="Times New Roman" w:cs="Times New Roman"/>
          <w:sz w:val="20"/>
          <w:szCs w:val="20"/>
        </w:rPr>
        <w:t xml:space="preserve">Допуск работников Покупателя на территорию Продавца производится после подписания работником Покупателя «Обязательства о соблюдении требований </w:t>
      </w:r>
      <w:proofErr w:type="spellStart"/>
      <w:r w:rsidRPr="003E27CF">
        <w:rPr>
          <w:rFonts w:ascii="Times New Roman" w:eastAsia="Calibri" w:hAnsi="Times New Roman" w:cs="Times New Roman"/>
          <w:sz w:val="20"/>
          <w:szCs w:val="20"/>
        </w:rPr>
        <w:t>кибербезопасности</w:t>
      </w:r>
      <w:proofErr w:type="spellEnd"/>
      <w:r w:rsidRPr="003E27CF">
        <w:rPr>
          <w:rFonts w:ascii="Times New Roman" w:eastAsia="Calibri" w:hAnsi="Times New Roman" w:cs="Times New Roman"/>
          <w:sz w:val="20"/>
          <w:szCs w:val="20"/>
        </w:rPr>
        <w:t xml:space="preserve"> в ПАО Сбербанк», по форме Приложения № 4 к Договору.</w:t>
      </w:r>
    </w:p>
    <w:p w:rsidR="003E27CF" w:rsidRPr="003E27CF" w:rsidRDefault="003E27CF" w:rsidP="003E27CF">
      <w:pPr>
        <w:spacing w:after="0" w:line="240" w:lineRule="auto"/>
        <w:ind w:firstLine="709"/>
        <w:jc w:val="both"/>
        <w:rPr>
          <w:rFonts w:ascii="Times New Roman" w:eastAsia="Calibri" w:hAnsi="Times New Roman" w:cs="Times New Roman"/>
          <w:sz w:val="20"/>
          <w:szCs w:val="20"/>
          <w:lang w:eastAsia="ru-RU"/>
        </w:rPr>
      </w:pPr>
      <w:r w:rsidRPr="003E27CF">
        <w:rPr>
          <w:rFonts w:ascii="Times New Roman" w:eastAsia="Calibri" w:hAnsi="Times New Roman" w:cs="Times New Roman"/>
          <w:sz w:val="20"/>
          <w:szCs w:val="20"/>
        </w:rPr>
        <w:t xml:space="preserve">Покупатель </w:t>
      </w:r>
      <w:r w:rsidRPr="003E27CF">
        <w:rPr>
          <w:rFonts w:ascii="Times New Roman" w:eastAsia="Calibri" w:hAnsi="Times New Roman" w:cs="Times New Roman"/>
          <w:bCs/>
          <w:sz w:val="20"/>
          <w:szCs w:val="20"/>
        </w:rPr>
        <w:t xml:space="preserve">обязуется до исполнения всех обязательств по Договору хранить и по требованию Продавца предоставить подписанные обязательства о соблюдении требований </w:t>
      </w:r>
      <w:proofErr w:type="spellStart"/>
      <w:r w:rsidRPr="003E27CF">
        <w:rPr>
          <w:rFonts w:ascii="Times New Roman" w:eastAsia="Calibri" w:hAnsi="Times New Roman" w:cs="Times New Roman"/>
          <w:bCs/>
          <w:sz w:val="20"/>
          <w:szCs w:val="20"/>
        </w:rPr>
        <w:t>кибербезопасности</w:t>
      </w:r>
      <w:proofErr w:type="spellEnd"/>
      <w:r w:rsidRPr="003E27CF">
        <w:rPr>
          <w:rFonts w:ascii="Times New Roman" w:eastAsia="Calibri" w:hAnsi="Times New Roman" w:cs="Times New Roman"/>
          <w:bCs/>
          <w:sz w:val="20"/>
          <w:szCs w:val="20"/>
        </w:rPr>
        <w:t xml:space="preserve"> ПАО Сбербанк в течение 3 (трех) рабочих дней с даты получения соответствующего требования. </w:t>
      </w:r>
    </w:p>
    <w:p w:rsidR="003E27CF" w:rsidRPr="003E27CF" w:rsidRDefault="003E27CF" w:rsidP="003E27CF">
      <w:pPr>
        <w:widowControl w:val="0"/>
        <w:tabs>
          <w:tab w:val="left" w:pos="284"/>
        </w:tabs>
        <w:spacing w:after="0" w:line="240" w:lineRule="auto"/>
        <w:ind w:firstLine="567"/>
        <w:jc w:val="both"/>
        <w:rPr>
          <w:rFonts w:ascii="Times New Roman" w:eastAsia="Calibri" w:hAnsi="Times New Roman" w:cs="Times New Roman"/>
          <w:bCs/>
          <w:sz w:val="20"/>
          <w:szCs w:val="20"/>
          <w:lang w:eastAsia="ru-RU"/>
        </w:rPr>
      </w:pPr>
      <w:r w:rsidRPr="003E27CF">
        <w:rPr>
          <w:rFonts w:ascii="Times New Roman" w:eastAsia="Calibri" w:hAnsi="Times New Roman" w:cs="Times New Roman"/>
          <w:sz w:val="20"/>
          <w:szCs w:val="20"/>
        </w:rPr>
        <w:t xml:space="preserve">В каждом случае нарушения требований, указанных в настоящем пункте, Покупатель выплачивает Продавцу штрафную неустойку в размере </w:t>
      </w:r>
      <w:r w:rsidRPr="003E27CF">
        <w:rPr>
          <w:rFonts w:ascii="Times New Roman" w:eastAsia="Times New Roman" w:hAnsi="Times New Roman" w:cs="Times New Roman"/>
          <w:sz w:val="20"/>
          <w:szCs w:val="20"/>
          <w:lang w:eastAsia="ru-RU"/>
        </w:rPr>
        <w:t>в размере 10 (десяти) % от общей стоимости Договора</w:t>
      </w:r>
      <w:r w:rsidRPr="003E27CF">
        <w:rPr>
          <w:rFonts w:ascii="Times New Roman" w:eastAsia="Calibri" w:hAnsi="Times New Roman" w:cs="Times New Roman"/>
          <w:sz w:val="20"/>
          <w:szCs w:val="20"/>
        </w:rPr>
        <w:t>,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3E27CF" w:rsidRPr="003E27CF" w:rsidRDefault="003E27CF" w:rsidP="003E27CF">
      <w:pPr>
        <w:widowControl w:val="0"/>
        <w:numPr>
          <w:ilvl w:val="1"/>
          <w:numId w:val="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Настоящий Договор составлен в 2 (двух) экземплярах, имеющих одинаковую юридическую силу, по одному для каждой из Сторон.</w:t>
      </w:r>
    </w:p>
    <w:p w:rsidR="003E27CF" w:rsidRPr="003E27CF" w:rsidRDefault="003E27CF" w:rsidP="003E27CF">
      <w:pPr>
        <w:keepNext/>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360" w:hanging="360"/>
        <w:jc w:val="center"/>
        <w:outlineLvl w:val="0"/>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АДРЕСА И РЕКВИЗИТЫ СТОРОН</w:t>
      </w:r>
    </w:p>
    <w:p w:rsidR="003E27CF" w:rsidRPr="003E27CF" w:rsidRDefault="003E27CF" w:rsidP="003E27C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SimSun" w:hAnsi="Times New Roman" w:cs="Times New Roman"/>
          <w:sz w:val="20"/>
          <w:szCs w:val="20"/>
          <w:lang w:eastAsia="ru-RU"/>
        </w:rPr>
      </w:pPr>
    </w:p>
    <w:tbl>
      <w:tblPr>
        <w:tblW w:w="0" w:type="auto"/>
        <w:tblLook w:val="0000" w:firstRow="0" w:lastRow="0" w:firstColumn="0" w:lastColumn="0" w:noHBand="0" w:noVBand="0"/>
      </w:tblPr>
      <w:tblGrid>
        <w:gridCol w:w="4782"/>
        <w:gridCol w:w="4573"/>
      </w:tblGrid>
      <w:tr w:rsidR="003E27CF" w:rsidRPr="003E27CF" w:rsidTr="00ED6527">
        <w:tc>
          <w:tcPr>
            <w:tcW w:w="5058" w:type="dxa"/>
          </w:tcPr>
          <w:p w:rsidR="003E27CF" w:rsidRPr="003E27CF" w:rsidRDefault="003E27CF" w:rsidP="003E27CF">
            <w:pPr>
              <w:spacing w:after="0" w:line="240" w:lineRule="auto"/>
              <w:rPr>
                <w:rFonts w:ascii="Times New Roman" w:eastAsia="Times New Roman" w:hAnsi="Times New Roman" w:cs="Times New Roman"/>
                <w:b/>
                <w:bCs/>
                <w:sz w:val="20"/>
                <w:szCs w:val="20"/>
                <w:lang w:eastAsia="ru-RU"/>
              </w:rPr>
            </w:pPr>
            <w:r w:rsidRPr="003E27CF">
              <w:rPr>
                <w:rFonts w:ascii="Times New Roman" w:eastAsia="Times New Roman" w:hAnsi="Times New Roman" w:cs="Times New Roman"/>
                <w:b/>
                <w:bCs/>
                <w:sz w:val="20"/>
                <w:szCs w:val="20"/>
                <w:lang w:eastAsia="ru-RU"/>
              </w:rPr>
              <w:t>Продавец:</w:t>
            </w:r>
          </w:p>
          <w:p w:rsidR="003E27CF" w:rsidRPr="003E27CF" w:rsidRDefault="003E27CF" w:rsidP="003E27CF">
            <w:pPr>
              <w:spacing w:after="0" w:line="240" w:lineRule="auto"/>
              <w:rPr>
                <w:rFonts w:ascii="Times New Roman" w:eastAsia="Times New Roman" w:hAnsi="Times New Roman" w:cs="Times New Roman"/>
                <w:b/>
                <w:bCs/>
                <w:sz w:val="20"/>
                <w:szCs w:val="20"/>
                <w:lang w:eastAsia="ru-RU"/>
              </w:rPr>
            </w:pPr>
            <w:r w:rsidRPr="003E27CF">
              <w:rPr>
                <w:rFonts w:ascii="Times New Roman" w:eastAsia="Times New Roman" w:hAnsi="Times New Roman" w:cs="Times New Roman"/>
                <w:b/>
                <w:bCs/>
                <w:sz w:val="20"/>
                <w:szCs w:val="20"/>
                <w:lang w:eastAsia="ru-RU"/>
              </w:rPr>
              <w:t>ПАО Сбербанк</w:t>
            </w:r>
            <w:r w:rsidRPr="003E27CF">
              <w:rPr>
                <w:rFonts w:ascii="Times New Roman" w:eastAsia="Times New Roman" w:hAnsi="Times New Roman" w:cs="Times New Roman"/>
                <w:b/>
                <w:bCs/>
                <w:sz w:val="20"/>
                <w:szCs w:val="20"/>
                <w:vertAlign w:val="superscript"/>
                <w:lang w:eastAsia="ru-RU"/>
              </w:rPr>
              <w:footnoteReference w:id="6"/>
            </w:r>
            <w:r w:rsidRPr="003E27CF">
              <w:rPr>
                <w:rFonts w:ascii="Times New Roman" w:eastAsia="Times New Roman" w:hAnsi="Times New Roman" w:cs="Times New Roman"/>
                <w:b/>
                <w:bCs/>
                <w:sz w:val="20"/>
                <w:szCs w:val="20"/>
                <w:lang w:eastAsia="ru-RU"/>
              </w:rPr>
              <w:t xml:space="preserve"> </w:t>
            </w:r>
          </w:p>
        </w:tc>
        <w:tc>
          <w:tcPr>
            <w:tcW w:w="5058" w:type="dxa"/>
          </w:tcPr>
          <w:p w:rsidR="003E27CF" w:rsidRPr="003E27CF" w:rsidRDefault="003E27CF" w:rsidP="003E27CF">
            <w:pPr>
              <w:spacing w:after="0" w:line="240" w:lineRule="auto"/>
              <w:jc w:val="both"/>
              <w:rPr>
                <w:rFonts w:ascii="Times New Roman" w:eastAsia="Times New Roman" w:hAnsi="Times New Roman" w:cs="Times New Roman"/>
                <w:b/>
                <w:bCs/>
                <w:sz w:val="20"/>
                <w:szCs w:val="20"/>
                <w:lang w:eastAsia="ru-RU"/>
              </w:rPr>
            </w:pPr>
            <w:r w:rsidRPr="003E27CF">
              <w:rPr>
                <w:rFonts w:ascii="Times New Roman" w:eastAsia="Times New Roman" w:hAnsi="Times New Roman" w:cs="Times New Roman"/>
                <w:b/>
                <w:bCs/>
                <w:sz w:val="20"/>
                <w:szCs w:val="20"/>
                <w:lang w:eastAsia="ru-RU"/>
              </w:rPr>
              <w:t xml:space="preserve"> Покупатель:</w:t>
            </w:r>
          </w:p>
          <w:p w:rsidR="003E27CF" w:rsidRPr="003E27CF" w:rsidRDefault="003E27CF" w:rsidP="003E27CF">
            <w:pPr>
              <w:spacing w:after="0" w:line="240" w:lineRule="auto"/>
              <w:jc w:val="both"/>
              <w:rPr>
                <w:rFonts w:ascii="Times New Roman" w:eastAsia="Times New Roman" w:hAnsi="Times New Roman" w:cs="Times New Roman"/>
                <w:b/>
                <w:bCs/>
                <w:sz w:val="20"/>
                <w:szCs w:val="20"/>
                <w:lang w:eastAsia="ru-RU"/>
              </w:rPr>
            </w:pPr>
          </w:p>
        </w:tc>
      </w:tr>
      <w:tr w:rsidR="003E27CF" w:rsidRPr="003E27CF" w:rsidTr="00ED6527">
        <w:trPr>
          <w:trHeight w:val="2799"/>
        </w:trPr>
        <w:tc>
          <w:tcPr>
            <w:tcW w:w="5058" w:type="dxa"/>
          </w:tcPr>
          <w:p w:rsidR="003E27CF" w:rsidRPr="003E27CF" w:rsidRDefault="003E27CF" w:rsidP="003E27CF">
            <w:pPr>
              <w:spacing w:after="0" w:line="240" w:lineRule="auto"/>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Местонахождение: Москва, 117312, </w:t>
            </w:r>
          </w:p>
          <w:p w:rsidR="003E27CF" w:rsidRPr="003E27CF" w:rsidRDefault="003E27CF" w:rsidP="003E27CF">
            <w:pPr>
              <w:spacing w:after="0" w:line="240" w:lineRule="auto"/>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ул. Вавилова, д. 19,</w:t>
            </w:r>
          </w:p>
          <w:p w:rsidR="003E27CF" w:rsidRPr="003E27CF" w:rsidRDefault="003E27CF" w:rsidP="003E27CF">
            <w:pPr>
              <w:spacing w:after="0" w:line="240" w:lineRule="auto"/>
              <w:rPr>
                <w:rFonts w:ascii="Times New Roman" w:eastAsia="Times New Roman" w:hAnsi="Times New Roman" w:cs="Times New Roman"/>
                <w:sz w:val="20"/>
                <w:szCs w:val="20"/>
                <w:lang w:eastAsia="ru-RU"/>
              </w:rPr>
            </w:pPr>
            <w:proofErr w:type="gramStart"/>
            <w:r w:rsidRPr="003E27CF">
              <w:rPr>
                <w:rFonts w:ascii="Times New Roman" w:eastAsia="Times New Roman" w:hAnsi="Times New Roman" w:cs="Times New Roman"/>
                <w:sz w:val="20"/>
                <w:szCs w:val="20"/>
                <w:lang w:eastAsia="ru-RU"/>
              </w:rPr>
              <w:t>Тел.:_</w:t>
            </w:r>
            <w:proofErr w:type="gramEnd"/>
            <w:r w:rsidRPr="003E27CF">
              <w:rPr>
                <w:rFonts w:ascii="Times New Roman" w:eastAsia="Times New Roman" w:hAnsi="Times New Roman" w:cs="Times New Roman"/>
                <w:sz w:val="20"/>
                <w:szCs w:val="20"/>
                <w:lang w:eastAsia="ru-RU"/>
              </w:rPr>
              <w:t xml:space="preserve">_________, Факс_________________ </w:t>
            </w:r>
          </w:p>
          <w:p w:rsidR="003E27CF" w:rsidRPr="003E27CF" w:rsidRDefault="003E27CF" w:rsidP="003E27CF">
            <w:pPr>
              <w:spacing w:after="0" w:line="240" w:lineRule="auto"/>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Эл. почта: ____________________________,</w:t>
            </w:r>
          </w:p>
          <w:p w:rsidR="003E27CF" w:rsidRPr="003E27CF" w:rsidRDefault="003E27CF" w:rsidP="003E27CF">
            <w:pPr>
              <w:spacing w:after="0" w:line="240" w:lineRule="auto"/>
              <w:rPr>
                <w:rFonts w:ascii="Times New Roman" w:eastAsia="Times New Roman" w:hAnsi="Times New Roman" w:cs="Times New Roman"/>
                <w:sz w:val="20"/>
                <w:szCs w:val="20"/>
                <w:lang w:eastAsia="ru-RU"/>
              </w:rPr>
            </w:pPr>
            <w:proofErr w:type="gramStart"/>
            <w:r w:rsidRPr="003E27CF">
              <w:rPr>
                <w:rFonts w:ascii="Times New Roman" w:eastAsia="Times New Roman" w:hAnsi="Times New Roman" w:cs="Times New Roman"/>
                <w:sz w:val="20"/>
                <w:szCs w:val="20"/>
                <w:lang w:eastAsia="ru-RU"/>
              </w:rPr>
              <w:t>БИК:_</w:t>
            </w:r>
            <w:proofErr w:type="gramEnd"/>
            <w:r w:rsidRPr="003E27CF">
              <w:rPr>
                <w:rFonts w:ascii="Times New Roman" w:eastAsia="Times New Roman" w:hAnsi="Times New Roman" w:cs="Times New Roman"/>
                <w:sz w:val="20"/>
                <w:szCs w:val="20"/>
                <w:lang w:eastAsia="ru-RU"/>
              </w:rPr>
              <w:t>_______________________________</w:t>
            </w:r>
          </w:p>
          <w:p w:rsidR="003E27CF" w:rsidRPr="003E27CF" w:rsidRDefault="003E27CF" w:rsidP="003E27CF">
            <w:pPr>
              <w:spacing w:after="0" w:line="240" w:lineRule="auto"/>
              <w:rPr>
                <w:rFonts w:ascii="Times New Roman" w:eastAsia="Times New Roman" w:hAnsi="Times New Roman" w:cs="Times New Roman"/>
                <w:sz w:val="20"/>
                <w:szCs w:val="20"/>
                <w:lang w:eastAsia="ru-RU"/>
              </w:rPr>
            </w:pPr>
            <w:proofErr w:type="gramStart"/>
            <w:r w:rsidRPr="003E27CF">
              <w:rPr>
                <w:rFonts w:ascii="Times New Roman" w:eastAsia="Times New Roman" w:hAnsi="Times New Roman" w:cs="Times New Roman"/>
                <w:sz w:val="20"/>
                <w:szCs w:val="20"/>
                <w:lang w:eastAsia="ru-RU"/>
              </w:rPr>
              <w:t>Счет:_</w:t>
            </w:r>
            <w:proofErr w:type="gramEnd"/>
            <w:r w:rsidRPr="003E27CF">
              <w:rPr>
                <w:rFonts w:ascii="Times New Roman" w:eastAsia="Times New Roman" w:hAnsi="Times New Roman" w:cs="Times New Roman"/>
                <w:sz w:val="20"/>
                <w:szCs w:val="20"/>
                <w:lang w:eastAsia="ru-RU"/>
              </w:rPr>
              <w:t>_______________________________</w:t>
            </w:r>
          </w:p>
          <w:p w:rsidR="003E27CF" w:rsidRPr="003E27CF" w:rsidRDefault="003E27CF" w:rsidP="003E27CF">
            <w:pPr>
              <w:spacing w:after="0" w:line="240" w:lineRule="auto"/>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Кор./</w:t>
            </w:r>
            <w:proofErr w:type="gramStart"/>
            <w:r w:rsidRPr="003E27CF">
              <w:rPr>
                <w:rFonts w:ascii="Times New Roman" w:eastAsia="Times New Roman" w:hAnsi="Times New Roman" w:cs="Times New Roman"/>
                <w:sz w:val="20"/>
                <w:szCs w:val="20"/>
                <w:lang w:eastAsia="ru-RU"/>
              </w:rPr>
              <w:t>счет:_</w:t>
            </w:r>
            <w:proofErr w:type="gramEnd"/>
            <w:r w:rsidRPr="003E27CF">
              <w:rPr>
                <w:rFonts w:ascii="Times New Roman" w:eastAsia="Times New Roman" w:hAnsi="Times New Roman" w:cs="Times New Roman"/>
                <w:sz w:val="20"/>
                <w:szCs w:val="20"/>
                <w:lang w:eastAsia="ru-RU"/>
              </w:rPr>
              <w:t>__________ в _______________</w:t>
            </w:r>
          </w:p>
          <w:p w:rsidR="003E27CF" w:rsidRPr="003E27CF" w:rsidRDefault="003E27CF" w:rsidP="003E27CF">
            <w:pPr>
              <w:spacing w:after="0" w:line="240" w:lineRule="auto"/>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___________________________________</w:t>
            </w:r>
            <w:proofErr w:type="gramStart"/>
            <w:r w:rsidRPr="003E27CF">
              <w:rPr>
                <w:rFonts w:ascii="Times New Roman" w:eastAsia="Times New Roman" w:hAnsi="Times New Roman" w:cs="Times New Roman"/>
                <w:sz w:val="20"/>
                <w:szCs w:val="20"/>
                <w:lang w:eastAsia="ru-RU"/>
              </w:rPr>
              <w:t xml:space="preserve">_,   </w:t>
            </w:r>
            <w:proofErr w:type="gramEnd"/>
            <w:r w:rsidRPr="003E27CF">
              <w:rPr>
                <w:rFonts w:ascii="Times New Roman" w:eastAsia="Times New Roman" w:hAnsi="Times New Roman" w:cs="Times New Roman"/>
                <w:sz w:val="20"/>
                <w:szCs w:val="20"/>
                <w:lang w:eastAsia="ru-RU"/>
              </w:rPr>
              <w:t xml:space="preserve">                           ОКПО:__________, ОКВЭД:____________</w:t>
            </w:r>
          </w:p>
          <w:p w:rsidR="003E27CF" w:rsidRPr="003E27CF" w:rsidRDefault="003E27CF" w:rsidP="003E27CF">
            <w:pPr>
              <w:spacing w:after="0" w:line="240" w:lineRule="auto"/>
              <w:rPr>
                <w:rFonts w:ascii="Times New Roman" w:eastAsia="Times New Roman" w:hAnsi="Times New Roman" w:cs="Times New Roman"/>
                <w:bCs/>
                <w:sz w:val="20"/>
                <w:szCs w:val="20"/>
                <w:lang w:eastAsia="ru-RU"/>
              </w:rPr>
            </w:pPr>
            <w:proofErr w:type="gramStart"/>
            <w:r w:rsidRPr="003E27CF">
              <w:rPr>
                <w:rFonts w:ascii="Times New Roman" w:eastAsia="Times New Roman" w:hAnsi="Times New Roman" w:cs="Times New Roman"/>
                <w:sz w:val="20"/>
                <w:szCs w:val="20"/>
                <w:lang w:eastAsia="ru-RU"/>
              </w:rPr>
              <w:t>КПП:_</w:t>
            </w:r>
            <w:proofErr w:type="gramEnd"/>
            <w:r w:rsidRPr="003E27CF">
              <w:rPr>
                <w:rFonts w:ascii="Times New Roman" w:eastAsia="Times New Roman" w:hAnsi="Times New Roman" w:cs="Times New Roman"/>
                <w:sz w:val="20"/>
                <w:szCs w:val="20"/>
                <w:lang w:eastAsia="ru-RU"/>
              </w:rPr>
              <w:t>________,  ИНН 7707083893,                           ОГРН:________________</w:t>
            </w:r>
          </w:p>
        </w:tc>
        <w:tc>
          <w:tcPr>
            <w:tcW w:w="5058" w:type="dxa"/>
          </w:tcPr>
          <w:p w:rsidR="003E27CF" w:rsidRPr="003E27CF" w:rsidRDefault="003E27CF" w:rsidP="003E27CF">
            <w:pPr>
              <w:spacing w:after="0" w:line="240" w:lineRule="auto"/>
              <w:ind w:right="-6"/>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 xml:space="preserve">Местоположение: </w:t>
            </w:r>
            <w:r w:rsidRPr="003E27CF">
              <w:rPr>
                <w:rFonts w:ascii="Times New Roman" w:eastAsia="Times New Roman" w:hAnsi="Times New Roman" w:cs="Times New Roman"/>
                <w:bCs/>
                <w:sz w:val="20"/>
                <w:szCs w:val="20"/>
                <w:lang w:eastAsia="ru-RU"/>
              </w:rPr>
              <w:t xml:space="preserve">________________ </w:t>
            </w:r>
          </w:p>
          <w:p w:rsidR="003E27CF" w:rsidRPr="003E27CF" w:rsidRDefault="003E27CF" w:rsidP="003E27CF">
            <w:pPr>
              <w:spacing w:after="0" w:line="240" w:lineRule="auto"/>
              <w:ind w:right="-6"/>
              <w:outlineLvl w:val="0"/>
              <w:rPr>
                <w:rFonts w:ascii="Times New Roman" w:eastAsia="Times New Roman" w:hAnsi="Times New Roman" w:cs="Times New Roman"/>
                <w:bCs/>
                <w:sz w:val="20"/>
                <w:szCs w:val="20"/>
                <w:lang w:eastAsia="ru-RU"/>
              </w:rPr>
            </w:pPr>
            <w:r w:rsidRPr="003E27CF">
              <w:rPr>
                <w:rFonts w:ascii="Times New Roman" w:eastAsia="Times New Roman" w:hAnsi="Times New Roman" w:cs="Times New Roman"/>
                <w:sz w:val="20"/>
                <w:szCs w:val="20"/>
                <w:lang w:eastAsia="ru-RU"/>
              </w:rPr>
              <w:t>Почтовый адрес: ________________</w:t>
            </w:r>
          </w:p>
          <w:p w:rsidR="003E27CF" w:rsidRPr="003E27CF" w:rsidRDefault="003E27CF" w:rsidP="003E27CF">
            <w:pPr>
              <w:spacing w:after="0" w:line="240" w:lineRule="auto"/>
              <w:ind w:right="-6"/>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БИК ________________</w:t>
            </w:r>
          </w:p>
          <w:p w:rsidR="003E27CF" w:rsidRPr="003E27CF" w:rsidRDefault="003E27CF" w:rsidP="003E27CF">
            <w:pPr>
              <w:spacing w:after="0" w:line="240" w:lineRule="auto"/>
              <w:ind w:right="-6"/>
              <w:outlineLvl w:val="0"/>
              <w:rPr>
                <w:rFonts w:ascii="Times New Roman" w:eastAsia="Times New Roman" w:hAnsi="Times New Roman" w:cs="Times New Roman"/>
                <w:color w:val="2C2D2E"/>
                <w:sz w:val="20"/>
                <w:szCs w:val="20"/>
                <w:shd w:val="clear" w:color="auto" w:fill="FFFFFF"/>
                <w:lang w:eastAsia="ru-RU"/>
              </w:rPr>
            </w:pPr>
            <w:r w:rsidRPr="003E27CF">
              <w:rPr>
                <w:rFonts w:ascii="Times New Roman" w:eastAsia="Times New Roman" w:hAnsi="Times New Roman" w:cs="Times New Roman"/>
                <w:sz w:val="20"/>
                <w:szCs w:val="20"/>
                <w:lang w:eastAsia="ru-RU"/>
              </w:rPr>
              <w:t>ИНН ________________</w:t>
            </w:r>
          </w:p>
          <w:p w:rsidR="003E27CF" w:rsidRPr="003E27CF" w:rsidRDefault="003E27CF" w:rsidP="003E27CF">
            <w:pPr>
              <w:tabs>
                <w:tab w:val="left" w:pos="1268"/>
              </w:tabs>
              <w:spacing w:after="0" w:line="240" w:lineRule="auto"/>
              <w:ind w:left="1179" w:right="-6" w:hanging="1179"/>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КПП ________________</w:t>
            </w:r>
          </w:p>
          <w:p w:rsidR="003E27CF" w:rsidRPr="003E27CF" w:rsidRDefault="003E27CF" w:rsidP="003E27CF">
            <w:pPr>
              <w:tabs>
                <w:tab w:val="left" w:pos="1268"/>
              </w:tabs>
              <w:spacing w:after="0" w:line="240" w:lineRule="auto"/>
              <w:ind w:left="1179" w:right="-6" w:hanging="1179"/>
              <w:jc w:val="both"/>
              <w:outlineLvl w:val="0"/>
              <w:rPr>
                <w:rFonts w:ascii="Times New Roman" w:eastAsia="Times New Roman" w:hAnsi="Times New Roman" w:cs="Times New Roman"/>
                <w:bCs/>
                <w:sz w:val="20"/>
                <w:szCs w:val="20"/>
                <w:lang w:eastAsia="ru-RU"/>
              </w:rPr>
            </w:pPr>
            <w:r w:rsidRPr="003E27CF">
              <w:rPr>
                <w:rFonts w:ascii="Times New Roman" w:eastAsia="Times New Roman" w:hAnsi="Times New Roman" w:cs="Times New Roman"/>
                <w:sz w:val="20"/>
                <w:szCs w:val="20"/>
                <w:lang w:eastAsia="ru-RU"/>
              </w:rPr>
              <w:t>Рас/</w:t>
            </w:r>
            <w:proofErr w:type="spellStart"/>
            <w:r w:rsidRPr="003E27CF">
              <w:rPr>
                <w:rFonts w:ascii="Times New Roman" w:eastAsia="Times New Roman" w:hAnsi="Times New Roman" w:cs="Times New Roman"/>
                <w:sz w:val="20"/>
                <w:szCs w:val="20"/>
                <w:lang w:eastAsia="ru-RU"/>
              </w:rPr>
              <w:t>сч</w:t>
            </w:r>
            <w:proofErr w:type="spellEnd"/>
            <w:r w:rsidRPr="003E27CF">
              <w:rPr>
                <w:rFonts w:ascii="Times New Roman" w:eastAsia="Times New Roman" w:hAnsi="Times New Roman" w:cs="Times New Roman"/>
                <w:sz w:val="20"/>
                <w:szCs w:val="20"/>
                <w:lang w:eastAsia="ru-RU"/>
              </w:rPr>
              <w:t>. ________________</w:t>
            </w:r>
          </w:p>
          <w:p w:rsidR="003E27CF" w:rsidRPr="003E27CF" w:rsidRDefault="003E27CF" w:rsidP="003E27CF">
            <w:pPr>
              <w:tabs>
                <w:tab w:val="left" w:pos="1268"/>
              </w:tabs>
              <w:spacing w:after="0" w:line="240" w:lineRule="auto"/>
              <w:ind w:left="1179" w:right="-6" w:hanging="1179"/>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Кор/</w:t>
            </w:r>
            <w:proofErr w:type="spellStart"/>
            <w:r w:rsidRPr="003E27CF">
              <w:rPr>
                <w:rFonts w:ascii="Times New Roman" w:eastAsia="Times New Roman" w:hAnsi="Times New Roman" w:cs="Times New Roman"/>
                <w:sz w:val="20"/>
                <w:szCs w:val="20"/>
                <w:lang w:eastAsia="ru-RU"/>
              </w:rPr>
              <w:t>сч</w:t>
            </w:r>
            <w:proofErr w:type="spellEnd"/>
            <w:r w:rsidRPr="003E27CF">
              <w:rPr>
                <w:rFonts w:ascii="Times New Roman" w:eastAsia="Times New Roman" w:hAnsi="Times New Roman" w:cs="Times New Roman"/>
                <w:sz w:val="20"/>
                <w:szCs w:val="20"/>
                <w:lang w:eastAsia="ru-RU"/>
              </w:rPr>
              <w:t>. ________________</w:t>
            </w:r>
          </w:p>
          <w:p w:rsidR="003E27CF" w:rsidRPr="003E27CF" w:rsidRDefault="003E27CF" w:rsidP="003E27CF">
            <w:pPr>
              <w:tabs>
                <w:tab w:val="left" w:pos="1268"/>
              </w:tabs>
              <w:spacing w:after="0" w:line="240" w:lineRule="auto"/>
              <w:ind w:left="1179" w:right="-6" w:hanging="1179"/>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ОКПО ________________</w:t>
            </w:r>
          </w:p>
          <w:p w:rsidR="003E27CF" w:rsidRPr="003E27CF" w:rsidRDefault="003E27CF" w:rsidP="003E27CF">
            <w:pPr>
              <w:tabs>
                <w:tab w:val="left" w:pos="1268"/>
              </w:tabs>
              <w:spacing w:after="0" w:line="240" w:lineRule="auto"/>
              <w:ind w:left="1179" w:right="-6" w:hanging="1179"/>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ОГРН ________________</w:t>
            </w:r>
          </w:p>
          <w:p w:rsidR="003E27CF" w:rsidRPr="003E27CF" w:rsidRDefault="003E27CF" w:rsidP="003E27CF">
            <w:pPr>
              <w:tabs>
                <w:tab w:val="left" w:pos="1268"/>
              </w:tabs>
              <w:spacing w:after="0" w:line="240" w:lineRule="auto"/>
              <w:ind w:left="1179" w:right="-6" w:hanging="1179"/>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eastAsia="ru-RU"/>
              </w:rPr>
              <w:t>Тел. ________________</w:t>
            </w:r>
          </w:p>
          <w:p w:rsidR="003E27CF" w:rsidRPr="003E27CF" w:rsidRDefault="003E27CF" w:rsidP="003E27CF">
            <w:pPr>
              <w:tabs>
                <w:tab w:val="left" w:pos="1268"/>
              </w:tabs>
              <w:spacing w:after="0" w:line="240" w:lineRule="auto"/>
              <w:ind w:left="1179" w:right="-6" w:hanging="1179"/>
              <w:jc w:val="both"/>
              <w:outlineLvl w:val="0"/>
              <w:rPr>
                <w:rFonts w:ascii="Times New Roman" w:eastAsia="Times New Roman" w:hAnsi="Times New Roman" w:cs="Times New Roman"/>
                <w:sz w:val="20"/>
                <w:szCs w:val="20"/>
                <w:lang w:eastAsia="ru-RU"/>
              </w:rPr>
            </w:pPr>
            <w:r w:rsidRPr="003E27CF">
              <w:rPr>
                <w:rFonts w:ascii="Times New Roman" w:eastAsia="Times New Roman" w:hAnsi="Times New Roman" w:cs="Times New Roman"/>
                <w:sz w:val="20"/>
                <w:szCs w:val="20"/>
                <w:lang w:val="en-US" w:eastAsia="ru-RU"/>
              </w:rPr>
              <w:t>Email</w:t>
            </w:r>
            <w:r w:rsidRPr="003E27CF">
              <w:rPr>
                <w:rFonts w:ascii="Times New Roman" w:eastAsia="Times New Roman" w:hAnsi="Times New Roman" w:cs="Times New Roman"/>
                <w:sz w:val="20"/>
                <w:szCs w:val="20"/>
                <w:lang w:eastAsia="ru-RU"/>
              </w:rPr>
              <w:t>: _______________</w:t>
            </w:r>
          </w:p>
        </w:tc>
      </w:tr>
    </w:tbl>
    <w:p w:rsidR="003E27CF" w:rsidRPr="003E27CF" w:rsidRDefault="003E27CF" w:rsidP="003E27CF">
      <w:pPr>
        <w:widowControl w:val="0"/>
        <w:spacing w:after="0" w:line="240" w:lineRule="auto"/>
        <w:jc w:val="center"/>
        <w:rPr>
          <w:rFonts w:ascii="Times New Roman" w:eastAsia="Times New Roman" w:hAnsi="Times New Roman" w:cs="Times New Roman"/>
          <w:b/>
          <w:sz w:val="20"/>
          <w:szCs w:val="20"/>
          <w:lang w:eastAsia="ru-RU"/>
        </w:rPr>
      </w:pPr>
      <w:r w:rsidRPr="003E27CF">
        <w:rPr>
          <w:rFonts w:ascii="Times New Roman" w:eastAsia="Times New Roman" w:hAnsi="Times New Roman" w:cs="Times New Roman"/>
          <w:b/>
          <w:sz w:val="20"/>
          <w:szCs w:val="20"/>
          <w:lang w:eastAsia="ru-RU"/>
        </w:rPr>
        <w:t>Подписи Сторон</w:t>
      </w:r>
    </w:p>
    <w:tbl>
      <w:tblPr>
        <w:tblW w:w="0" w:type="auto"/>
        <w:tblLook w:val="0000" w:firstRow="0" w:lastRow="0" w:firstColumn="0" w:lastColumn="0" w:noHBand="0" w:noVBand="0"/>
      </w:tblPr>
      <w:tblGrid>
        <w:gridCol w:w="4678"/>
        <w:gridCol w:w="4677"/>
      </w:tblGrid>
      <w:tr w:rsidR="003E27CF" w:rsidRPr="003E27CF" w:rsidTr="00ED6527">
        <w:tc>
          <w:tcPr>
            <w:tcW w:w="4947" w:type="dxa"/>
          </w:tcPr>
          <w:p w:rsidR="003E27CF" w:rsidRPr="003E27CF" w:rsidRDefault="003E27CF" w:rsidP="003E27CF">
            <w:pPr>
              <w:spacing w:after="0" w:line="240" w:lineRule="auto"/>
              <w:jc w:val="both"/>
              <w:rPr>
                <w:rFonts w:ascii="Times New Roman" w:eastAsia="Times New Roman" w:hAnsi="Times New Roman" w:cs="Times New Roman"/>
                <w:b/>
                <w:bCs/>
                <w:sz w:val="20"/>
                <w:szCs w:val="20"/>
                <w:lang w:eastAsia="ru-RU"/>
              </w:rPr>
            </w:pPr>
            <w:r w:rsidRPr="003E27CF">
              <w:rPr>
                <w:rFonts w:ascii="Times New Roman" w:eastAsia="Times New Roman" w:hAnsi="Times New Roman" w:cs="Times New Roman"/>
                <w:b/>
                <w:bCs/>
                <w:sz w:val="20"/>
                <w:szCs w:val="20"/>
                <w:lang w:eastAsia="ru-RU"/>
              </w:rPr>
              <w:t>Продавец:</w:t>
            </w:r>
          </w:p>
          <w:p w:rsidR="003E27CF" w:rsidRPr="003E27CF" w:rsidRDefault="003E27CF" w:rsidP="003E27CF">
            <w:pPr>
              <w:spacing w:after="0" w:line="240" w:lineRule="auto"/>
              <w:rPr>
                <w:rFonts w:ascii="Times New Roman" w:eastAsia="Times New Roman" w:hAnsi="Times New Roman" w:cs="Times New Roman"/>
                <w:bCs/>
                <w:color w:val="000000"/>
                <w:sz w:val="20"/>
                <w:szCs w:val="20"/>
                <w:lang w:eastAsia="ru-RU"/>
              </w:rPr>
            </w:pPr>
          </w:p>
          <w:p w:rsidR="003E27CF" w:rsidRPr="003E27CF" w:rsidRDefault="003E27CF" w:rsidP="003E27CF">
            <w:pPr>
              <w:spacing w:after="0" w:line="240" w:lineRule="auto"/>
              <w:rPr>
                <w:rFonts w:ascii="Times New Roman" w:eastAsia="Times New Roman" w:hAnsi="Times New Roman" w:cs="Times New Roman"/>
                <w:bCs/>
                <w:color w:val="000000"/>
                <w:sz w:val="20"/>
                <w:szCs w:val="20"/>
                <w:lang w:eastAsia="ru-RU"/>
              </w:rPr>
            </w:pPr>
            <w:r w:rsidRPr="003E27CF">
              <w:rPr>
                <w:rFonts w:ascii="Times New Roman" w:eastAsia="Times New Roman" w:hAnsi="Times New Roman" w:cs="Times New Roman"/>
                <w:bCs/>
                <w:color w:val="000000"/>
                <w:sz w:val="20"/>
                <w:szCs w:val="20"/>
              </w:rPr>
              <w:t>______________________ (должность)</w:t>
            </w:r>
          </w:p>
          <w:p w:rsidR="003E27CF" w:rsidRPr="003E27CF" w:rsidRDefault="003E27CF" w:rsidP="003E27CF">
            <w:pPr>
              <w:spacing w:after="0" w:line="240" w:lineRule="auto"/>
              <w:rPr>
                <w:rFonts w:ascii="Times New Roman" w:eastAsia="Times New Roman" w:hAnsi="Times New Roman" w:cs="Times New Roman"/>
                <w:bCs/>
                <w:color w:val="000000"/>
                <w:sz w:val="20"/>
                <w:szCs w:val="20"/>
                <w:lang w:eastAsia="ru-RU"/>
              </w:rPr>
            </w:pPr>
            <w:r w:rsidRPr="003E27CF">
              <w:rPr>
                <w:rFonts w:ascii="Times New Roman" w:eastAsia="Times New Roman" w:hAnsi="Times New Roman" w:cs="Times New Roman"/>
                <w:bCs/>
                <w:color w:val="000000"/>
                <w:sz w:val="20"/>
                <w:szCs w:val="20"/>
              </w:rPr>
              <w:t>____________________ (Ф.И.О.)</w:t>
            </w:r>
          </w:p>
          <w:p w:rsidR="003E27CF" w:rsidRPr="003E27CF" w:rsidRDefault="003E27CF" w:rsidP="003E27CF">
            <w:pPr>
              <w:spacing w:after="0" w:line="240" w:lineRule="auto"/>
              <w:rPr>
                <w:rFonts w:ascii="Times New Roman" w:eastAsia="Times New Roman" w:hAnsi="Times New Roman" w:cs="Times New Roman"/>
                <w:b/>
                <w:bCs/>
                <w:sz w:val="20"/>
                <w:szCs w:val="20"/>
                <w:lang w:eastAsia="ru-RU"/>
              </w:rPr>
            </w:pPr>
            <w:r w:rsidRPr="003E27CF">
              <w:rPr>
                <w:rFonts w:ascii="Times New Roman" w:eastAsia="Times New Roman" w:hAnsi="Times New Roman" w:cs="Times New Roman"/>
                <w:bCs/>
                <w:color w:val="000000"/>
                <w:sz w:val="20"/>
                <w:szCs w:val="20"/>
              </w:rPr>
              <w:t xml:space="preserve">                   подпись</w:t>
            </w:r>
            <w:r w:rsidRPr="003E27CF">
              <w:rPr>
                <w:rFonts w:ascii="Times New Roman" w:eastAsia="Times New Roman" w:hAnsi="Times New Roman" w:cs="Times New Roman"/>
                <w:b/>
                <w:bCs/>
                <w:color w:val="000000"/>
                <w:sz w:val="20"/>
                <w:szCs w:val="20"/>
              </w:rPr>
              <w:t xml:space="preserve">             </w:t>
            </w:r>
            <w:r w:rsidRPr="003E27CF">
              <w:rPr>
                <w:rFonts w:ascii="Times New Roman" w:eastAsia="Times New Roman" w:hAnsi="Times New Roman" w:cs="Times New Roman"/>
                <w:bCs/>
                <w:color w:val="000000"/>
                <w:sz w:val="20"/>
                <w:szCs w:val="20"/>
              </w:rPr>
              <w:t>М.П</w:t>
            </w:r>
          </w:p>
        </w:tc>
        <w:tc>
          <w:tcPr>
            <w:tcW w:w="4946" w:type="dxa"/>
          </w:tcPr>
          <w:p w:rsidR="003E27CF" w:rsidRPr="003E27CF" w:rsidRDefault="003E27CF" w:rsidP="003E27CF">
            <w:pPr>
              <w:spacing w:after="0" w:line="240" w:lineRule="auto"/>
              <w:jc w:val="both"/>
              <w:rPr>
                <w:rFonts w:ascii="Times New Roman" w:eastAsia="Times New Roman" w:hAnsi="Times New Roman" w:cs="Times New Roman"/>
                <w:b/>
                <w:bCs/>
                <w:sz w:val="20"/>
                <w:szCs w:val="20"/>
                <w:lang w:eastAsia="ru-RU"/>
              </w:rPr>
            </w:pPr>
            <w:r w:rsidRPr="003E27CF">
              <w:rPr>
                <w:rFonts w:ascii="Times New Roman" w:eastAsia="Times New Roman" w:hAnsi="Times New Roman" w:cs="Times New Roman"/>
                <w:b/>
                <w:bCs/>
                <w:sz w:val="20"/>
                <w:szCs w:val="20"/>
                <w:lang w:eastAsia="ru-RU"/>
              </w:rPr>
              <w:t xml:space="preserve">                 Покупатель:</w:t>
            </w:r>
          </w:p>
          <w:p w:rsidR="003E27CF" w:rsidRPr="003E27CF" w:rsidRDefault="003E27CF" w:rsidP="003E27CF">
            <w:pPr>
              <w:spacing w:after="0" w:line="240" w:lineRule="auto"/>
              <w:rPr>
                <w:rFonts w:ascii="Times New Roman" w:eastAsia="Times New Roman" w:hAnsi="Times New Roman" w:cs="Times New Roman"/>
                <w:bCs/>
                <w:color w:val="000000"/>
                <w:sz w:val="20"/>
                <w:szCs w:val="20"/>
                <w:lang w:eastAsia="ru-RU"/>
              </w:rPr>
            </w:pPr>
          </w:p>
          <w:p w:rsidR="003E27CF" w:rsidRPr="003E27CF" w:rsidRDefault="003E27CF" w:rsidP="003E27CF">
            <w:pPr>
              <w:spacing w:after="0" w:line="240" w:lineRule="auto"/>
              <w:rPr>
                <w:rFonts w:ascii="Times New Roman" w:eastAsia="Times New Roman" w:hAnsi="Times New Roman" w:cs="Times New Roman"/>
                <w:bCs/>
                <w:color w:val="000000"/>
                <w:sz w:val="20"/>
                <w:szCs w:val="20"/>
                <w:lang w:eastAsia="ru-RU"/>
              </w:rPr>
            </w:pPr>
            <w:r w:rsidRPr="003E27CF">
              <w:rPr>
                <w:rFonts w:ascii="Times New Roman" w:eastAsia="Times New Roman" w:hAnsi="Times New Roman" w:cs="Times New Roman"/>
                <w:bCs/>
                <w:color w:val="000000"/>
                <w:sz w:val="20"/>
                <w:szCs w:val="20"/>
              </w:rPr>
              <w:t>______________________ (должность)</w:t>
            </w:r>
          </w:p>
          <w:p w:rsidR="003E27CF" w:rsidRPr="003E27CF" w:rsidRDefault="003E27CF" w:rsidP="003E27CF">
            <w:pPr>
              <w:spacing w:after="0" w:line="240" w:lineRule="auto"/>
              <w:rPr>
                <w:rFonts w:ascii="Times New Roman" w:eastAsia="Times New Roman" w:hAnsi="Times New Roman" w:cs="Times New Roman"/>
                <w:bCs/>
                <w:color w:val="000000"/>
                <w:sz w:val="20"/>
                <w:szCs w:val="20"/>
                <w:lang w:eastAsia="ru-RU"/>
              </w:rPr>
            </w:pPr>
            <w:r w:rsidRPr="003E27CF">
              <w:rPr>
                <w:rFonts w:ascii="Times New Roman" w:eastAsia="Times New Roman" w:hAnsi="Times New Roman" w:cs="Times New Roman"/>
                <w:bCs/>
                <w:color w:val="000000"/>
                <w:sz w:val="20"/>
                <w:szCs w:val="20"/>
              </w:rPr>
              <w:t>____________________ (Ф.И.О.)</w:t>
            </w:r>
          </w:p>
          <w:p w:rsidR="003E27CF" w:rsidRPr="003E27CF" w:rsidRDefault="003E27CF" w:rsidP="003E27CF">
            <w:pPr>
              <w:spacing w:after="0" w:line="240" w:lineRule="auto"/>
              <w:rPr>
                <w:rFonts w:ascii="Times New Roman" w:eastAsia="Times New Roman" w:hAnsi="Times New Roman" w:cs="Times New Roman"/>
                <w:bCs/>
                <w:color w:val="000000"/>
                <w:sz w:val="20"/>
                <w:szCs w:val="20"/>
                <w:lang w:eastAsia="ru-RU"/>
              </w:rPr>
            </w:pPr>
            <w:r w:rsidRPr="003E27CF">
              <w:rPr>
                <w:rFonts w:ascii="Times New Roman" w:eastAsia="Times New Roman" w:hAnsi="Times New Roman" w:cs="Times New Roman"/>
                <w:bCs/>
                <w:color w:val="000000"/>
                <w:sz w:val="20"/>
                <w:szCs w:val="20"/>
              </w:rPr>
              <w:t xml:space="preserve">                   подпись</w:t>
            </w:r>
            <w:r w:rsidRPr="003E27CF">
              <w:rPr>
                <w:rFonts w:ascii="Times New Roman" w:eastAsia="Times New Roman" w:hAnsi="Times New Roman" w:cs="Times New Roman"/>
                <w:b/>
                <w:bCs/>
                <w:color w:val="000000"/>
                <w:sz w:val="20"/>
                <w:szCs w:val="20"/>
              </w:rPr>
              <w:t xml:space="preserve">             </w:t>
            </w:r>
            <w:r w:rsidRPr="003E27CF">
              <w:rPr>
                <w:rFonts w:ascii="Times New Roman" w:eastAsia="Times New Roman" w:hAnsi="Times New Roman" w:cs="Times New Roman"/>
                <w:bCs/>
                <w:color w:val="000000"/>
                <w:sz w:val="20"/>
                <w:szCs w:val="20"/>
              </w:rPr>
              <w:t>М.П</w:t>
            </w:r>
          </w:p>
          <w:p w:rsidR="003E27CF" w:rsidRPr="003E27CF" w:rsidRDefault="003E27CF" w:rsidP="003E27CF">
            <w:pPr>
              <w:spacing w:after="0" w:line="240" w:lineRule="auto"/>
              <w:jc w:val="both"/>
              <w:rPr>
                <w:rFonts w:ascii="Times New Roman" w:eastAsia="Times New Roman" w:hAnsi="Times New Roman" w:cs="Times New Roman"/>
                <w:b/>
                <w:bCs/>
                <w:sz w:val="20"/>
                <w:szCs w:val="20"/>
                <w:lang w:eastAsia="ru-RU"/>
              </w:rPr>
            </w:pPr>
          </w:p>
        </w:tc>
      </w:tr>
    </w:tbl>
    <w:p w:rsidR="003E27CF" w:rsidRPr="003E27CF" w:rsidRDefault="003E27CF" w:rsidP="003E27CF">
      <w:pPr>
        <w:spacing w:after="0" w:line="240" w:lineRule="auto"/>
        <w:ind w:firstLine="567"/>
        <w:contextualSpacing/>
        <w:jc w:val="center"/>
        <w:rPr>
          <w:rFonts w:ascii="Times New Roman" w:eastAsia="Calibri" w:hAnsi="Times New Roman" w:cs="Times New Roman"/>
          <w:b/>
          <w:bCs/>
          <w:sz w:val="20"/>
          <w:szCs w:val="20"/>
          <w:lang w:eastAsia="ru-RU"/>
        </w:rPr>
      </w:pPr>
    </w:p>
    <w:p w:rsidR="00857873" w:rsidRDefault="00857873">
      <w:bookmarkStart w:id="0" w:name="_GoBack"/>
      <w:bookmarkEnd w:id="0"/>
    </w:p>
    <w:sectPr w:rsidR="008578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7CF" w:rsidRDefault="003E27CF" w:rsidP="003E27CF">
      <w:pPr>
        <w:spacing w:after="0" w:line="240" w:lineRule="auto"/>
      </w:pPr>
      <w:r>
        <w:separator/>
      </w:r>
    </w:p>
  </w:endnote>
  <w:endnote w:type="continuationSeparator" w:id="0">
    <w:p w:rsidR="003E27CF" w:rsidRDefault="003E27CF" w:rsidP="003E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7CF" w:rsidRDefault="003E27CF" w:rsidP="003E27CF">
      <w:pPr>
        <w:spacing w:after="0" w:line="240" w:lineRule="auto"/>
      </w:pPr>
      <w:r>
        <w:separator/>
      </w:r>
    </w:p>
  </w:footnote>
  <w:footnote w:type="continuationSeparator" w:id="0">
    <w:p w:rsidR="003E27CF" w:rsidRDefault="003E27CF" w:rsidP="003E27CF">
      <w:pPr>
        <w:spacing w:after="0" w:line="240" w:lineRule="auto"/>
      </w:pPr>
      <w:r>
        <w:continuationSeparator/>
      </w:r>
    </w:p>
  </w:footnote>
  <w:footnote w:id="1">
    <w:p w:rsidR="003E27CF" w:rsidRDefault="003E27CF" w:rsidP="003E27CF">
      <w:pPr>
        <w:pStyle w:val="a3"/>
        <w:jc w:val="both"/>
        <w:rPr>
          <w:sz w:val="16"/>
          <w:szCs w:val="16"/>
        </w:rPr>
      </w:pPr>
      <w:r>
        <w:rPr>
          <w:sz w:val="16"/>
          <w:szCs w:val="16"/>
          <w:vertAlign w:val="superscript"/>
        </w:rPr>
        <w:footnoteRef/>
      </w:r>
      <w:r>
        <w:rPr>
          <w:sz w:val="16"/>
          <w:szCs w:val="16"/>
        </w:rPr>
        <w:t xml:space="preserve"> В случае заключения Договора в Территориальном банке, текст преамбулы после слов: «ПАО Сбербанк» и до слов: «именуемое в дальнейшем Банк» дополнить текстом: «в лице своего филиала (указать наименование Территориального банка, заключающего Договор)».</w:t>
      </w:r>
    </w:p>
  </w:footnote>
  <w:footnote w:id="2">
    <w:p w:rsidR="003E27CF" w:rsidRDefault="003E27CF" w:rsidP="003E27CF">
      <w:pPr>
        <w:pStyle w:val="a3"/>
        <w:jc w:val="both"/>
        <w:rPr>
          <w:sz w:val="16"/>
          <w:szCs w:val="16"/>
        </w:rPr>
      </w:pPr>
      <w:r>
        <w:rPr>
          <w:rStyle w:val="a5"/>
          <w:sz w:val="16"/>
          <w:szCs w:val="16"/>
        </w:rPr>
        <w:footnoteRef/>
      </w:r>
      <w:r>
        <w:rPr>
          <w:sz w:val="16"/>
          <w:szCs w:val="16"/>
        </w:rPr>
        <w:t xml:space="preserve"> Здесь и далее: размер неустойки должен быть экономически обоснован, исходя из условий Договора и предполагаемых обстоятельств его исполнения, и должен стимулировать Стороны на надлежащее исполнение своих обязательств.</w:t>
      </w:r>
    </w:p>
  </w:footnote>
  <w:footnote w:id="3">
    <w:p w:rsidR="003E27CF" w:rsidRDefault="003E27CF" w:rsidP="003E27CF">
      <w:pPr>
        <w:pStyle w:val="a3"/>
        <w:jc w:val="both"/>
        <w:rPr>
          <w:sz w:val="16"/>
          <w:szCs w:val="16"/>
        </w:rPr>
      </w:pPr>
      <w:r>
        <w:rPr>
          <w:rStyle w:val="a5"/>
          <w:sz w:val="16"/>
          <w:szCs w:val="16"/>
        </w:rPr>
        <w:footnoteRef/>
      </w:r>
      <w:r>
        <w:rPr>
          <w:sz w:val="16"/>
          <w:szCs w:val="16"/>
        </w:rPr>
        <w:t xml:space="preserve"> </w:t>
      </w:r>
      <w:r>
        <w:rPr>
          <w:bCs/>
          <w:sz w:val="16"/>
          <w:szCs w:val="16"/>
        </w:rPr>
        <w:t>Подключение</w:t>
      </w:r>
      <w:r>
        <w:rPr>
          <w:sz w:val="16"/>
          <w:szCs w:val="16"/>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4">
    <w:p w:rsidR="003E27CF" w:rsidRDefault="003E27CF" w:rsidP="003E27CF">
      <w:pPr>
        <w:pStyle w:val="a3"/>
        <w:jc w:val="both"/>
        <w:rPr>
          <w:sz w:val="16"/>
          <w:szCs w:val="16"/>
        </w:rPr>
      </w:pPr>
      <w:r>
        <w:rPr>
          <w:rStyle w:val="a5"/>
          <w:sz w:val="16"/>
          <w:szCs w:val="16"/>
        </w:rPr>
        <w:footnoteRef/>
      </w:r>
      <w:r>
        <w:rPr>
          <w:rStyle w:val="a5"/>
          <w:sz w:val="16"/>
          <w:szCs w:val="16"/>
        </w:rPr>
        <w:t xml:space="preserve"> </w:t>
      </w:r>
      <w:r>
        <w:rPr>
          <w:bCs/>
          <w:sz w:val="16"/>
          <w:szCs w:val="16"/>
        </w:rPr>
        <w:t>Оборудование</w:t>
      </w:r>
      <w:r>
        <w:rPr>
          <w:sz w:val="16"/>
          <w:szCs w:val="16"/>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5">
    <w:p w:rsidR="003E27CF" w:rsidRDefault="003E27CF" w:rsidP="003E27CF">
      <w:pPr>
        <w:pStyle w:val="a3"/>
        <w:jc w:val="both"/>
        <w:rPr>
          <w:sz w:val="16"/>
          <w:szCs w:val="16"/>
        </w:rPr>
      </w:pPr>
      <w:r>
        <w:rPr>
          <w:rStyle w:val="a5"/>
          <w:sz w:val="16"/>
          <w:szCs w:val="16"/>
        </w:rPr>
        <w:footnoteRef/>
      </w:r>
      <w:r>
        <w:rPr>
          <w:rStyle w:val="a5"/>
          <w:sz w:val="16"/>
          <w:szCs w:val="16"/>
        </w:rPr>
        <w:t xml:space="preserve"> </w:t>
      </w:r>
      <w:r>
        <w:rPr>
          <w:sz w:val="16"/>
          <w:szCs w:val="16"/>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6">
    <w:p w:rsidR="003E27CF" w:rsidRDefault="003E27CF" w:rsidP="003E27CF">
      <w:pPr>
        <w:pStyle w:val="a3"/>
        <w:jc w:val="both"/>
        <w:rPr>
          <w:sz w:val="16"/>
          <w:szCs w:val="16"/>
        </w:rPr>
      </w:pPr>
      <w:r>
        <w:rPr>
          <w:rStyle w:val="a5"/>
          <w:sz w:val="16"/>
          <w:szCs w:val="16"/>
        </w:rPr>
        <w:footnoteRef/>
      </w:r>
      <w:r>
        <w:rPr>
          <w:sz w:val="16"/>
          <w:szCs w:val="16"/>
        </w:rPr>
        <w:t xml:space="preserve"> В случае заключения Договора в Территориальном банке после указания наименования Банка («ПАО Сбербанк) указать наименование соответствующего филиала банка, заключающего Договор.</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94"/>
    <w:rsid w:val="003E27CF"/>
    <w:rsid w:val="00411E94"/>
    <w:rsid w:val="00857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7C7580-2A82-4D23-89C3-EAE8DD38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
    <w:link w:val="a4"/>
    <w:uiPriority w:val="99"/>
    <w:unhideWhenUsed/>
    <w:qFormat/>
    <w:rsid w:val="003E27C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qFormat/>
    <w:rsid w:val="003E27CF"/>
    <w:rPr>
      <w:rFonts w:ascii="Times New Roman" w:eastAsia="Times New Roman" w:hAnsi="Times New Roman" w:cs="Times New Roman"/>
      <w:sz w:val="20"/>
      <w:szCs w:val="20"/>
      <w:lang w:eastAsia="ru-RU"/>
    </w:rPr>
  </w:style>
  <w:style w:type="character" w:styleId="a5">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basedOn w:val="a0"/>
    <w:unhideWhenUsed/>
    <w:qFormat/>
    <w:rsid w:val="003E27CF"/>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3190</Words>
  <Characters>18188</Characters>
  <Application>Microsoft Office Word</Application>
  <DocSecurity>0</DocSecurity>
  <Lines>151</Lines>
  <Paragraphs>42</Paragraphs>
  <ScaleCrop>false</ScaleCrop>
  <Company/>
  <LinksUpToDate>false</LinksUpToDate>
  <CharactersWithSpaces>21336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Ermine</dc:creator>
  <cp:keywords/>
  <dc:description/>
  <cp:lastModifiedBy>Ermine</cp:lastModifiedBy>
  <cp:revision>2</cp:revision>
  <dcterms:created xsi:type="dcterms:W3CDTF">2025-10-16T07:51:00Z</dcterms:created>
  <dcterms:modified xsi:type="dcterms:W3CDTF">2025-10-16T07:52:00Z</dcterms:modified>
</cp:coreProperties>
</file>