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7CE" w:rsidRPr="001357CE" w:rsidRDefault="001357CE" w:rsidP="001357CE">
      <w:pPr>
        <w:ind w:left="-567"/>
        <w:jc w:val="right"/>
        <w:rPr>
          <w:b/>
          <w:sz w:val="24"/>
          <w:szCs w:val="24"/>
          <w:u w:val="single"/>
        </w:rPr>
      </w:pPr>
      <w:r w:rsidRPr="001357CE">
        <w:rPr>
          <w:b/>
          <w:sz w:val="24"/>
          <w:szCs w:val="24"/>
          <w:u w:val="single"/>
        </w:rPr>
        <w:t>ПРОЕКТ</w:t>
      </w:r>
    </w:p>
    <w:p w:rsidR="001357CE" w:rsidRDefault="001357CE" w:rsidP="001357CE">
      <w:pPr>
        <w:ind w:left="-567"/>
        <w:jc w:val="center"/>
        <w:rPr>
          <w:sz w:val="24"/>
          <w:szCs w:val="24"/>
        </w:rPr>
      </w:pPr>
    </w:p>
    <w:p w:rsidR="00DC6EA9" w:rsidRDefault="001357CE" w:rsidP="001357CE">
      <w:pPr>
        <w:ind w:left="-567"/>
        <w:jc w:val="center"/>
        <w:rPr>
          <w:b/>
          <w:sz w:val="24"/>
          <w:szCs w:val="24"/>
        </w:rPr>
      </w:pPr>
      <w:r w:rsidRPr="00C51E70">
        <w:rPr>
          <w:b/>
          <w:sz w:val="24"/>
          <w:szCs w:val="24"/>
        </w:rPr>
        <w:t xml:space="preserve">ДОГОВОР </w:t>
      </w:r>
    </w:p>
    <w:p w:rsidR="003D4C53" w:rsidRPr="00C51E70" w:rsidRDefault="003D4C53" w:rsidP="001357CE">
      <w:pPr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купли-продажи имущества</w:t>
      </w:r>
    </w:p>
    <w:p w:rsidR="001357CE" w:rsidRDefault="001357CE" w:rsidP="001357CE">
      <w:pPr>
        <w:ind w:left="-567"/>
        <w:jc w:val="center"/>
        <w:rPr>
          <w:sz w:val="24"/>
          <w:szCs w:val="24"/>
        </w:rPr>
      </w:pPr>
    </w:p>
    <w:p w:rsidR="001357CE" w:rsidRDefault="001357CE" w:rsidP="001357CE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Самара                                                                                             </w:t>
      </w:r>
      <w:r w:rsidR="007667E2">
        <w:rPr>
          <w:sz w:val="24"/>
          <w:szCs w:val="24"/>
        </w:rPr>
        <w:t xml:space="preserve">            " ___ " _______ 2026</w:t>
      </w:r>
      <w:r>
        <w:rPr>
          <w:sz w:val="24"/>
          <w:szCs w:val="24"/>
        </w:rPr>
        <w:t xml:space="preserve"> года</w:t>
      </w:r>
    </w:p>
    <w:p w:rsidR="001357CE" w:rsidRDefault="001357CE" w:rsidP="001357CE">
      <w:pPr>
        <w:ind w:left="-567"/>
        <w:jc w:val="both"/>
        <w:rPr>
          <w:sz w:val="24"/>
          <w:szCs w:val="24"/>
        </w:rPr>
      </w:pPr>
    </w:p>
    <w:p w:rsidR="001357CE" w:rsidRDefault="006F6DAE" w:rsidP="00C51E70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Девяткин Василий Игоревич</w:t>
      </w:r>
      <w:r w:rsidR="001357CE">
        <w:rPr>
          <w:sz w:val="24"/>
          <w:szCs w:val="24"/>
        </w:rPr>
        <w:t>, именуемый в дальнейшем "Продавец", в лице ф</w:t>
      </w:r>
      <w:r w:rsidR="00C43DFD">
        <w:rPr>
          <w:sz w:val="24"/>
          <w:szCs w:val="24"/>
        </w:rPr>
        <w:t>инансового управляющего Зайко Алексея Константиновича</w:t>
      </w:r>
      <w:r w:rsidR="00BB48B6">
        <w:rPr>
          <w:sz w:val="24"/>
          <w:szCs w:val="24"/>
        </w:rPr>
        <w:t>, действующего</w:t>
      </w:r>
      <w:r w:rsidR="001357CE">
        <w:rPr>
          <w:sz w:val="24"/>
          <w:szCs w:val="24"/>
        </w:rPr>
        <w:t xml:space="preserve"> на основании Решения Арбитражн</w:t>
      </w:r>
      <w:r w:rsidR="00D1463F">
        <w:rPr>
          <w:sz w:val="24"/>
          <w:szCs w:val="24"/>
        </w:rPr>
        <w:t xml:space="preserve">ого суда Самарской области от </w:t>
      </w:r>
      <w:r>
        <w:rPr>
          <w:sz w:val="24"/>
          <w:szCs w:val="24"/>
        </w:rPr>
        <w:t>27.05.2026</w:t>
      </w:r>
      <w:r w:rsidR="001357CE">
        <w:rPr>
          <w:sz w:val="24"/>
          <w:szCs w:val="24"/>
        </w:rPr>
        <w:t>г. по делу А55-</w:t>
      </w:r>
      <w:r>
        <w:rPr>
          <w:sz w:val="24"/>
          <w:szCs w:val="24"/>
        </w:rPr>
        <w:t>12113/2026</w:t>
      </w:r>
      <w:r w:rsidR="001357CE">
        <w:rPr>
          <w:sz w:val="24"/>
          <w:szCs w:val="24"/>
        </w:rPr>
        <w:t xml:space="preserve"> и Федерального закона "О несостоятельности (банкротстве)" № 127-ФЗ, с одной стороны, и ____________________________, именуемый в дальнейшем </w:t>
      </w:r>
      <w:r w:rsidR="000714AE">
        <w:rPr>
          <w:sz w:val="24"/>
          <w:szCs w:val="24"/>
        </w:rPr>
        <w:t>"</w:t>
      </w:r>
      <w:r w:rsidR="00BB48B6">
        <w:rPr>
          <w:sz w:val="24"/>
          <w:szCs w:val="24"/>
        </w:rPr>
        <w:t>Покупатель</w:t>
      </w:r>
      <w:r w:rsidR="000714AE">
        <w:rPr>
          <w:sz w:val="24"/>
          <w:szCs w:val="24"/>
        </w:rPr>
        <w:t>"</w:t>
      </w:r>
      <w:r w:rsidR="001357CE">
        <w:rPr>
          <w:sz w:val="24"/>
          <w:szCs w:val="24"/>
        </w:rPr>
        <w:t>, в лице ____________________________, действующий на основании ________________________, с другой стороны, заключили настоящий договор о нижеследующем:</w:t>
      </w:r>
    </w:p>
    <w:p w:rsidR="001357CE" w:rsidRDefault="001357CE" w:rsidP="001357CE">
      <w:pPr>
        <w:ind w:left="-567"/>
        <w:jc w:val="both"/>
        <w:rPr>
          <w:sz w:val="24"/>
          <w:szCs w:val="24"/>
        </w:rPr>
      </w:pPr>
    </w:p>
    <w:p w:rsidR="001357CE" w:rsidRDefault="00AE73DE" w:rsidP="00AE73DE">
      <w:pPr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</w:p>
    <w:p w:rsidR="00AE73DE" w:rsidRDefault="00AE73DE" w:rsidP="00AE73DE">
      <w:pPr>
        <w:ind w:left="-567"/>
        <w:jc w:val="center"/>
        <w:rPr>
          <w:sz w:val="24"/>
          <w:szCs w:val="24"/>
        </w:rPr>
      </w:pPr>
    </w:p>
    <w:p w:rsidR="00AE73DE" w:rsidRPr="004E3D53" w:rsidRDefault="007D27C2" w:rsidP="006F6DAE">
      <w:pPr>
        <w:ind w:left="-567" w:firstLine="567"/>
        <w:jc w:val="both"/>
        <w:rPr>
          <w:rFonts w:eastAsiaTheme="minorEastAsia" w:cs="Times New Roman"/>
          <w:b/>
          <w:bCs/>
          <w:sz w:val="22"/>
          <w:lang w:eastAsia="ru-RU"/>
        </w:rPr>
      </w:pPr>
      <w:r w:rsidRPr="007D27C2">
        <w:rPr>
          <w:rFonts w:cs="Times New Roman"/>
          <w:sz w:val="24"/>
          <w:szCs w:val="24"/>
        </w:rPr>
        <w:t xml:space="preserve">1.1. </w:t>
      </w:r>
      <w:r w:rsidR="003D4C53" w:rsidRPr="00D1463F">
        <w:rPr>
          <w:rFonts w:cs="Times New Roman"/>
          <w:sz w:val="24"/>
          <w:szCs w:val="24"/>
        </w:rPr>
        <w:t>Продавец обязуется передать, а Покупатель обязуется принять и оплатить Лот</w:t>
      </w:r>
      <w:r w:rsidR="004E3D53">
        <w:rPr>
          <w:rFonts w:cs="Times New Roman"/>
          <w:sz w:val="24"/>
          <w:szCs w:val="24"/>
        </w:rPr>
        <w:t xml:space="preserve"> </w:t>
      </w:r>
      <w:r w:rsidR="00AE73DE" w:rsidRPr="00D1463F">
        <w:rPr>
          <w:rFonts w:cs="Times New Roman"/>
          <w:sz w:val="24"/>
          <w:szCs w:val="24"/>
        </w:rPr>
        <w:t xml:space="preserve">№ 1 </w:t>
      </w:r>
      <w:r w:rsidR="004E3D53">
        <w:rPr>
          <w:rFonts w:cs="Times New Roman"/>
          <w:sz w:val="24"/>
          <w:szCs w:val="24"/>
        </w:rPr>
        <w:t>–</w:t>
      </w:r>
      <w:r w:rsidR="007943ED" w:rsidRPr="007943ED">
        <w:rPr>
          <w:rFonts w:cs="Times New Roman"/>
          <w:sz w:val="24"/>
          <w:szCs w:val="24"/>
        </w:rPr>
        <w:t xml:space="preserve"> </w:t>
      </w:r>
      <w:r w:rsidR="006F6DAE">
        <w:rPr>
          <w:rFonts w:cs="Times New Roman"/>
          <w:color w:val="000000"/>
          <w:sz w:val="23"/>
          <w:szCs w:val="23"/>
        </w:rPr>
        <w:t>Земельный участок, расположенный по адресу: Ленинградская обл., муниципальный р-н Всеволожский, сельское поселение Колтушское, тер. ДНП «Хапо-Ое», ул. Счастливая, зем. участок 8«А»</w:t>
      </w:r>
      <w:r w:rsidR="006605C3">
        <w:rPr>
          <w:rFonts w:cs="Times New Roman"/>
          <w:color w:val="000000"/>
          <w:sz w:val="23"/>
          <w:szCs w:val="23"/>
        </w:rPr>
        <w:t>, пл. 736 кв.м.</w:t>
      </w:r>
      <w:r w:rsidR="006F6DAE">
        <w:rPr>
          <w:rFonts w:cs="Times New Roman"/>
          <w:color w:val="000000"/>
          <w:sz w:val="23"/>
          <w:szCs w:val="23"/>
        </w:rPr>
        <w:t xml:space="preserve">, кадастровый № 47:07:1047005:3597, а также Жилой дом, расположенный по адресу: </w:t>
      </w:r>
      <w:r w:rsidR="006F6DAE">
        <w:rPr>
          <w:rFonts w:cs="Times New Roman"/>
          <w:color w:val="000000"/>
          <w:sz w:val="23"/>
          <w:szCs w:val="23"/>
        </w:rPr>
        <w:t xml:space="preserve">Ленинградская обл., муниципальный р-н Всеволожский, сельское поселение </w:t>
      </w:r>
      <w:r w:rsidR="00D62490">
        <w:rPr>
          <w:rFonts w:cs="Times New Roman"/>
          <w:color w:val="000000"/>
          <w:sz w:val="23"/>
          <w:szCs w:val="23"/>
        </w:rPr>
        <w:t>Колтуш</w:t>
      </w:r>
      <w:r w:rsidR="006F6DAE">
        <w:rPr>
          <w:rFonts w:cs="Times New Roman"/>
          <w:color w:val="000000"/>
          <w:sz w:val="23"/>
          <w:szCs w:val="23"/>
        </w:rPr>
        <w:t xml:space="preserve">ское, тер. ДНП «Хапо-Ое», ул. Счастливая, </w:t>
      </w:r>
      <w:r w:rsidR="00D62490">
        <w:rPr>
          <w:rFonts w:cs="Times New Roman"/>
          <w:color w:val="000000"/>
          <w:sz w:val="23"/>
          <w:szCs w:val="23"/>
        </w:rPr>
        <w:t>д.</w:t>
      </w:r>
      <w:r w:rsidR="006F6DAE">
        <w:rPr>
          <w:rFonts w:cs="Times New Roman"/>
          <w:color w:val="000000"/>
          <w:sz w:val="23"/>
          <w:szCs w:val="23"/>
        </w:rPr>
        <w:t xml:space="preserve"> 8«А», пл. </w:t>
      </w:r>
      <w:r w:rsidR="00D62490">
        <w:rPr>
          <w:rFonts w:cs="Times New Roman"/>
          <w:color w:val="000000"/>
          <w:sz w:val="23"/>
          <w:szCs w:val="23"/>
        </w:rPr>
        <w:t>110,5 кв.м.</w:t>
      </w:r>
      <w:r w:rsidR="006F6DAE">
        <w:rPr>
          <w:rFonts w:cs="Times New Roman"/>
          <w:color w:val="000000"/>
          <w:sz w:val="23"/>
          <w:szCs w:val="23"/>
        </w:rPr>
        <w:t>, кадастровый № 47:07:1047005:</w:t>
      </w:r>
      <w:r w:rsidR="00D62490">
        <w:rPr>
          <w:rFonts w:cs="Times New Roman"/>
          <w:color w:val="000000"/>
          <w:sz w:val="23"/>
          <w:szCs w:val="23"/>
        </w:rPr>
        <w:t>8470 (</w:t>
      </w:r>
      <w:r w:rsidR="00237977" w:rsidRPr="00D1463F">
        <w:rPr>
          <w:rFonts w:cs="Times New Roman"/>
          <w:sz w:val="24"/>
          <w:szCs w:val="24"/>
        </w:rPr>
        <w:t>далее – "Имущество").</w:t>
      </w:r>
    </w:p>
    <w:p w:rsidR="00AE73DE" w:rsidRPr="009D326C" w:rsidRDefault="00AE73DE" w:rsidP="00BB48B6">
      <w:pPr>
        <w:jc w:val="both"/>
        <w:rPr>
          <w:rFonts w:cs="Times New Roman"/>
          <w:sz w:val="24"/>
          <w:szCs w:val="24"/>
        </w:rPr>
      </w:pPr>
    </w:p>
    <w:p w:rsidR="00AE73DE" w:rsidRPr="009D326C" w:rsidRDefault="007D27C2" w:rsidP="007D27C2">
      <w:pPr>
        <w:ind w:left="-567"/>
        <w:jc w:val="center"/>
        <w:rPr>
          <w:rFonts w:cs="Times New Roman"/>
          <w:sz w:val="24"/>
          <w:szCs w:val="24"/>
        </w:rPr>
      </w:pPr>
      <w:r w:rsidRPr="009D326C">
        <w:rPr>
          <w:rFonts w:cs="Times New Roman"/>
          <w:sz w:val="24"/>
          <w:szCs w:val="24"/>
        </w:rPr>
        <w:t xml:space="preserve">2. </w:t>
      </w:r>
      <w:r w:rsidR="00BB48B6">
        <w:rPr>
          <w:rFonts w:cs="Times New Roman"/>
          <w:sz w:val="24"/>
          <w:szCs w:val="24"/>
        </w:rPr>
        <w:t>Цена и порядок расчетов</w:t>
      </w:r>
    </w:p>
    <w:p w:rsidR="007D27C2" w:rsidRDefault="007D27C2" w:rsidP="007D27C2">
      <w:pPr>
        <w:ind w:left="-567"/>
        <w:jc w:val="center"/>
        <w:rPr>
          <w:rFonts w:ascii="Arial Narrow" w:hAnsi="Arial Narrow"/>
          <w:sz w:val="18"/>
          <w:szCs w:val="18"/>
        </w:rPr>
      </w:pPr>
    </w:p>
    <w:p w:rsidR="00F20D45" w:rsidRDefault="007D27C2" w:rsidP="00BB48B6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BB48B6">
        <w:rPr>
          <w:sz w:val="24"/>
          <w:szCs w:val="24"/>
        </w:rPr>
        <w:t xml:space="preserve">Стоимость продаваемого имущества должника составляет </w:t>
      </w:r>
      <w:r w:rsidR="00D62490" w:rsidRPr="00251E31">
        <w:rPr>
          <w:sz w:val="24"/>
          <w:szCs w:val="24"/>
        </w:rPr>
        <w:t>10 544 000 (Десять миллионов пятьсот сорок четыре тысячи) руб. 00 коп.</w:t>
      </w:r>
      <w:r w:rsidR="00BB48B6">
        <w:rPr>
          <w:sz w:val="24"/>
          <w:szCs w:val="24"/>
        </w:rPr>
        <w:t xml:space="preserve"> (НДС не облагается).</w:t>
      </w:r>
    </w:p>
    <w:p w:rsidR="00D62490" w:rsidRDefault="00D62490" w:rsidP="00BB48B6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 Размер з</w:t>
      </w:r>
      <w:r w:rsidR="00BB48B6">
        <w:rPr>
          <w:sz w:val="24"/>
          <w:szCs w:val="24"/>
        </w:rPr>
        <w:t xml:space="preserve">адаток </w:t>
      </w:r>
      <w:r>
        <w:rPr>
          <w:sz w:val="24"/>
          <w:szCs w:val="24"/>
        </w:rPr>
        <w:t>для участия в торгах составляет 10% (Десять процентов), что составляет 1 054 400 (Один миллион пятьдесят четыре тысячи четыреста) руб. 00 коп.</w:t>
      </w:r>
    </w:p>
    <w:p w:rsidR="00D62490" w:rsidRDefault="00D62490" w:rsidP="00BB48B6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2.3. Задаток</w:t>
      </w:r>
      <w:r w:rsidR="004A31B7">
        <w:rPr>
          <w:sz w:val="24"/>
          <w:szCs w:val="24"/>
        </w:rPr>
        <w:t xml:space="preserve">, </w:t>
      </w:r>
      <w:r w:rsidR="00BB48B6">
        <w:rPr>
          <w:sz w:val="24"/>
          <w:szCs w:val="24"/>
        </w:rPr>
        <w:t xml:space="preserve">переданный Покупателем для участия в торгах, засчитывается в счет уплаты стоимости </w:t>
      </w:r>
      <w:r w:rsidR="003F716F">
        <w:rPr>
          <w:sz w:val="24"/>
          <w:szCs w:val="24"/>
        </w:rPr>
        <w:t xml:space="preserve">Имущества </w:t>
      </w:r>
      <w:r w:rsidR="00BB48B6">
        <w:rPr>
          <w:sz w:val="24"/>
          <w:szCs w:val="24"/>
        </w:rPr>
        <w:t>по настоящему Договору</w:t>
      </w:r>
      <w:r w:rsidR="00803009">
        <w:rPr>
          <w:sz w:val="24"/>
          <w:szCs w:val="24"/>
        </w:rPr>
        <w:t xml:space="preserve">. </w:t>
      </w:r>
    </w:p>
    <w:p w:rsidR="00BB48B6" w:rsidRPr="00BB48B6" w:rsidRDefault="00D62490" w:rsidP="00BB48B6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803009">
        <w:rPr>
          <w:sz w:val="24"/>
          <w:szCs w:val="24"/>
        </w:rPr>
        <w:t xml:space="preserve">Оставшуюся сумму в размере </w:t>
      </w:r>
      <w:r>
        <w:rPr>
          <w:sz w:val="24"/>
          <w:szCs w:val="24"/>
        </w:rPr>
        <w:t>9 489 600 (Девять миллионов четыреста восемьдесят девять тысяч шестьсот) руб. 00</w:t>
      </w:r>
      <w:r w:rsidR="00803009">
        <w:rPr>
          <w:sz w:val="24"/>
          <w:szCs w:val="24"/>
        </w:rPr>
        <w:t xml:space="preserve"> коп. Покупатель обязуется перечислить на счет Продавца в течение 30 (Тридцати) дней с даты подписания настоящего Договора.</w:t>
      </w:r>
    </w:p>
    <w:p w:rsidR="00F20D45" w:rsidRDefault="00F20D45" w:rsidP="008F1B23">
      <w:pPr>
        <w:ind w:left="-567"/>
        <w:jc w:val="both"/>
        <w:rPr>
          <w:rFonts w:cs="Times New Roman"/>
          <w:sz w:val="24"/>
          <w:szCs w:val="24"/>
        </w:rPr>
      </w:pPr>
    </w:p>
    <w:p w:rsidR="00F20D45" w:rsidRDefault="00803009" w:rsidP="00F20D45">
      <w:pPr>
        <w:ind w:left="-56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99058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Порядок передачи имущества</w:t>
      </w:r>
    </w:p>
    <w:p w:rsidR="00990582" w:rsidRDefault="00990582" w:rsidP="00F20D45">
      <w:pPr>
        <w:ind w:left="-567"/>
        <w:jc w:val="center"/>
        <w:rPr>
          <w:rFonts w:cs="Times New Roman"/>
          <w:sz w:val="24"/>
          <w:szCs w:val="24"/>
        </w:rPr>
      </w:pPr>
    </w:p>
    <w:p w:rsidR="00E16A0E" w:rsidRDefault="00803009" w:rsidP="00C43DFD">
      <w:pPr>
        <w:autoSpaceDE w:val="0"/>
        <w:autoSpaceDN w:val="0"/>
        <w:adjustRightInd w:val="0"/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990582">
        <w:rPr>
          <w:rFonts w:cs="Times New Roman"/>
          <w:sz w:val="24"/>
          <w:szCs w:val="24"/>
        </w:rPr>
        <w:t xml:space="preserve">.1. </w:t>
      </w:r>
      <w:r w:rsidR="00E16A0E">
        <w:rPr>
          <w:rFonts w:cs="Times New Roman"/>
          <w:sz w:val="24"/>
          <w:szCs w:val="24"/>
        </w:rPr>
        <w:t xml:space="preserve">Продавец обязан в срок 5 (Пять) рабочих дней с даты полной оплаты Продавцом имущества, в соответствии с п. 2.2. настоящего Договора передать Покупателю имущество по </w:t>
      </w:r>
      <w:hyperlink r:id="rId7" w:history="1">
        <w:r w:rsidR="00E16A0E" w:rsidRPr="00E16A0E">
          <w:rPr>
            <w:rFonts w:cs="Times New Roman"/>
            <w:sz w:val="24"/>
            <w:szCs w:val="24"/>
          </w:rPr>
          <w:t>Акту</w:t>
        </w:r>
      </w:hyperlink>
      <w:r w:rsidR="00E16A0E" w:rsidRPr="00E16A0E">
        <w:rPr>
          <w:rFonts w:cs="Times New Roman"/>
          <w:sz w:val="24"/>
          <w:szCs w:val="24"/>
        </w:rPr>
        <w:t xml:space="preserve"> пр</w:t>
      </w:r>
      <w:r w:rsidR="00E16A0E">
        <w:rPr>
          <w:rFonts w:cs="Times New Roman"/>
          <w:sz w:val="24"/>
          <w:szCs w:val="24"/>
        </w:rPr>
        <w:t>иема-передачи, подписываемому обеими Сторонами.</w:t>
      </w:r>
    </w:p>
    <w:p w:rsidR="00E16A0E" w:rsidRDefault="00C43DFD" w:rsidP="00E16A0E">
      <w:pPr>
        <w:autoSpaceDE w:val="0"/>
        <w:autoSpaceDN w:val="0"/>
        <w:adjustRightInd w:val="0"/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3.2</w:t>
      </w:r>
      <w:r w:rsidR="00E16A0E">
        <w:rPr>
          <w:rFonts w:cs="Times New Roman"/>
          <w:sz w:val="24"/>
          <w:szCs w:val="24"/>
        </w:rPr>
        <w:t xml:space="preserve">. Право собственности на имущество возникает у Покупателя с момента </w:t>
      </w:r>
      <w:r w:rsidR="0006741B">
        <w:rPr>
          <w:rFonts w:cs="Times New Roman"/>
          <w:sz w:val="24"/>
          <w:szCs w:val="24"/>
        </w:rPr>
        <w:t>подписания Акта приема-передачи обеими сторонами</w:t>
      </w:r>
      <w:r w:rsidR="00251E31">
        <w:rPr>
          <w:rFonts w:cs="Times New Roman"/>
          <w:sz w:val="24"/>
          <w:szCs w:val="24"/>
        </w:rPr>
        <w:t xml:space="preserve"> и государственной регистрации перехода права</w:t>
      </w:r>
      <w:r w:rsidR="0006741B">
        <w:rPr>
          <w:rFonts w:cs="Times New Roman"/>
          <w:sz w:val="24"/>
          <w:szCs w:val="24"/>
        </w:rPr>
        <w:t>.</w:t>
      </w:r>
    </w:p>
    <w:p w:rsidR="00E16A0E" w:rsidRDefault="00E16A0E" w:rsidP="00E16A0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E16A0E" w:rsidRDefault="00E16A0E" w:rsidP="00E16A0E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 Пр</w:t>
      </w:r>
      <w:r w:rsidR="00237977">
        <w:rPr>
          <w:rFonts w:cs="Times New Roman"/>
          <w:sz w:val="24"/>
          <w:szCs w:val="24"/>
        </w:rPr>
        <w:t>ава и обязанности Сторон. Ответс</w:t>
      </w:r>
      <w:r>
        <w:rPr>
          <w:rFonts w:cs="Times New Roman"/>
          <w:sz w:val="24"/>
          <w:szCs w:val="24"/>
        </w:rPr>
        <w:t>т</w:t>
      </w:r>
      <w:r w:rsidR="00237977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>енность</w:t>
      </w:r>
      <w:r w:rsidR="00237977">
        <w:rPr>
          <w:rFonts w:cs="Times New Roman"/>
          <w:sz w:val="24"/>
          <w:szCs w:val="24"/>
        </w:rPr>
        <w:t>.</w:t>
      </w:r>
    </w:p>
    <w:p w:rsidR="00990582" w:rsidRDefault="00990582" w:rsidP="00C51E70">
      <w:pPr>
        <w:ind w:left="-567" w:firstLine="567"/>
        <w:jc w:val="both"/>
        <w:rPr>
          <w:rFonts w:cs="Times New Roman"/>
          <w:sz w:val="24"/>
          <w:szCs w:val="24"/>
        </w:rPr>
      </w:pPr>
    </w:p>
    <w:p w:rsidR="00990582" w:rsidRDefault="00E16A0E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4.1</w:t>
      </w:r>
      <w:r w:rsidR="0099058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Продавец обязан</w:t>
      </w:r>
      <w:r w:rsidR="008F2E15">
        <w:rPr>
          <w:rFonts w:cs="Times New Roman"/>
          <w:sz w:val="24"/>
          <w:szCs w:val="24"/>
        </w:rPr>
        <w:t>:</w:t>
      </w:r>
    </w:p>
    <w:p w:rsidR="00E16A0E" w:rsidRDefault="00E16A0E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4.1.1. </w:t>
      </w:r>
      <w:r w:rsidR="00237977">
        <w:rPr>
          <w:rFonts w:cs="Times New Roman"/>
          <w:sz w:val="24"/>
          <w:szCs w:val="24"/>
        </w:rPr>
        <w:t>Передать имущество в порядке, предусмотренном Разделом 3 настоящего Договора.</w:t>
      </w:r>
    </w:p>
    <w:p w:rsidR="00237977" w:rsidRDefault="00237977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4.1.2. Предоставить Покупателю всю имеющуюся у него документацию на передаваемое имущество.</w:t>
      </w:r>
    </w:p>
    <w:p w:rsidR="00990582" w:rsidRDefault="00237977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4.2</w:t>
      </w:r>
      <w:r w:rsidR="0099058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Покупатель обязан:</w:t>
      </w:r>
    </w:p>
    <w:p w:rsidR="00990582" w:rsidRDefault="00237977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4.2.1.</w:t>
      </w:r>
      <w:r w:rsidR="0099058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Оплатить имущество в порядке и в сроки, установленные разделом 2 настоящего Договора.</w:t>
      </w:r>
    </w:p>
    <w:p w:rsidR="00237977" w:rsidRDefault="00237977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4.2.2. Принять имущество по Акту приема-передачи, в соответствии с п. 3.1 и п. 3.2. настоящего Договора.</w:t>
      </w:r>
    </w:p>
    <w:p w:rsidR="00237977" w:rsidRDefault="00237977" w:rsidP="00C51E70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4.3. За неисполнение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237977" w:rsidRDefault="00237977" w:rsidP="00C51E70">
      <w:pPr>
        <w:ind w:left="-567" w:firstLine="567"/>
        <w:jc w:val="both"/>
        <w:rPr>
          <w:rFonts w:cs="Times New Roman"/>
          <w:sz w:val="24"/>
          <w:szCs w:val="24"/>
        </w:rPr>
      </w:pPr>
    </w:p>
    <w:p w:rsidR="00237977" w:rsidRDefault="00237977" w:rsidP="00237977">
      <w:pPr>
        <w:ind w:left="-567" w:firstLine="56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5. Срок действия договора</w:t>
      </w:r>
    </w:p>
    <w:p w:rsidR="00237977" w:rsidRDefault="00237977" w:rsidP="00237977">
      <w:pPr>
        <w:ind w:left="-567" w:firstLine="567"/>
        <w:jc w:val="center"/>
        <w:rPr>
          <w:rFonts w:cs="Times New Roman"/>
          <w:sz w:val="24"/>
          <w:szCs w:val="24"/>
        </w:rPr>
      </w:pPr>
    </w:p>
    <w:p w:rsidR="00237977" w:rsidRDefault="00237977" w:rsidP="00237977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5.1. Настоящий Договор вступает в силу с момента подписания обеими Сторон</w:t>
      </w:r>
      <w:r w:rsidR="0006741B">
        <w:rPr>
          <w:rFonts w:cs="Times New Roman"/>
          <w:sz w:val="24"/>
          <w:szCs w:val="24"/>
        </w:rPr>
        <w:t>ами и действует до исполнения им</w:t>
      </w:r>
      <w:r>
        <w:rPr>
          <w:rFonts w:cs="Times New Roman"/>
          <w:sz w:val="24"/>
          <w:szCs w:val="24"/>
        </w:rPr>
        <w:t>и установленных Договор</w:t>
      </w:r>
      <w:r w:rsidR="0006741B">
        <w:rPr>
          <w:rFonts w:cs="Times New Roman"/>
          <w:sz w:val="24"/>
          <w:szCs w:val="24"/>
        </w:rPr>
        <w:t>ом</w:t>
      </w:r>
      <w:r>
        <w:rPr>
          <w:rFonts w:cs="Times New Roman"/>
          <w:sz w:val="24"/>
          <w:szCs w:val="24"/>
        </w:rPr>
        <w:t xml:space="preserve"> обязательств.</w:t>
      </w:r>
    </w:p>
    <w:p w:rsidR="00237977" w:rsidRDefault="00237977" w:rsidP="00237977">
      <w:pPr>
        <w:ind w:left="-567" w:firstLine="567"/>
        <w:jc w:val="both"/>
        <w:rPr>
          <w:rFonts w:cs="Times New Roman"/>
          <w:sz w:val="24"/>
          <w:szCs w:val="24"/>
        </w:rPr>
      </w:pPr>
    </w:p>
    <w:p w:rsidR="00237977" w:rsidRDefault="00237977" w:rsidP="00237977">
      <w:pPr>
        <w:ind w:left="-567" w:firstLine="56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6. Заключительные положения</w:t>
      </w:r>
    </w:p>
    <w:p w:rsidR="00237977" w:rsidRDefault="00237977" w:rsidP="00237977">
      <w:pPr>
        <w:ind w:left="-567" w:firstLine="567"/>
        <w:jc w:val="center"/>
        <w:rPr>
          <w:rFonts w:cs="Times New Roman"/>
          <w:sz w:val="24"/>
          <w:szCs w:val="24"/>
        </w:rPr>
      </w:pPr>
    </w:p>
    <w:p w:rsidR="003E6A25" w:rsidRDefault="0006741B" w:rsidP="00237977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6.1</w:t>
      </w:r>
      <w:r w:rsidR="003E6A25">
        <w:rPr>
          <w:rFonts w:cs="Times New Roman"/>
          <w:sz w:val="24"/>
          <w:szCs w:val="24"/>
        </w:rPr>
        <w:t>. Содержание сделки, ее последствия, ответственность, обязанности и права Сторонам известны.</w:t>
      </w:r>
    </w:p>
    <w:p w:rsidR="003E6A25" w:rsidRDefault="003E6A25" w:rsidP="00237977">
      <w:pPr>
        <w:ind w:left="-567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6.3. Настоящий Договор составлен в двух экземплярах, имеющих одинаковую юридическую силу, по одному для каждой из Сторон.</w:t>
      </w:r>
    </w:p>
    <w:p w:rsidR="00990582" w:rsidRDefault="00990582" w:rsidP="00990582">
      <w:pPr>
        <w:ind w:left="-567"/>
        <w:jc w:val="both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90582" w:rsidTr="00C51E70">
        <w:tc>
          <w:tcPr>
            <w:tcW w:w="4785" w:type="dxa"/>
          </w:tcPr>
          <w:p w:rsidR="00990582" w:rsidRDefault="00990582" w:rsidP="00990582">
            <w:pPr>
              <w:jc w:val="both"/>
              <w:rPr>
                <w:b/>
                <w:sz w:val="24"/>
                <w:szCs w:val="24"/>
              </w:rPr>
            </w:pPr>
            <w:r w:rsidRPr="00C51E70">
              <w:rPr>
                <w:b/>
                <w:sz w:val="24"/>
                <w:szCs w:val="24"/>
              </w:rPr>
              <w:t>Продавец:</w:t>
            </w:r>
          </w:p>
          <w:p w:rsidR="00C51E70" w:rsidRDefault="003F716F" w:rsidP="0099058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Девяткин Василий Игоревич</w:t>
            </w:r>
          </w:p>
          <w:p w:rsidR="003F716F" w:rsidRDefault="003F716F" w:rsidP="00990582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:rsidR="003F716F" w:rsidRDefault="003F716F" w:rsidP="00990582">
            <w:pPr>
              <w:jc w:val="both"/>
              <w:rPr>
                <w:b/>
                <w:sz w:val="24"/>
                <w:szCs w:val="24"/>
              </w:rPr>
            </w:pPr>
          </w:p>
          <w:p w:rsidR="003F716F" w:rsidRDefault="003F716F" w:rsidP="00990582">
            <w:pPr>
              <w:jc w:val="both"/>
              <w:rPr>
                <w:b/>
                <w:sz w:val="24"/>
                <w:szCs w:val="24"/>
              </w:rPr>
            </w:pPr>
          </w:p>
          <w:p w:rsidR="003F716F" w:rsidRPr="003F716F" w:rsidRDefault="003F716F" w:rsidP="00990582">
            <w:pPr>
              <w:jc w:val="both"/>
              <w:rPr>
                <w:b/>
                <w:sz w:val="24"/>
                <w:szCs w:val="24"/>
              </w:rPr>
            </w:pPr>
          </w:p>
          <w:p w:rsidR="000714AE" w:rsidRDefault="000714AE" w:rsidP="0099058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C51E70" w:rsidRPr="00C51E70" w:rsidRDefault="00C51E70" w:rsidP="00990582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C51E70">
              <w:rPr>
                <w:rFonts w:cs="Times New Roman"/>
                <w:b/>
                <w:sz w:val="24"/>
                <w:szCs w:val="24"/>
              </w:rPr>
              <w:t>Финансовый управляющий</w:t>
            </w:r>
          </w:p>
          <w:p w:rsidR="00C51E70" w:rsidRDefault="00C51E70" w:rsidP="00990582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C51E70">
              <w:rPr>
                <w:rFonts w:cs="Times New Roman"/>
                <w:b/>
                <w:sz w:val="24"/>
                <w:szCs w:val="24"/>
              </w:rPr>
              <w:t xml:space="preserve">гр. </w:t>
            </w:r>
            <w:r w:rsidR="003F716F">
              <w:rPr>
                <w:rFonts w:cs="Times New Roman"/>
                <w:b/>
                <w:sz w:val="24"/>
                <w:szCs w:val="24"/>
              </w:rPr>
              <w:t>Девяткина В.И</w:t>
            </w:r>
            <w:r w:rsidR="00AF4CB1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312DE" w:rsidRPr="00C51E70" w:rsidRDefault="00B312DE" w:rsidP="00990582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C51E70" w:rsidRPr="00C51E70" w:rsidRDefault="00C51E70" w:rsidP="0099058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C51E70" w:rsidRDefault="00C51E70" w:rsidP="00990582">
            <w:pPr>
              <w:jc w:val="both"/>
              <w:rPr>
                <w:sz w:val="24"/>
                <w:szCs w:val="24"/>
              </w:rPr>
            </w:pPr>
          </w:p>
          <w:p w:rsidR="00C51E70" w:rsidRPr="00C51E70" w:rsidRDefault="00C51E70" w:rsidP="00990582">
            <w:pPr>
              <w:jc w:val="both"/>
              <w:rPr>
                <w:b/>
                <w:sz w:val="24"/>
                <w:szCs w:val="24"/>
              </w:rPr>
            </w:pPr>
            <w:r w:rsidRPr="00C51E70">
              <w:rPr>
                <w:b/>
                <w:sz w:val="24"/>
                <w:szCs w:val="24"/>
              </w:rPr>
              <w:t>___________________ /А.К. Зайко/</w:t>
            </w:r>
          </w:p>
        </w:tc>
        <w:tc>
          <w:tcPr>
            <w:tcW w:w="4786" w:type="dxa"/>
          </w:tcPr>
          <w:p w:rsidR="00990582" w:rsidRPr="000714AE" w:rsidRDefault="003E6A25" w:rsidP="0099058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0714AE" w:rsidRPr="000714AE">
              <w:rPr>
                <w:b/>
                <w:sz w:val="24"/>
                <w:szCs w:val="24"/>
              </w:rPr>
              <w:t>:</w:t>
            </w:r>
          </w:p>
        </w:tc>
      </w:tr>
    </w:tbl>
    <w:p w:rsidR="00990582" w:rsidRPr="001357CE" w:rsidRDefault="00990582" w:rsidP="00990582">
      <w:pPr>
        <w:ind w:left="-567"/>
        <w:jc w:val="both"/>
        <w:rPr>
          <w:sz w:val="24"/>
          <w:szCs w:val="24"/>
        </w:rPr>
      </w:pPr>
    </w:p>
    <w:sectPr w:rsidR="00990582" w:rsidRPr="001357CE" w:rsidSect="00C51E7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A05" w:rsidRDefault="00F17A05" w:rsidP="004E3D53">
      <w:r>
        <w:separator/>
      </w:r>
    </w:p>
  </w:endnote>
  <w:endnote w:type="continuationSeparator" w:id="0">
    <w:p w:rsidR="00F17A05" w:rsidRDefault="00F17A05" w:rsidP="004E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A05" w:rsidRDefault="00F17A05" w:rsidP="004E3D53">
      <w:r>
        <w:separator/>
      </w:r>
    </w:p>
  </w:footnote>
  <w:footnote w:type="continuationSeparator" w:id="0">
    <w:p w:rsidR="00F17A05" w:rsidRDefault="00F17A05" w:rsidP="004E3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CE"/>
    <w:rsid w:val="00020640"/>
    <w:rsid w:val="0006741B"/>
    <w:rsid w:val="000714AE"/>
    <w:rsid w:val="00077A69"/>
    <w:rsid w:val="001357CE"/>
    <w:rsid w:val="00180299"/>
    <w:rsid w:val="001E3DD0"/>
    <w:rsid w:val="002219FF"/>
    <w:rsid w:val="00237977"/>
    <w:rsid w:val="00251E31"/>
    <w:rsid w:val="00261A3E"/>
    <w:rsid w:val="0027223A"/>
    <w:rsid w:val="0033574F"/>
    <w:rsid w:val="00374A87"/>
    <w:rsid w:val="003D4C53"/>
    <w:rsid w:val="003E6A25"/>
    <w:rsid w:val="003F716F"/>
    <w:rsid w:val="00405D95"/>
    <w:rsid w:val="004A31B7"/>
    <w:rsid w:val="004E3D53"/>
    <w:rsid w:val="005F32A2"/>
    <w:rsid w:val="006605C3"/>
    <w:rsid w:val="006F6DAE"/>
    <w:rsid w:val="00711B5F"/>
    <w:rsid w:val="007473CE"/>
    <w:rsid w:val="007667E2"/>
    <w:rsid w:val="007943ED"/>
    <w:rsid w:val="007D27C2"/>
    <w:rsid w:val="00803009"/>
    <w:rsid w:val="00882D61"/>
    <w:rsid w:val="008F1B23"/>
    <w:rsid w:val="008F2E15"/>
    <w:rsid w:val="009770EF"/>
    <w:rsid w:val="00990582"/>
    <w:rsid w:val="009D326C"/>
    <w:rsid w:val="009E1362"/>
    <w:rsid w:val="00A5200E"/>
    <w:rsid w:val="00AD1C20"/>
    <w:rsid w:val="00AE73DE"/>
    <w:rsid w:val="00AF4CB1"/>
    <w:rsid w:val="00B23185"/>
    <w:rsid w:val="00B30B52"/>
    <w:rsid w:val="00B312DE"/>
    <w:rsid w:val="00B73EE1"/>
    <w:rsid w:val="00BB48B6"/>
    <w:rsid w:val="00C43DFD"/>
    <w:rsid w:val="00C46E95"/>
    <w:rsid w:val="00C51E70"/>
    <w:rsid w:val="00D1463F"/>
    <w:rsid w:val="00D3412C"/>
    <w:rsid w:val="00D62490"/>
    <w:rsid w:val="00DC6EA9"/>
    <w:rsid w:val="00E05B61"/>
    <w:rsid w:val="00E16A0E"/>
    <w:rsid w:val="00E37438"/>
    <w:rsid w:val="00E84266"/>
    <w:rsid w:val="00EB2BF8"/>
    <w:rsid w:val="00EC4F01"/>
    <w:rsid w:val="00F17A05"/>
    <w:rsid w:val="00F20D45"/>
    <w:rsid w:val="00F45D39"/>
    <w:rsid w:val="00F52915"/>
    <w:rsid w:val="00FC1A52"/>
    <w:rsid w:val="00FD5B58"/>
    <w:rsid w:val="00FE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1E11"/>
  <w15:docId w15:val="{02145AC3-76BF-4CFF-AD7E-1111075E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5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ayout">
    <w:name w:val="layout"/>
    <w:basedOn w:val="a0"/>
    <w:rsid w:val="003E6A25"/>
  </w:style>
  <w:style w:type="paragraph" w:styleId="a4">
    <w:name w:val="header"/>
    <w:basedOn w:val="a"/>
    <w:link w:val="a5"/>
    <w:uiPriority w:val="99"/>
    <w:unhideWhenUsed/>
    <w:rsid w:val="004E3D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3D53"/>
  </w:style>
  <w:style w:type="paragraph" w:styleId="a6">
    <w:name w:val="footer"/>
    <w:basedOn w:val="a"/>
    <w:link w:val="a7"/>
    <w:uiPriority w:val="99"/>
    <w:unhideWhenUsed/>
    <w:rsid w:val="004E3D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3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7068A4AEDD04DFC949F564B91F7537843EC8686B54F810C80A0BA72C564B6825182553776EDE1E8C40D574e5AE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E4E17-E6CF-4C28-A87B-92B1BC06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Зайко</cp:lastModifiedBy>
  <cp:revision>5</cp:revision>
  <dcterms:created xsi:type="dcterms:W3CDTF">2026-11-06T06:40:00Z</dcterms:created>
  <dcterms:modified xsi:type="dcterms:W3CDTF">2026-11-06T06:47:00Z</dcterms:modified>
</cp:coreProperties>
</file>