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3F0FD4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3F0FD4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3F0FD4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3F0FD4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3F0FD4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3F0FD4">
        <w:rPr>
          <w:rStyle w:val="paragraph"/>
          <w:rFonts w:ascii="Times New Roman" w:hAnsi="Times New Roman"/>
          <w:sz w:val="18"/>
          <w:szCs w:val="18"/>
        </w:rPr>
        <w:tab/>
      </w:r>
      <w:r w:rsidRPr="003F0FD4">
        <w:rPr>
          <w:rStyle w:val="paragraph"/>
          <w:rFonts w:ascii="Times New Roman" w:hAnsi="Times New Roman"/>
          <w:sz w:val="18"/>
          <w:szCs w:val="18"/>
        </w:rPr>
        <w:tab/>
      </w:r>
      <w:r w:rsidRPr="003F0FD4">
        <w:rPr>
          <w:rStyle w:val="paragraph"/>
          <w:rFonts w:ascii="Times New Roman" w:hAnsi="Times New Roman"/>
          <w:sz w:val="18"/>
          <w:szCs w:val="18"/>
        </w:rPr>
        <w:tab/>
      </w:r>
      <w:r w:rsidRPr="003F0FD4">
        <w:rPr>
          <w:rStyle w:val="paragraph"/>
          <w:rFonts w:ascii="Times New Roman" w:hAnsi="Times New Roman"/>
          <w:sz w:val="18"/>
          <w:szCs w:val="18"/>
        </w:rPr>
        <w:tab/>
      </w:r>
      <w:r w:rsidRPr="003F0FD4">
        <w:rPr>
          <w:rStyle w:val="paragraph"/>
          <w:rFonts w:ascii="Times New Roman" w:hAnsi="Times New Roman"/>
          <w:sz w:val="18"/>
          <w:szCs w:val="18"/>
        </w:rPr>
        <w:tab/>
      </w:r>
      <w:r w:rsidRPr="003F0FD4">
        <w:rPr>
          <w:rStyle w:val="paragraph"/>
          <w:rFonts w:ascii="Times New Roman" w:hAnsi="Times New Roman"/>
          <w:sz w:val="18"/>
          <w:szCs w:val="18"/>
        </w:rPr>
        <w:tab/>
      </w:r>
      <w:r w:rsidRPr="003F0FD4">
        <w:rPr>
          <w:rStyle w:val="paragraph"/>
          <w:rFonts w:ascii="Times New Roman" w:hAnsi="Times New Roman"/>
          <w:sz w:val="18"/>
          <w:szCs w:val="18"/>
        </w:rPr>
        <w:tab/>
      </w:r>
      <w:r w:rsidRPr="003F0FD4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3F0FD4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3F0FD4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3F0FD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3F0FD4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3F0FD4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372A0248" w:rsidR="000A052A" w:rsidRPr="003F0FD4" w:rsidRDefault="003F0FD4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0FD4">
        <w:rPr>
          <w:rStyle w:val="paragraph"/>
          <w:rFonts w:ascii="Times New Roman" w:hAnsi="Times New Roman"/>
          <w:sz w:val="18"/>
          <w:szCs w:val="18"/>
        </w:rPr>
        <w:t>Финансовый управляющий Пахомова Евгения Андреевича (</w:t>
      </w:r>
      <w:proofErr w:type="spellStart"/>
      <w:r w:rsidRPr="003F0FD4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3F0FD4">
        <w:rPr>
          <w:rStyle w:val="paragraph"/>
          <w:rFonts w:ascii="Times New Roman" w:hAnsi="Times New Roman"/>
          <w:sz w:val="18"/>
          <w:szCs w:val="18"/>
        </w:rPr>
        <w:t xml:space="preserve">./м.р.:28.07.1984, с. Озерное Енисейского р-на Красноярского края , СНИЛС 07515343859, ИНН 660606240414, адрес: 354393, Краснодарский край, г. Сочи, ул. с. Высокое, ул. Афипская, д. 9/14), Лифанова Дарья Александровна (ИНН 550518476210, СНИЛС 16855153395) - член Союза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3F0FD4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3F0FD4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Краснодарского края от 18.02.2026 по делу А32-80984/2025</w:t>
      </w:r>
      <w:r w:rsidR="00336C50" w:rsidRPr="003F0FD4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3F0FD4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3F0FD4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3F0FD4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3F0FD4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3F0FD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F0FD4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3F0FD4">
        <w:rPr>
          <w:rFonts w:ascii="Times New Roman" w:hAnsi="Times New Roman"/>
          <w:sz w:val="18"/>
          <w:szCs w:val="18"/>
        </w:rPr>
        <w:t>,</w:t>
      </w:r>
      <w:r w:rsidR="000A052A" w:rsidRPr="003F0FD4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3F0FD4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3F0FD4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14CD478B" w14:textId="77777777" w:rsidR="003F0FD4" w:rsidRPr="003F0FD4" w:rsidRDefault="003F0FD4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F0FD4">
        <w:rPr>
          <w:rFonts w:ascii="Times New Roman" w:hAnsi="Times New Roman"/>
          <w:i/>
          <w:sz w:val="20"/>
          <w:szCs w:val="20"/>
        </w:rPr>
        <w:t xml:space="preserve">Лот №1: Вид объекта Земельный участок Кадастровый номер 43:42:090074:1208 Адрес (местоположение) Российская Федерация, Кировская область, </w:t>
      </w:r>
      <w:proofErr w:type="spellStart"/>
      <w:r w:rsidRPr="003F0FD4">
        <w:rPr>
          <w:rFonts w:ascii="Times New Roman" w:hAnsi="Times New Roman"/>
          <w:i/>
          <w:sz w:val="20"/>
          <w:szCs w:val="20"/>
        </w:rPr>
        <w:t>г.о</w:t>
      </w:r>
      <w:proofErr w:type="spellEnd"/>
      <w:r w:rsidRPr="003F0FD4">
        <w:rPr>
          <w:rFonts w:ascii="Times New Roman" w:hAnsi="Times New Roman"/>
          <w:i/>
          <w:sz w:val="20"/>
          <w:szCs w:val="20"/>
        </w:rPr>
        <w:t xml:space="preserve">. город Кирово-Чепецк, г. Кирово-Чепецк, тер </w:t>
      </w:r>
      <w:proofErr w:type="spellStart"/>
      <w:r w:rsidRPr="003F0FD4">
        <w:rPr>
          <w:rFonts w:ascii="Times New Roman" w:hAnsi="Times New Roman"/>
          <w:i/>
          <w:sz w:val="20"/>
          <w:szCs w:val="20"/>
        </w:rPr>
        <w:t>ст</w:t>
      </w:r>
      <w:proofErr w:type="spellEnd"/>
      <w:r w:rsidRPr="003F0FD4">
        <w:rPr>
          <w:rFonts w:ascii="Times New Roman" w:hAnsi="Times New Roman"/>
          <w:i/>
          <w:sz w:val="20"/>
          <w:szCs w:val="20"/>
        </w:rPr>
        <w:t xml:space="preserve"> Строитель-6, з/у 571 Площадь, м2 554, Уточненная площадь, погрешность 4.0 Категория земель, к которой отнесен земельный участок Земли населенных пунктов Виды разрешенного использования ведение садоводства Вид государственной регистрации права Собственность (далее – «Имущество»)</w:t>
      </w:r>
      <w:r w:rsidRPr="003F0FD4">
        <w:rPr>
          <w:rFonts w:ascii="Times New Roman" w:hAnsi="Times New Roman"/>
          <w:i/>
          <w:sz w:val="20"/>
          <w:szCs w:val="20"/>
        </w:rPr>
        <w:t>.</w:t>
      </w:r>
    </w:p>
    <w:p w14:paraId="2F3975F4" w14:textId="37FC6C81" w:rsidR="00444125" w:rsidRPr="003F0FD4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3F0FD4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3F0FD4" w:rsidRPr="003F0FD4">
        <w:rPr>
          <w:rStyle w:val="paragraph"/>
          <w:rFonts w:ascii="Times New Roman" w:hAnsi="Times New Roman"/>
          <w:sz w:val="18"/>
          <w:szCs w:val="18"/>
        </w:rPr>
        <w:t>10</w:t>
      </w:r>
      <w:r w:rsidRPr="003F0FD4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3F0FD4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3F0FD4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3F0FD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F0FD4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3F0FD4" w:rsidRPr="003F0FD4">
        <w:rPr>
          <w:rStyle w:val="paragraph"/>
          <w:rFonts w:ascii="Times New Roman" w:hAnsi="Times New Roman"/>
          <w:sz w:val="18"/>
          <w:szCs w:val="18"/>
        </w:rPr>
        <w:t>Пахомов Евгений Андреевич</w:t>
      </w:r>
      <w:r w:rsidR="003F0FD4" w:rsidRPr="003F0FD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3F0FD4">
        <w:rPr>
          <w:rStyle w:val="paragraph"/>
          <w:rFonts w:ascii="Times New Roman" w:hAnsi="Times New Roman"/>
          <w:sz w:val="18"/>
          <w:szCs w:val="18"/>
        </w:rPr>
        <w:t>Счет получателя:</w:t>
      </w:r>
      <w:r w:rsidR="003F0FD4" w:rsidRPr="003F0FD4">
        <w:t xml:space="preserve"> </w:t>
      </w:r>
      <w:r w:rsidR="003F0FD4" w:rsidRPr="003F0FD4">
        <w:rPr>
          <w:rStyle w:val="paragraph"/>
          <w:rFonts w:ascii="Times New Roman" w:hAnsi="Times New Roman"/>
          <w:sz w:val="18"/>
          <w:szCs w:val="18"/>
        </w:rPr>
        <w:t>40817810050232533792</w:t>
      </w:r>
      <w:r w:rsidR="00336C50" w:rsidRPr="003F0FD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F0FD4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3F0FD4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3F0FD4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0FD4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3F0FD4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3F0FD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0FD4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3F0FD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0FD4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3F0FD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0FD4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3F0FD4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3F0FD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0FD4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3F0FD4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3F0FD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0FD4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3F0FD4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3F0FD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0FD4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3F0FD4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3F0FD4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3F0FD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F0FD4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3F0FD4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3F0FD4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F0FD4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3F0FD4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3F0FD4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3F0FD4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0FD4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3F0FD4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0FD4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3F0FD4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03E4C840" w:rsidR="00017565" w:rsidRPr="003F0FD4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3F0FD4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3F0FD4" w:rsidRPr="003F0FD4">
              <w:rPr>
                <w:rStyle w:val="paragraph"/>
                <w:i/>
                <w:sz w:val="18"/>
                <w:szCs w:val="18"/>
              </w:rPr>
              <w:t>Пахомова Евгения Андреевича (</w:t>
            </w:r>
            <w:proofErr w:type="spellStart"/>
            <w:r w:rsidR="003F0FD4" w:rsidRPr="003F0FD4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3F0FD4" w:rsidRPr="003F0FD4">
              <w:rPr>
                <w:rStyle w:val="paragraph"/>
                <w:i/>
                <w:sz w:val="18"/>
                <w:szCs w:val="18"/>
              </w:rPr>
              <w:t xml:space="preserve">./м.р.:28.07.1984, с. Озерное Енисейского р-на Красноярского края , СНИЛС 07515343859, ИНН 660606240414, адрес: 354393, Краснодарский край, г. Сочи, ул. с. Высокое, ул. Афипская, д. 9/14), </w:t>
            </w:r>
            <w:r w:rsidRPr="003F0FD4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3F0FD4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65877B29" w:rsidR="00336C50" w:rsidRPr="003F0FD4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3F0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3F0FD4" w:rsidRPr="003F0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Пахомов Евгений Андреевич</w:t>
            </w:r>
          </w:p>
          <w:p w14:paraId="09451E7A" w14:textId="6B3DB62C" w:rsidR="00685584" w:rsidRPr="003F0FD4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F0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3F0FD4" w:rsidRPr="003F0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40817810050232533792</w:t>
            </w:r>
          </w:p>
          <w:p w14:paraId="7B183B3D" w14:textId="6792E416" w:rsidR="00BE49EC" w:rsidRPr="003F0FD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F0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3F0FD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F0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3F0FD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F0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3F0FD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F0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3F0FD4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F0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3F0FD4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F0FD4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3F0FD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3F0FD4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3F0FD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3F0FD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3F0FD4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3F0FD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3F0FD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3F0FD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3F0FD4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3F0FD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3F0FD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3F0FD4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3F0FD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3F0FD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3F0FD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3F0FD4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3F0FD4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3F0FD4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3F0FD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F0FD4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29E2E" w14:textId="77777777" w:rsidR="00157038" w:rsidRDefault="00157038" w:rsidP="005F791F">
      <w:pPr>
        <w:spacing w:after="0" w:line="240" w:lineRule="auto"/>
      </w:pPr>
      <w:r>
        <w:separator/>
      </w:r>
    </w:p>
  </w:endnote>
  <w:endnote w:type="continuationSeparator" w:id="0">
    <w:p w14:paraId="0DC4E8C8" w14:textId="77777777" w:rsidR="00157038" w:rsidRDefault="00157038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D21D4" w14:textId="77777777" w:rsidR="00157038" w:rsidRDefault="00157038" w:rsidP="005F791F">
      <w:pPr>
        <w:spacing w:after="0" w:line="240" w:lineRule="auto"/>
      </w:pPr>
      <w:r>
        <w:separator/>
      </w:r>
    </w:p>
  </w:footnote>
  <w:footnote w:type="continuationSeparator" w:id="0">
    <w:p w14:paraId="3089F573" w14:textId="77777777" w:rsidR="00157038" w:rsidRDefault="00157038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57038"/>
    <w:rsid w:val="001D482A"/>
    <w:rsid w:val="00204FE8"/>
    <w:rsid w:val="00234CAA"/>
    <w:rsid w:val="0025755B"/>
    <w:rsid w:val="00267583"/>
    <w:rsid w:val="00293399"/>
    <w:rsid w:val="00336C50"/>
    <w:rsid w:val="003A2099"/>
    <w:rsid w:val="003C3A95"/>
    <w:rsid w:val="003D3E15"/>
    <w:rsid w:val="003F0FD4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28A2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2026-11-05T12:42:00Z</dcterms:created>
  <dcterms:modified xsi:type="dcterms:W3CDTF">2026-11-05T12:42:00Z</dcterms:modified>
</cp:coreProperties>
</file>