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7284B1" w14:textId="77777777" w:rsidR="003953D0" w:rsidRPr="00774455" w:rsidRDefault="00DE05CE">
      <w:pPr>
        <w:pStyle w:val="aa"/>
        <w:rPr>
          <w:lang w:val="ru-RU"/>
        </w:rPr>
      </w:pPr>
      <w:r w:rsidRPr="00774455">
        <w:rPr>
          <w:lang w:val="ru-RU"/>
        </w:rPr>
        <w:t>ДОГОВОР КУПЛИ-ПРОДАЖИ ТРАНСПОРТНОГО СРЕДСТВА</w:t>
      </w:r>
    </w:p>
    <w:p w14:paraId="1D59380B" w14:textId="77777777" w:rsidR="003953D0" w:rsidRPr="00CD3580" w:rsidRDefault="003953D0" w:rsidP="00774455">
      <w:pPr>
        <w:spacing w:after="40"/>
        <w:ind w:firstLine="720"/>
        <w:rPr>
          <w:lang w:val="ru-RU"/>
        </w:rPr>
      </w:pPr>
      <w:r w:rsidRPr="00774455">
        <w:rPr>
          <w:color w:val="000000"/>
          <w:lang w:val="ru-RU"/>
        </w:rPr>
        <w:t>По результатам торгов посредством публичного предложения</w:t>
      </w:r>
    </w:p>
    <w:tbl>
      <w:tblPr>
        <w:tblW w:w="9360" w:type="dxa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3953D0" w14:paraId="678A8444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C7CB40" w14:textId="77777777" w:rsidR="003953D0" w:rsidRDefault="00DE05CE">
            <w:pPr>
              <w:pStyle w:val="Compact"/>
            </w:pPr>
            <w:proofErr w:type="spellStart"/>
            <w:r>
              <w:rPr>
                <w:rFonts w:cs="Calibri"/>
                <w:b/>
              </w:rPr>
              <w:t>Место</w:t>
            </w:r>
            <w:proofErr w:type="spellEnd"/>
            <w:r>
              <w:rPr>
                <w:rFonts w:cs="Calibri"/>
                <w:b/>
              </w:rPr>
              <w:t xml:space="preserve"> </w:t>
            </w:r>
            <w:proofErr w:type="spellStart"/>
            <w:r>
              <w:rPr>
                <w:rFonts w:cs="Calibri"/>
                <w:b/>
              </w:rPr>
              <w:t>заключения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CD1424" w14:textId="77777777" w:rsidR="003953D0" w:rsidRDefault="00DE05CE">
            <w:pPr>
              <w:pStyle w:val="Compact"/>
            </w:pPr>
            <w:r>
              <w:rPr>
                <w:rFonts w:cs="Calibri"/>
              </w:rPr>
              <w:t>г. Санкт-Петербург</w:t>
            </w:r>
          </w:p>
        </w:tc>
      </w:tr>
      <w:tr w:rsidR="003953D0" w14:paraId="77A90245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0117B8" w14:textId="77777777" w:rsidR="003953D0" w:rsidRDefault="00DE05CE">
            <w:pPr>
              <w:pStyle w:val="Compact"/>
            </w:pPr>
            <w:r>
              <w:rPr>
                <w:rFonts w:cs="Calibri"/>
                <w:b/>
              </w:rPr>
              <w:t>Дата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F7C0B6" w14:textId="77777777" w:rsidR="003953D0" w:rsidRDefault="00DE05CE">
            <w:pPr>
              <w:pStyle w:val="Compact"/>
            </w:pPr>
            <w:r>
              <w:rPr>
                <w:rFonts w:cs="Calibri"/>
              </w:rPr>
              <w:t>«___» __________ 20__ г.</w:t>
            </w:r>
          </w:p>
        </w:tc>
      </w:tr>
      <w:tr w:rsidR="003953D0" w14:paraId="0330CA05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91085" w14:textId="77777777" w:rsidR="003953D0" w:rsidRDefault="00DE05CE">
            <w:pPr>
              <w:pStyle w:val="Compact"/>
            </w:pPr>
            <w:r>
              <w:rPr>
                <w:rFonts w:cs="Calibri"/>
                <w:b/>
                <w:color w:val="000000"/>
              </w:rPr>
              <w:t>Номер договора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8B971C" w14:textId="77777777" w:rsidR="003953D0" w:rsidRDefault="00DE05CE">
            <w:pPr>
              <w:pStyle w:val="Compact"/>
            </w:pPr>
            <w:r>
              <w:rPr>
                <w:rFonts w:cs="Calibri"/>
                <w:color w:val="000000"/>
              </w:rPr>
              <w:t>№ [__________]</w:t>
            </w:r>
          </w:p>
        </w:tc>
      </w:tr>
      <w:tr w:rsidR="003953D0" w:rsidRPr="00774455" w14:paraId="29B7EF30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C2C1D1" w14:textId="77777777" w:rsidR="003953D0" w:rsidRDefault="00DE05CE">
            <w:pPr>
              <w:pStyle w:val="Compact"/>
            </w:pPr>
            <w:r>
              <w:rPr>
                <w:rFonts w:cs="Calibri"/>
                <w:b/>
              </w:rPr>
              <w:t>Способ / этап торгов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92118C" w14:textId="77777777" w:rsidR="003953D0" w:rsidRPr="00CD3580" w:rsidRDefault="00DE05CE">
            <w:pPr>
              <w:pStyle w:val="Compact"/>
              <w:rPr>
                <w:lang w:val="ru-RU"/>
              </w:rPr>
            </w:pPr>
            <w:r>
              <w:rPr>
                <w:rFonts w:cs="Calibri"/>
                <w:color w:val="000000"/>
                <w:lang w:val="ru-RU"/>
              </w:rPr>
              <w:t xml:space="preserve">Открытые торги </w:t>
            </w:r>
            <w:r>
              <w:rPr>
                <w:rFonts w:cs="Calibri"/>
                <w:color w:val="000000"/>
                <w:lang w:val="ru-RU"/>
              </w:rPr>
              <w:t>посредством публичного предложения. Начало приема заявок: 09.11.2026 в 12:00 (МСК)</w:t>
            </w:r>
          </w:p>
        </w:tc>
      </w:tr>
      <w:tr w:rsidR="003953D0" w:rsidRPr="00CD3580" w14:paraId="071EC126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FD3A4" w14:textId="77777777" w:rsidR="003953D0" w:rsidRDefault="00DE05CE">
            <w:pPr>
              <w:pStyle w:val="Compact"/>
            </w:pPr>
            <w:proofErr w:type="spellStart"/>
            <w:r>
              <w:rPr>
                <w:rFonts w:cs="Calibri"/>
                <w:b/>
                <w:color w:val="000000"/>
              </w:rPr>
              <w:t>Ценовой</w:t>
            </w:r>
            <w:proofErr w:type="spellEnd"/>
            <w:r>
              <w:rPr>
                <w:rFonts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b/>
                <w:color w:val="000000"/>
              </w:rPr>
              <w:t>период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46EDD4" w14:textId="77777777" w:rsidR="003953D0" w:rsidRPr="00CD3580" w:rsidRDefault="00DE05CE">
            <w:pPr>
              <w:pStyle w:val="Compact"/>
              <w:rPr>
                <w:lang w:val="ru-RU"/>
              </w:rPr>
            </w:pPr>
            <w:r>
              <w:rPr>
                <w:rFonts w:cs="Calibri"/>
                <w:color w:val="000000"/>
                <w:lang w:val="ru-RU"/>
              </w:rPr>
              <w:t>С [дата, время] до [дата, время] (МСК); установленная цена периода: [__________] руб. [__] коп.</w:t>
            </w:r>
          </w:p>
        </w:tc>
      </w:tr>
      <w:tr w:rsidR="003953D0" w14:paraId="5FE1C405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E48E32" w14:textId="77777777" w:rsidR="003953D0" w:rsidRDefault="00DE05CE">
            <w:pPr>
              <w:pStyle w:val="Compact"/>
            </w:pPr>
            <w:proofErr w:type="spellStart"/>
            <w:r>
              <w:rPr>
                <w:rFonts w:cs="Calibri"/>
                <w:b/>
              </w:rPr>
              <w:t>Протокол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2FE143" w14:textId="77777777" w:rsidR="003953D0" w:rsidRDefault="00DE05CE">
            <w:pPr>
              <w:pStyle w:val="Compact"/>
            </w:pPr>
            <w:r>
              <w:rPr>
                <w:rFonts w:cs="Calibri"/>
              </w:rPr>
              <w:t>№ [__________] от «___» __________ 20__ г.</w:t>
            </w:r>
          </w:p>
        </w:tc>
      </w:tr>
      <w:tr w:rsidR="003953D0" w:rsidRPr="00774455" w14:paraId="7A08FFEE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29D73E" w14:textId="77777777" w:rsidR="003953D0" w:rsidRPr="00774455" w:rsidRDefault="00DE05CE">
            <w:pPr>
              <w:pStyle w:val="Compact"/>
              <w:rPr>
                <w:rFonts w:ascii="Times New Roman" w:hAnsi="Times New Roman" w:cs="Times New Roman"/>
              </w:rPr>
            </w:pPr>
            <w:r w:rsidRPr="00774455">
              <w:rPr>
                <w:rFonts w:ascii="Times New Roman" w:hAnsi="Times New Roman" w:cs="Times New Roman"/>
                <w:b/>
              </w:rPr>
              <w:t>Цена договора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336727" w14:textId="77777777" w:rsidR="003953D0" w:rsidRPr="00774455" w:rsidRDefault="00DE05CE">
            <w:pPr>
              <w:pStyle w:val="Compact"/>
              <w:rPr>
                <w:rFonts w:ascii="Times New Roman" w:hAnsi="Times New Roman" w:cs="Times New Roman"/>
              </w:rPr>
            </w:pPr>
            <w:r w:rsidRPr="00774455">
              <w:rPr>
                <w:rFonts w:ascii="Times New Roman" w:hAnsi="Times New Roman" w:cs="Times New Roman"/>
              </w:rPr>
              <w:t>[__________] руб. [__] коп.</w:t>
            </w:r>
          </w:p>
        </w:tc>
      </w:tr>
      <w:tr w:rsidR="003953D0" w:rsidRPr="00774455" w14:paraId="58068DB5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4F5994" w14:textId="77777777" w:rsidR="003953D0" w:rsidRDefault="00DE05CE">
            <w:pPr>
              <w:pStyle w:val="Compact"/>
            </w:pPr>
            <w:r>
              <w:rPr>
                <w:rFonts w:cs="Calibri"/>
                <w:b/>
              </w:rPr>
              <w:t>Задаток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C5004" w14:textId="77777777" w:rsidR="003953D0" w:rsidRPr="00774455" w:rsidRDefault="00DE05CE">
            <w:pPr>
              <w:pStyle w:val="Compact"/>
              <w:rPr>
                <w:lang w:val="ru-RU"/>
              </w:rPr>
            </w:pPr>
            <w:r w:rsidRPr="00774455">
              <w:rPr>
                <w:rFonts w:cs="Calibri"/>
                <w:color w:val="000000"/>
                <w:lang w:val="ru-RU"/>
              </w:rPr>
              <w:t>[__________] руб. [__] коп. (5% установленной цены соответствующего периода)</w:t>
            </w:r>
          </w:p>
        </w:tc>
      </w:tr>
      <w:tr w:rsidR="003953D0" w14:paraId="06ADC409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773418" w14:textId="77777777" w:rsidR="003953D0" w:rsidRDefault="00DE05CE">
            <w:pPr>
              <w:pStyle w:val="Compact"/>
            </w:pPr>
            <w:proofErr w:type="spellStart"/>
            <w:r>
              <w:rPr>
                <w:rFonts w:cs="Calibri"/>
                <w:b/>
              </w:rPr>
              <w:t>Остаток</w:t>
            </w:r>
            <w:proofErr w:type="spellEnd"/>
            <w:r>
              <w:rPr>
                <w:rFonts w:cs="Calibri"/>
                <w:b/>
              </w:rPr>
              <w:t xml:space="preserve"> к </w:t>
            </w:r>
            <w:proofErr w:type="spellStart"/>
            <w:r>
              <w:rPr>
                <w:rFonts w:cs="Calibri"/>
                <w:b/>
              </w:rPr>
              <w:t>оплате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6404F" w14:textId="77777777" w:rsidR="003953D0" w:rsidRDefault="00DE05CE">
            <w:pPr>
              <w:pStyle w:val="Compact"/>
            </w:pPr>
            <w:r>
              <w:rPr>
                <w:rFonts w:cs="Calibri"/>
              </w:rPr>
              <w:t>[__________] руб. [__] коп.</w:t>
            </w:r>
          </w:p>
        </w:tc>
      </w:tr>
    </w:tbl>
    <w:p w14:paraId="53463CA0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>
        <w:rPr>
          <w:color w:val="000000"/>
          <w:lang w:val="ru-RU"/>
        </w:rPr>
        <w:t>Головань Пётр Александрович (25.11.1996 г.р., ИНН 470616023071, СНИЛС 216-861-940</w:t>
      </w:r>
      <w:r>
        <w:rPr>
          <w:color w:val="000000"/>
          <w:lang w:val="ru-RU"/>
        </w:rPr>
        <w:t xml:space="preserve"> 84, адрес регистрации: 188660, Ленинградская область, г. Бугры, ул. Школьная, д. 4, кв. 109), в лице финансового управляющего Голикова Михаила Валерьевича (ИНН 110106064300, СНИЛС 101-268-099 16), члена Ассоциации СРО «Эгида», действующего на основании ре</w:t>
      </w:r>
      <w:r>
        <w:rPr>
          <w:color w:val="000000"/>
          <w:lang w:val="ru-RU"/>
        </w:rPr>
        <w:t>шения Арбитражного суда города Санкт-Петербурга и Ленинградской области от 27.03.2026 по делу № А56-15714/2026, именуемый далее «Продавец», с одной стороны, и [Ф.И.О./наименование покупателя, дата рождения/ОГРН, паспортные/регистрационные данные, ИНН, адре</w:t>
      </w:r>
      <w:r>
        <w:rPr>
          <w:color w:val="000000"/>
          <w:lang w:val="ru-RU"/>
        </w:rPr>
        <w:t>с], именуемый далее «Покупатель», с другой стороны, совместно именуемые «Стороны», во исполнение протокола № [__________] от [__________] о результатах открытых торгов посредством публичного предложения по лоту № 1 заключили настоящий договор (далее - Дого</w:t>
      </w:r>
      <w:r>
        <w:rPr>
          <w:color w:val="000000"/>
          <w:lang w:val="ru-RU"/>
        </w:rPr>
        <w:t>вор) о нижеследующем.</w:t>
      </w:r>
    </w:p>
    <w:p w14:paraId="4890982C" w14:textId="77777777" w:rsidR="003953D0" w:rsidRPr="00CD3580" w:rsidRDefault="00DE05CE" w:rsidP="00774455">
      <w:pPr>
        <w:pStyle w:val="1"/>
        <w:ind w:firstLine="720"/>
        <w:rPr>
          <w:lang w:val="ru-RU"/>
        </w:rPr>
      </w:pPr>
      <w:r w:rsidRPr="00CD3580">
        <w:rPr>
          <w:lang w:val="ru-RU"/>
        </w:rPr>
        <w:t>1. Предмет договора</w:t>
      </w:r>
    </w:p>
    <w:p w14:paraId="6E2AA5DA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>
        <w:rPr>
          <w:color w:val="000000"/>
          <w:lang w:val="ru-RU"/>
        </w:rPr>
        <w:t>1.1. Продавец обязуется передать в собственность Покупателя, а Покупатель обязуется принять и оплатить транспортное средство, реализованное на открытых торгах посредством публичного предложения по лоту № 1 (далее -</w:t>
      </w:r>
      <w:r>
        <w:rPr>
          <w:color w:val="000000"/>
          <w:lang w:val="ru-RU"/>
        </w:rPr>
        <w:t xml:space="preserve"> Имущество). Начальная цена продажи Имущества посредством публичного предложения составляет 1 440 000 (Один миллион четыреста сорок тысяч) рублей 00 копеек. Цена Имущества по настоящему Договору определяется по результатам торгов и указывается в пункте 2.1</w:t>
      </w:r>
      <w:r>
        <w:rPr>
          <w:color w:val="000000"/>
          <w:lang w:val="ru-RU"/>
        </w:rPr>
        <w:t xml:space="preserve"> Договора.</w:t>
      </w:r>
    </w:p>
    <w:p w14:paraId="75297C2D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1.2. Имущество принадлежит Продавцу. Продажа осуществляется в процедуре реализации имущества гражданина в соответствии с Федеральным законом от 26.10.2002 № 127-ФЗ и положением о порядке, условиях и сроках реализации имущества, находящегося в за</w:t>
      </w:r>
      <w:r w:rsidRPr="00CD3580">
        <w:rPr>
          <w:lang w:val="ru-RU"/>
        </w:rPr>
        <w:t>логе ПАО «БАНК УРАЛСИБ».</w:t>
      </w:r>
    </w:p>
    <w:tbl>
      <w:tblPr>
        <w:tblW w:w="9360" w:type="dxa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3953D0" w14:paraId="36598C2A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8DBE69" w14:textId="77777777" w:rsidR="003953D0" w:rsidRDefault="00DE05CE">
            <w:pPr>
              <w:pStyle w:val="Compact"/>
              <w:keepNext/>
            </w:pPr>
            <w:proofErr w:type="spellStart"/>
            <w:r>
              <w:rPr>
                <w:rFonts w:cs="Calibri"/>
                <w:b/>
              </w:rPr>
              <w:lastRenderedPageBreak/>
              <w:t>Марка</w:t>
            </w:r>
            <w:proofErr w:type="spellEnd"/>
            <w:r>
              <w:rPr>
                <w:rFonts w:cs="Calibri"/>
                <w:b/>
              </w:rPr>
              <w:t xml:space="preserve">, </w:t>
            </w:r>
            <w:proofErr w:type="spellStart"/>
            <w:r>
              <w:rPr>
                <w:rFonts w:cs="Calibri"/>
                <w:b/>
              </w:rPr>
              <w:t>модель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EA9EB" w14:textId="77777777" w:rsidR="003953D0" w:rsidRDefault="00DE05CE">
            <w:pPr>
              <w:pStyle w:val="Compact"/>
              <w:keepNext/>
            </w:pPr>
            <w:r>
              <w:rPr>
                <w:rFonts w:cs="Calibri"/>
              </w:rPr>
              <w:t>KIA JF (OPTIMA)</w:t>
            </w:r>
          </w:p>
        </w:tc>
      </w:tr>
      <w:tr w:rsidR="003953D0" w:rsidRPr="00774455" w14:paraId="07208612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630166" w14:textId="77777777" w:rsidR="003953D0" w:rsidRDefault="00DE05CE">
            <w:pPr>
              <w:pStyle w:val="Compact"/>
              <w:keepNext/>
            </w:pPr>
            <w:r>
              <w:rPr>
                <w:rFonts w:cs="Calibri"/>
                <w:b/>
              </w:rPr>
              <w:t>Тип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396D3E" w14:textId="77777777" w:rsidR="003953D0" w:rsidRPr="00CD3580" w:rsidRDefault="00DE05CE">
            <w:pPr>
              <w:pStyle w:val="Compact"/>
              <w:keepNext/>
              <w:rPr>
                <w:lang w:val="ru-RU"/>
              </w:rPr>
            </w:pPr>
            <w:r w:rsidRPr="00CD3580">
              <w:rPr>
                <w:rFonts w:cs="Calibri"/>
                <w:lang w:val="ru-RU"/>
              </w:rPr>
              <w:t xml:space="preserve">Легковой седан; категория </w:t>
            </w:r>
            <w:r>
              <w:rPr>
                <w:rFonts w:cs="Calibri"/>
              </w:rPr>
              <w:t>B</w:t>
            </w:r>
            <w:r w:rsidRPr="00CD3580">
              <w:rPr>
                <w:rFonts w:cs="Calibri"/>
                <w:lang w:val="ru-RU"/>
              </w:rPr>
              <w:t>/</w:t>
            </w:r>
            <w:r>
              <w:rPr>
                <w:rFonts w:cs="Calibri"/>
              </w:rPr>
              <w:t>M</w:t>
            </w:r>
            <w:r w:rsidRPr="00CD3580">
              <w:rPr>
                <w:rFonts w:cs="Calibri"/>
                <w:lang w:val="ru-RU"/>
              </w:rPr>
              <w:t>1</w:t>
            </w:r>
          </w:p>
        </w:tc>
      </w:tr>
      <w:tr w:rsidR="003953D0" w14:paraId="7B6960C6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C409E7" w14:textId="77777777" w:rsidR="003953D0" w:rsidRDefault="00DE05CE">
            <w:pPr>
              <w:pStyle w:val="Compact"/>
              <w:keepNext/>
            </w:pPr>
            <w:proofErr w:type="spellStart"/>
            <w:r>
              <w:rPr>
                <w:rFonts w:cs="Calibri"/>
                <w:b/>
              </w:rPr>
              <w:t>Год</w:t>
            </w:r>
            <w:proofErr w:type="spellEnd"/>
            <w:r>
              <w:rPr>
                <w:rFonts w:cs="Calibri"/>
                <w:b/>
              </w:rPr>
              <w:t xml:space="preserve"> </w:t>
            </w:r>
            <w:proofErr w:type="spellStart"/>
            <w:r>
              <w:rPr>
                <w:rFonts w:cs="Calibri"/>
                <w:b/>
              </w:rPr>
              <w:t>выпуска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CA095" w14:textId="77777777" w:rsidR="003953D0" w:rsidRDefault="00DE05CE">
            <w:pPr>
              <w:pStyle w:val="Compact"/>
              <w:keepNext/>
            </w:pPr>
            <w:r>
              <w:rPr>
                <w:rFonts w:cs="Calibri"/>
              </w:rPr>
              <w:t>2017</w:t>
            </w:r>
          </w:p>
        </w:tc>
      </w:tr>
      <w:tr w:rsidR="003953D0" w14:paraId="23630436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2744F" w14:textId="77777777" w:rsidR="003953D0" w:rsidRDefault="00DE05CE">
            <w:pPr>
              <w:pStyle w:val="Compact"/>
              <w:keepNext/>
            </w:pPr>
            <w:r>
              <w:rPr>
                <w:rFonts w:cs="Calibri"/>
                <w:b/>
              </w:rPr>
              <w:t>VIN / кузов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24AF3A" w14:textId="77777777" w:rsidR="003953D0" w:rsidRDefault="00DE05CE">
            <w:pPr>
              <w:pStyle w:val="Compact"/>
              <w:keepNext/>
            </w:pPr>
            <w:r>
              <w:rPr>
                <w:rFonts w:cs="Calibri"/>
              </w:rPr>
              <w:t>XWEGU413BH0001851</w:t>
            </w:r>
          </w:p>
        </w:tc>
      </w:tr>
      <w:tr w:rsidR="003953D0" w14:paraId="1E46639B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A551AD" w14:textId="77777777" w:rsidR="003953D0" w:rsidRDefault="00DE05CE">
            <w:pPr>
              <w:pStyle w:val="Compact"/>
              <w:keepNext/>
            </w:pPr>
            <w:r>
              <w:rPr>
                <w:rFonts w:cs="Calibri"/>
                <w:b/>
              </w:rPr>
              <w:t>Гос. регистрационный знак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3B2D51" w14:textId="77777777" w:rsidR="003953D0" w:rsidRDefault="00DE05CE">
            <w:pPr>
              <w:pStyle w:val="Compact"/>
              <w:keepNext/>
            </w:pPr>
            <w:r>
              <w:rPr>
                <w:rFonts w:cs="Calibri"/>
              </w:rPr>
              <w:t>К847КУ147</w:t>
            </w:r>
          </w:p>
        </w:tc>
      </w:tr>
      <w:tr w:rsidR="003953D0" w14:paraId="760DCF05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67E95C" w14:textId="77777777" w:rsidR="003953D0" w:rsidRDefault="00DE05CE">
            <w:pPr>
              <w:pStyle w:val="Compact"/>
              <w:keepNext/>
            </w:pPr>
            <w:r>
              <w:rPr>
                <w:rFonts w:cs="Calibri"/>
                <w:b/>
              </w:rPr>
              <w:t>Цвет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01CCD" w14:textId="77777777" w:rsidR="003953D0" w:rsidRDefault="00DE05CE">
            <w:pPr>
              <w:pStyle w:val="Compact"/>
              <w:keepNext/>
            </w:pPr>
            <w:r>
              <w:rPr>
                <w:rFonts w:cs="Calibri"/>
              </w:rPr>
              <w:t>Коричневый</w:t>
            </w:r>
          </w:p>
        </w:tc>
      </w:tr>
      <w:tr w:rsidR="003953D0" w14:paraId="5C8D3040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CBD7E6" w14:textId="77777777" w:rsidR="003953D0" w:rsidRDefault="00DE05CE">
            <w:pPr>
              <w:pStyle w:val="Compact"/>
              <w:keepNext/>
            </w:pPr>
            <w:r>
              <w:rPr>
                <w:rFonts w:cs="Calibri"/>
                <w:b/>
              </w:rPr>
              <w:t>ПТС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264761" w14:textId="77777777" w:rsidR="003953D0" w:rsidRDefault="00DE05CE">
            <w:pPr>
              <w:pStyle w:val="Compact"/>
              <w:keepNext/>
            </w:pPr>
            <w:r>
              <w:rPr>
                <w:rFonts w:cs="Calibri"/>
              </w:rPr>
              <w:t>78 УХ 848961</w:t>
            </w:r>
          </w:p>
        </w:tc>
      </w:tr>
      <w:tr w:rsidR="003953D0" w14:paraId="3B0FD7DF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80E330" w14:textId="77777777" w:rsidR="003953D0" w:rsidRDefault="00DE05CE">
            <w:pPr>
              <w:pStyle w:val="Compact"/>
              <w:keepNext/>
            </w:pPr>
            <w:r>
              <w:rPr>
                <w:rFonts w:cs="Calibri"/>
                <w:b/>
              </w:rPr>
              <w:t>СТС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987D67" w14:textId="77777777" w:rsidR="003953D0" w:rsidRDefault="00DE05CE">
            <w:pPr>
              <w:pStyle w:val="Compact"/>
              <w:keepNext/>
            </w:pPr>
            <w:r>
              <w:rPr>
                <w:rFonts w:cs="Calibri"/>
              </w:rPr>
              <w:t>99 57 901938</w:t>
            </w:r>
          </w:p>
        </w:tc>
      </w:tr>
      <w:tr w:rsidR="003953D0" w:rsidRPr="00774455" w14:paraId="2B10F692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95ECD" w14:textId="77777777" w:rsidR="003953D0" w:rsidRDefault="00DE05CE">
            <w:pPr>
              <w:pStyle w:val="Compact"/>
            </w:pPr>
            <w:r>
              <w:rPr>
                <w:rFonts w:cs="Calibri"/>
                <w:b/>
              </w:rPr>
              <w:t xml:space="preserve">Место </w:t>
            </w:r>
            <w:r>
              <w:rPr>
                <w:rFonts w:cs="Calibri"/>
                <w:b/>
              </w:rPr>
              <w:t>нахождения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6C1AD" w14:textId="77777777" w:rsidR="003953D0" w:rsidRPr="00CD3580" w:rsidRDefault="00DE05CE">
            <w:pPr>
              <w:pStyle w:val="Compact"/>
              <w:rPr>
                <w:lang w:val="ru-RU"/>
              </w:rPr>
            </w:pPr>
            <w:r w:rsidRPr="00CD3580">
              <w:rPr>
                <w:rFonts w:cs="Calibri"/>
                <w:lang w:val="ru-RU"/>
              </w:rPr>
              <w:t>г. Санкт-Петербург, ул. Рощинская, д. 8 «А»</w:t>
            </w:r>
          </w:p>
        </w:tc>
      </w:tr>
    </w:tbl>
    <w:p w14:paraId="44D00805" w14:textId="77777777" w:rsidR="003953D0" w:rsidRPr="00CD3580" w:rsidRDefault="003953D0">
      <w:pPr>
        <w:spacing w:after="40"/>
        <w:rPr>
          <w:lang w:val="ru-RU"/>
        </w:rPr>
      </w:pPr>
    </w:p>
    <w:p w14:paraId="7BD07E81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1.3. На момент объявления торгов Имущество находится в залоге у ПАО «БАНК УРАЛСИБ» по кредитному договору № 2200-503/18618 от 11.08.2023. Реализация заложенного имущества осуществляется в деле о банк</w:t>
      </w:r>
      <w:r w:rsidRPr="00CD3580">
        <w:rPr>
          <w:lang w:val="ru-RU"/>
        </w:rPr>
        <w:t>ротстве; прекращение залога и снятие соответствующих ограничений производятся в порядке, установленном законодательством Российской Федерации.</w:t>
      </w:r>
    </w:p>
    <w:p w14:paraId="08922123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1.4. Состояние Имущества - удовлетворительное. Покупатель подтверждает, что до заключения Договора располагал воз</w:t>
      </w:r>
      <w:r w:rsidRPr="00CD3580">
        <w:rPr>
          <w:lang w:val="ru-RU"/>
        </w:rPr>
        <w:t>можностью осмотреть Имущество, ознакомиться с документами, техническим состоянием, комплектностью и условиями хранения. Имущество приобретается в фактическом состоянии на дату передачи, с учетом нормального износа и выявляемых при обычном осмотре недостатк</w:t>
      </w:r>
      <w:r w:rsidRPr="00CD3580">
        <w:rPr>
          <w:lang w:val="ru-RU"/>
        </w:rPr>
        <w:t>ов.</w:t>
      </w:r>
    </w:p>
    <w:p w14:paraId="690E025F" w14:textId="77777777" w:rsidR="003953D0" w:rsidRPr="00CD3580" w:rsidRDefault="00DE05CE" w:rsidP="00774455">
      <w:pPr>
        <w:pStyle w:val="1"/>
        <w:spacing w:before="120" w:after="120"/>
        <w:ind w:firstLine="720"/>
        <w:rPr>
          <w:lang w:val="ru-RU"/>
        </w:rPr>
      </w:pPr>
      <w:r w:rsidRPr="00CD3580">
        <w:rPr>
          <w:lang w:val="ru-RU"/>
        </w:rPr>
        <w:t>2. Цена и порядок расчетов</w:t>
      </w:r>
    </w:p>
    <w:p w14:paraId="597DDB5D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>
        <w:rPr>
          <w:color w:val="000000"/>
          <w:lang w:val="ru-RU"/>
        </w:rPr>
        <w:t xml:space="preserve">2.1. Цена Имущества определена по результатам открытых торгов посредством публичного предложения и зафиксирована в протоколе о результатах торгов № [__________] от [__________]; она составляет [__________] ([сумма прописью]) </w:t>
      </w:r>
      <w:r>
        <w:rPr>
          <w:color w:val="000000"/>
          <w:lang w:val="ru-RU"/>
        </w:rPr>
        <w:t>руб. [__] коп. НДС не облагается. Цена является окончательной.</w:t>
      </w:r>
    </w:p>
    <w:p w14:paraId="4C556B5B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>
        <w:rPr>
          <w:color w:val="000000"/>
          <w:lang w:val="ru-RU"/>
        </w:rPr>
        <w:t xml:space="preserve">2.2. Задаток в размере [__________] ([сумма прописью]) руб. [__] коп., внесенный Покупателем для участия в торгах, засчитывается в счет оплаты цены Имущества. Размер задатка составляет 5% цены </w:t>
      </w:r>
      <w:r>
        <w:rPr>
          <w:color w:val="000000"/>
          <w:lang w:val="ru-RU"/>
        </w:rPr>
        <w:t>продажи Имущества, установленной для периода публичного предложения, в котором подана заявка Покупателя, признанная победившей. Задаток рассчитывается от установленной цены периода, а не от предложенной Покупателем цены.</w:t>
      </w:r>
    </w:p>
    <w:p w14:paraId="04046378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>
        <w:rPr>
          <w:color w:val="000000"/>
          <w:lang w:val="ru-RU"/>
        </w:rPr>
        <w:t xml:space="preserve">2.3. Покупатель обязан </w:t>
      </w:r>
      <w:r>
        <w:rPr>
          <w:color w:val="000000"/>
          <w:lang w:val="ru-RU"/>
        </w:rPr>
        <w:t>единовременно перечислить остаток цены в размере [__________] ([сумма прописью]) руб. [__] коп. не позднее 30 календарных дней с даты подписания Договора. Остаток цены равен цене Имущества по пункту 2.1 за вычетом задатка, указанного в пункте 2.2. Рассрочк</w:t>
      </w:r>
      <w:r>
        <w:rPr>
          <w:color w:val="000000"/>
          <w:lang w:val="ru-RU"/>
        </w:rPr>
        <w:t>а и отсрочка не предоставляются.</w:t>
      </w:r>
    </w:p>
    <w:p w14:paraId="3768AB2A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 xml:space="preserve">2.4. Оплата производится исключительно на специальный (залоговый) счет Продавца, указанный в настоящем разделе. Назначение платежа: «Оплата по договору купли-продажи № [____] от [дата] за автомобиль </w:t>
      </w:r>
      <w:r>
        <w:t>KIA</w:t>
      </w:r>
      <w:r w:rsidRPr="00CD3580">
        <w:rPr>
          <w:lang w:val="ru-RU"/>
        </w:rPr>
        <w:t xml:space="preserve"> </w:t>
      </w:r>
      <w:r>
        <w:t>JF</w:t>
      </w:r>
      <w:r w:rsidRPr="00CD3580">
        <w:rPr>
          <w:lang w:val="ru-RU"/>
        </w:rPr>
        <w:t xml:space="preserve"> (</w:t>
      </w:r>
      <w:r>
        <w:t>OPTIMA</w:t>
      </w:r>
      <w:r w:rsidRPr="00CD3580">
        <w:rPr>
          <w:lang w:val="ru-RU"/>
        </w:rPr>
        <w:t xml:space="preserve">), </w:t>
      </w:r>
      <w:r>
        <w:t>VIN</w:t>
      </w:r>
      <w:r w:rsidRPr="00CD3580">
        <w:rPr>
          <w:lang w:val="ru-RU"/>
        </w:rPr>
        <w:t xml:space="preserve"> </w:t>
      </w:r>
      <w:r>
        <w:t>XWE</w:t>
      </w:r>
      <w:r>
        <w:t>GU</w:t>
      </w:r>
      <w:r w:rsidRPr="00CD3580">
        <w:rPr>
          <w:lang w:val="ru-RU"/>
        </w:rPr>
        <w:t>413</w:t>
      </w:r>
      <w:r>
        <w:t>BH</w:t>
      </w:r>
      <w:r w:rsidRPr="00CD3580">
        <w:rPr>
          <w:lang w:val="ru-RU"/>
        </w:rPr>
        <w:t>0001851, без НДС».</w:t>
      </w:r>
    </w:p>
    <w:p w14:paraId="457B496B" w14:textId="77777777" w:rsidR="003953D0" w:rsidRDefault="00DE05CE" w:rsidP="00774455">
      <w:pPr>
        <w:pStyle w:val="Clause"/>
        <w:spacing w:before="120" w:after="120" w:line="240" w:lineRule="auto"/>
        <w:ind w:firstLine="720"/>
        <w:jc w:val="both"/>
      </w:pPr>
      <w:r>
        <w:rPr>
          <w:color w:val="000000"/>
          <w:lang w:val="ru-RU"/>
        </w:rPr>
        <w:t>2.5. Обязательство Покупателя по оплате считается исполненным после зачисления остатка цены, указанного в пункте 2.3 Договора, на специальный (залоговый) счет Продавца с учетом зачета задатка в порядке пункта 2.2 Договора. Банковс</w:t>
      </w:r>
      <w:r>
        <w:rPr>
          <w:color w:val="000000"/>
          <w:lang w:val="ru-RU"/>
        </w:rPr>
        <w:t>кие комиссии оплачивает Покупатель.</w:t>
      </w:r>
    </w:p>
    <w:tbl>
      <w:tblPr>
        <w:tblW w:w="9360" w:type="dxa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3953D0" w14:paraId="358E567C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BC5B93" w14:textId="77777777" w:rsidR="003953D0" w:rsidRDefault="00DE05CE">
            <w:pPr>
              <w:pStyle w:val="Compact"/>
              <w:keepNext/>
            </w:pPr>
            <w:r>
              <w:rPr>
                <w:rFonts w:cs="Calibri"/>
                <w:b/>
              </w:rPr>
              <w:lastRenderedPageBreak/>
              <w:t>Получатель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1D7BD" w14:textId="77777777" w:rsidR="003953D0" w:rsidRDefault="00DE05CE">
            <w:pPr>
              <w:pStyle w:val="Compact"/>
              <w:keepNext/>
            </w:pPr>
            <w:r>
              <w:rPr>
                <w:rFonts w:cs="Calibri"/>
              </w:rPr>
              <w:t>Головань Пётр Александрович</w:t>
            </w:r>
          </w:p>
        </w:tc>
      </w:tr>
      <w:tr w:rsidR="003953D0" w14:paraId="0BEF49A8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98B14F" w14:textId="77777777" w:rsidR="003953D0" w:rsidRDefault="00DE05CE">
            <w:pPr>
              <w:pStyle w:val="Compact"/>
              <w:keepNext/>
            </w:pPr>
            <w:r>
              <w:rPr>
                <w:rFonts w:cs="Calibri"/>
                <w:b/>
              </w:rPr>
              <w:t>Специальный (залоговый) счет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D6EA81" w14:textId="77777777" w:rsidR="003953D0" w:rsidRDefault="00DE05CE">
            <w:pPr>
              <w:pStyle w:val="Compact"/>
              <w:keepNext/>
            </w:pPr>
            <w:r>
              <w:rPr>
                <w:rFonts w:cs="Calibri"/>
              </w:rPr>
              <w:t>40817810750226520969</w:t>
            </w:r>
          </w:p>
        </w:tc>
      </w:tr>
      <w:tr w:rsidR="003953D0" w14:paraId="4E8622C9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E96FFE" w14:textId="77777777" w:rsidR="003953D0" w:rsidRDefault="00DE05CE">
            <w:pPr>
              <w:pStyle w:val="Compact"/>
              <w:keepNext/>
            </w:pPr>
            <w:r>
              <w:rPr>
                <w:rFonts w:cs="Calibri"/>
                <w:b/>
              </w:rPr>
              <w:t>Банк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7A6BCC" w14:textId="77777777" w:rsidR="003953D0" w:rsidRDefault="00DE05CE">
            <w:pPr>
              <w:pStyle w:val="Compact"/>
              <w:keepNext/>
            </w:pPr>
            <w:r>
              <w:rPr>
                <w:rFonts w:cs="Calibri"/>
              </w:rPr>
              <w:t>ФИЛИАЛ "ЦЕНТРАЛЬНЫЙ" ПАО "СОВКОМБАНК"</w:t>
            </w:r>
          </w:p>
        </w:tc>
      </w:tr>
      <w:tr w:rsidR="003953D0" w14:paraId="0BDB9DAB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F16345" w14:textId="77777777" w:rsidR="003953D0" w:rsidRDefault="00DE05CE">
            <w:pPr>
              <w:pStyle w:val="Compact"/>
              <w:keepNext/>
            </w:pPr>
            <w:r>
              <w:rPr>
                <w:rFonts w:cs="Calibri"/>
                <w:b/>
              </w:rPr>
              <w:t>Адрес банка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7A1745" w14:textId="77777777" w:rsidR="003953D0" w:rsidRDefault="00DE05CE">
            <w:pPr>
              <w:pStyle w:val="Compact"/>
              <w:keepNext/>
            </w:pPr>
            <w:r w:rsidRPr="00CD3580">
              <w:rPr>
                <w:rFonts w:cs="Calibri"/>
                <w:lang w:val="ru-RU"/>
              </w:rPr>
              <w:t xml:space="preserve">633011, Новосибирская обл., г. Бердск, ул. </w:t>
            </w:r>
            <w:proofErr w:type="spellStart"/>
            <w:r>
              <w:rPr>
                <w:rFonts w:cs="Calibri"/>
              </w:rPr>
              <w:t>Попова</w:t>
            </w:r>
            <w:proofErr w:type="spellEnd"/>
            <w:r>
              <w:rPr>
                <w:rFonts w:cs="Calibri"/>
              </w:rPr>
              <w:t>, д. 11</w:t>
            </w:r>
          </w:p>
        </w:tc>
      </w:tr>
      <w:tr w:rsidR="003953D0" w14:paraId="54A27730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3C564F" w14:textId="77777777" w:rsidR="003953D0" w:rsidRDefault="00DE05CE">
            <w:pPr>
              <w:pStyle w:val="Compact"/>
              <w:keepNext/>
            </w:pPr>
            <w:r>
              <w:rPr>
                <w:rFonts w:cs="Calibri"/>
                <w:b/>
              </w:rPr>
              <w:t>БИК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C7B61E" w14:textId="77777777" w:rsidR="003953D0" w:rsidRDefault="00DE05CE">
            <w:pPr>
              <w:pStyle w:val="Compact"/>
              <w:keepNext/>
            </w:pPr>
            <w:r>
              <w:rPr>
                <w:rFonts w:cs="Calibri"/>
              </w:rPr>
              <w:t>045004763</w:t>
            </w:r>
          </w:p>
        </w:tc>
      </w:tr>
      <w:tr w:rsidR="003953D0" w14:paraId="761F1317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C3588E" w14:textId="77777777" w:rsidR="003953D0" w:rsidRDefault="00DE05CE">
            <w:pPr>
              <w:pStyle w:val="Compact"/>
              <w:keepNext/>
            </w:pPr>
            <w:r>
              <w:rPr>
                <w:rFonts w:cs="Calibri"/>
                <w:b/>
              </w:rPr>
              <w:t>Корреспондентский счет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2943E9" w14:textId="77777777" w:rsidR="003953D0" w:rsidRDefault="00DE05CE">
            <w:pPr>
              <w:pStyle w:val="Compact"/>
              <w:keepNext/>
            </w:pPr>
            <w:r>
              <w:rPr>
                <w:rFonts w:cs="Calibri"/>
              </w:rPr>
              <w:t>30101810150040000763</w:t>
            </w:r>
          </w:p>
        </w:tc>
      </w:tr>
      <w:tr w:rsidR="003953D0" w14:paraId="78184E0D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C4435" w14:textId="77777777" w:rsidR="003953D0" w:rsidRDefault="00DE05CE">
            <w:pPr>
              <w:pStyle w:val="Compact"/>
              <w:keepNext/>
            </w:pPr>
            <w:r>
              <w:rPr>
                <w:rFonts w:cs="Calibri"/>
                <w:b/>
              </w:rPr>
              <w:t>ИНН / КПП банка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4159A1" w14:textId="77777777" w:rsidR="003953D0" w:rsidRDefault="00DE05CE">
            <w:pPr>
              <w:pStyle w:val="Compact"/>
              <w:keepNext/>
            </w:pPr>
            <w:r>
              <w:rPr>
                <w:rFonts w:cs="Calibri"/>
              </w:rPr>
              <w:t>4401116480 / 544543001</w:t>
            </w:r>
          </w:p>
        </w:tc>
      </w:tr>
      <w:tr w:rsidR="003953D0" w14:paraId="46CDF4AA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773D63" w14:textId="77777777" w:rsidR="003953D0" w:rsidRDefault="00DE05CE">
            <w:pPr>
              <w:pStyle w:val="Compact"/>
            </w:pPr>
            <w:r>
              <w:rPr>
                <w:rFonts w:cs="Calibri"/>
                <w:b/>
              </w:rPr>
              <w:t>ОГРН банка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7AD1C3" w14:textId="77777777" w:rsidR="003953D0" w:rsidRDefault="00DE05CE">
            <w:pPr>
              <w:pStyle w:val="Compact"/>
            </w:pPr>
            <w:r>
              <w:rPr>
                <w:rFonts w:cs="Calibri"/>
              </w:rPr>
              <w:t>1144400000425</w:t>
            </w:r>
          </w:p>
        </w:tc>
      </w:tr>
    </w:tbl>
    <w:p w14:paraId="662FFAE4" w14:textId="77777777" w:rsidR="003953D0" w:rsidRDefault="003953D0">
      <w:pPr>
        <w:spacing w:after="40"/>
      </w:pPr>
    </w:p>
    <w:p w14:paraId="59B8F490" w14:textId="77777777" w:rsidR="003953D0" w:rsidRPr="00CD3580" w:rsidRDefault="00DE05CE" w:rsidP="00774455">
      <w:pPr>
        <w:pStyle w:val="1"/>
        <w:spacing w:before="120" w:after="120"/>
        <w:ind w:firstLine="720"/>
        <w:rPr>
          <w:lang w:val="ru-RU"/>
        </w:rPr>
      </w:pPr>
      <w:r w:rsidRPr="00CD3580">
        <w:rPr>
          <w:lang w:val="ru-RU"/>
        </w:rPr>
        <w:t>3. Передача имущества и переход права собственности</w:t>
      </w:r>
    </w:p>
    <w:p w14:paraId="278B1C32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 xml:space="preserve">3.1. Продавец передает Имущество Покупателю по акту приема-передачи не позднее 10 </w:t>
      </w:r>
      <w:r w:rsidRPr="00CD3580">
        <w:rPr>
          <w:lang w:val="ru-RU"/>
        </w:rPr>
        <w:t>календарных дней после полной оплаты цены Договора. Дата и время передачи согласовываются по электронной почте или телефону.</w:t>
      </w:r>
    </w:p>
    <w:p w14:paraId="1EC56283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 xml:space="preserve">3.2. Одновременно с Имуществом Продавец передает имеющиеся у него документы и принадлежности: ПТС/выписку из электронного ПТС (при </w:t>
      </w:r>
      <w:r w:rsidRPr="00CD3580">
        <w:rPr>
          <w:lang w:val="ru-RU"/>
        </w:rPr>
        <w:t>наличии), СТС (при наличии), ключи и иные фактически имеющиеся принадлежности. Их перечень фиксируется в акте приема-передачи.</w:t>
      </w:r>
    </w:p>
    <w:p w14:paraId="156105D9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3.3. Обязанность Продавца по передаче считается исполненной с момента подписания акта приема-передачи и фактической передачи Имущ</w:t>
      </w:r>
      <w:r w:rsidRPr="00CD3580">
        <w:rPr>
          <w:lang w:val="ru-RU"/>
        </w:rPr>
        <w:t>ества Покупателю или его уполномоченному представителю.</w:t>
      </w:r>
    </w:p>
    <w:p w14:paraId="462A0988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 xml:space="preserve">3.4. Право собственности, риск случайной гибели или повреждения, бремя содержания и ответственность за Имущество переходят к Покупателю с момента подписания акта приема-передачи при условии </w:t>
      </w:r>
      <w:r w:rsidRPr="00CD3580">
        <w:rPr>
          <w:lang w:val="ru-RU"/>
        </w:rPr>
        <w:t>полной оплаты.</w:t>
      </w:r>
    </w:p>
    <w:p w14:paraId="55BC8CFB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3.5. Вывоз и транспортировка Имущества, регистрационные действия в Госавтоинспекции, получение необходимых документов и связанные с этим расходы осуществляются Покупателем за свой счет. Расходы по хранению, возникшие до согласованной даты пе</w:t>
      </w:r>
      <w:r w:rsidRPr="00CD3580">
        <w:rPr>
          <w:lang w:val="ru-RU"/>
        </w:rPr>
        <w:t>редачи, несет Продавец; расходы, возникшие из-за просрочки принятия Имущества Покупателем, возмещает Покупатель.</w:t>
      </w:r>
    </w:p>
    <w:p w14:paraId="3D796C93" w14:textId="77777777" w:rsidR="003953D0" w:rsidRPr="00CD3580" w:rsidRDefault="00DE05CE" w:rsidP="00774455">
      <w:pPr>
        <w:pStyle w:val="1"/>
        <w:spacing w:before="120" w:after="120"/>
        <w:ind w:firstLine="720"/>
        <w:rPr>
          <w:lang w:val="ru-RU"/>
        </w:rPr>
      </w:pPr>
      <w:r w:rsidRPr="00CD3580">
        <w:rPr>
          <w:lang w:val="ru-RU"/>
        </w:rPr>
        <w:t>4. Права и обязанности сторон</w:t>
      </w:r>
    </w:p>
    <w:p w14:paraId="764712C0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4.1. Продавец обязан принять оплату, после полной оплаты организовать передачу Имущества и подписать акт приема-п</w:t>
      </w:r>
      <w:r w:rsidRPr="00CD3580">
        <w:rPr>
          <w:lang w:val="ru-RU"/>
        </w:rPr>
        <w:t>ередачи.</w:t>
      </w:r>
    </w:p>
    <w:p w14:paraId="1FA7374E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4.2. Покупатель обязан своевременно оплатить цену, явиться для приемки, осмотреть Имущество при передаче и подписать акт либо незамедлительно изложить мотивированные замечания.</w:t>
      </w:r>
    </w:p>
    <w:p w14:paraId="6D016002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 xml:space="preserve">4.3. Покупатель не вправе распоряжаться Имуществом до полной оплаты и </w:t>
      </w:r>
      <w:r w:rsidRPr="00CD3580">
        <w:rPr>
          <w:lang w:val="ru-RU"/>
        </w:rPr>
        <w:t>подписания акта приема-передачи.</w:t>
      </w:r>
    </w:p>
    <w:p w14:paraId="68CD212A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4.4. Стороны обязаны своевременно сообщать об изменении адресов, банковских реквизитов, телефона и электронной почты. Риск неполучения сообщения из-за несообщения новых данных несет соответствующая Сторона.</w:t>
      </w:r>
    </w:p>
    <w:p w14:paraId="207E2C97" w14:textId="77777777" w:rsidR="003953D0" w:rsidRPr="00CD3580" w:rsidRDefault="00DE05CE" w:rsidP="00774455">
      <w:pPr>
        <w:pStyle w:val="1"/>
        <w:spacing w:before="120" w:after="120"/>
        <w:ind w:firstLine="720"/>
        <w:rPr>
          <w:lang w:val="ru-RU"/>
        </w:rPr>
      </w:pPr>
      <w:r w:rsidRPr="00CD3580">
        <w:rPr>
          <w:lang w:val="ru-RU"/>
        </w:rPr>
        <w:lastRenderedPageBreak/>
        <w:t>5. Ответственнос</w:t>
      </w:r>
      <w:r w:rsidRPr="00CD3580">
        <w:rPr>
          <w:lang w:val="ru-RU"/>
        </w:rPr>
        <w:t>ть и прекращение договора</w:t>
      </w:r>
    </w:p>
    <w:p w14:paraId="238158A6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5.1. За нарушение Договора Стороны несут ответственность в соответствии с законодательством Российской Федерации и настоящим Договором.</w:t>
      </w:r>
    </w:p>
    <w:p w14:paraId="3432B032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5.2. При непоступлении полной оплаты в срок, установленный пунктом 2.3, Договор считается раст</w:t>
      </w:r>
      <w:r w:rsidRPr="00CD3580">
        <w:rPr>
          <w:lang w:val="ru-RU"/>
        </w:rPr>
        <w:t>оргнутым со дня, следующего за последним днем срока оплаты, без подписания дополнительного соглашения. Продавец уведомляет Покупателя о наступившем расторжении по указанной в Договоре электронной почте.</w:t>
      </w:r>
    </w:p>
    <w:p w14:paraId="179E4A7A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5.3. При расторжении по причине неоплаты Покупатель у</w:t>
      </w:r>
      <w:r w:rsidRPr="00CD3580">
        <w:rPr>
          <w:lang w:val="ru-RU"/>
        </w:rPr>
        <w:t>трачивает право на приобретение Имущества, а внесенный задаток не возвращается. Продавец вправе действовать в соответствии с протоколом торгов, положением о продаже и законодательством о банкротстве.</w:t>
      </w:r>
    </w:p>
    <w:p w14:paraId="2E9BFBC5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5.4. Если Покупатель после полной оплаты уклоняется от п</w:t>
      </w:r>
      <w:r w:rsidRPr="00CD3580">
        <w:rPr>
          <w:lang w:val="ru-RU"/>
        </w:rPr>
        <w:t>ринятия Имущества, Продавец вправе составить акт о неявке и потребовать возмещения документально подтвержденных расходов по хранению и обеспечению сохранности Имущества.</w:t>
      </w:r>
    </w:p>
    <w:p w14:paraId="3116790D" w14:textId="77777777" w:rsidR="003953D0" w:rsidRPr="00CD3580" w:rsidRDefault="00DE05CE" w:rsidP="00774455">
      <w:pPr>
        <w:pStyle w:val="1"/>
        <w:spacing w:before="120" w:after="120"/>
        <w:ind w:firstLine="720"/>
        <w:rPr>
          <w:lang w:val="ru-RU"/>
        </w:rPr>
      </w:pPr>
      <w:r w:rsidRPr="00CD3580">
        <w:rPr>
          <w:lang w:val="ru-RU"/>
        </w:rPr>
        <w:t>6. Заверения сторон</w:t>
      </w:r>
    </w:p>
    <w:p w14:paraId="462EC250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6.1. Продавец сообщает Покупателю известные сведения о праве собст</w:t>
      </w:r>
      <w:r w:rsidRPr="00CD3580">
        <w:rPr>
          <w:lang w:val="ru-RU"/>
        </w:rPr>
        <w:t xml:space="preserve">венности, залоге ПАО «БАНК УРАЛСИБ», </w:t>
      </w:r>
      <w:proofErr w:type="spellStart"/>
      <w:r w:rsidRPr="00CD3580">
        <w:rPr>
          <w:lang w:val="ru-RU"/>
        </w:rPr>
        <w:t>банкротной</w:t>
      </w:r>
      <w:proofErr w:type="spellEnd"/>
      <w:r w:rsidRPr="00CD3580">
        <w:rPr>
          <w:lang w:val="ru-RU"/>
        </w:rPr>
        <w:t xml:space="preserve"> процедуре и месте нахождения Имущества.</w:t>
      </w:r>
    </w:p>
    <w:p w14:paraId="0AE141B2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6.2. Покупатель подтверждает, что заключает Договор на основании результатов торгов, самостоятельно оценил состояние и пригодность Имущества для своих целей и не полага</w:t>
      </w:r>
      <w:r w:rsidRPr="00CD3580">
        <w:rPr>
          <w:lang w:val="ru-RU"/>
        </w:rPr>
        <w:t>ется на сведения, не закрепленные в сообщении о продаже, протоколе торгов или Договоре.</w:t>
      </w:r>
    </w:p>
    <w:p w14:paraId="7EA1F9D7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6.3. Продавец не отвечает за недостатки, которые были оговорены, отражены в документации торгов, могли быть обнаружены при обычном осмотре либо обусловлены эксплуатацие</w:t>
      </w:r>
      <w:r w:rsidRPr="00CD3580">
        <w:rPr>
          <w:lang w:val="ru-RU"/>
        </w:rPr>
        <w:t>й и износом, кроме случаев умышленного сокрытия известных Продавцу существенных недостатков.</w:t>
      </w:r>
    </w:p>
    <w:p w14:paraId="26FAA571" w14:textId="77777777" w:rsidR="003953D0" w:rsidRPr="00CD3580" w:rsidRDefault="00DE05CE" w:rsidP="00774455">
      <w:pPr>
        <w:pStyle w:val="1"/>
        <w:spacing w:before="120" w:after="120"/>
        <w:ind w:firstLine="720"/>
        <w:rPr>
          <w:lang w:val="ru-RU"/>
        </w:rPr>
      </w:pPr>
      <w:r w:rsidRPr="00CD3580">
        <w:rPr>
          <w:lang w:val="ru-RU"/>
        </w:rPr>
        <w:t>7. Обмен документами и споры</w:t>
      </w:r>
    </w:p>
    <w:p w14:paraId="78A9AF19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 xml:space="preserve">7.1. Сообщения направляются Продавцу по адресу </w:t>
      </w:r>
      <w:proofErr w:type="spellStart"/>
      <w:r>
        <w:t>golikov</w:t>
      </w:r>
      <w:proofErr w:type="spellEnd"/>
      <w:r w:rsidRPr="00CD3580">
        <w:rPr>
          <w:lang w:val="ru-RU"/>
        </w:rPr>
        <w:t>20051990@</w:t>
      </w:r>
      <w:proofErr w:type="spellStart"/>
      <w:r>
        <w:t>gmail</w:t>
      </w:r>
      <w:proofErr w:type="spellEnd"/>
      <w:r w:rsidRPr="00CD3580">
        <w:rPr>
          <w:lang w:val="ru-RU"/>
        </w:rPr>
        <w:t>.</w:t>
      </w:r>
      <w:r>
        <w:t>com</w:t>
      </w:r>
      <w:r w:rsidRPr="00CD3580">
        <w:rPr>
          <w:lang w:val="ru-RU"/>
        </w:rPr>
        <w:t>, Покупателю - по адресу [</w:t>
      </w:r>
      <w:r>
        <w:t>e</w:t>
      </w:r>
      <w:r w:rsidRPr="00CD3580">
        <w:rPr>
          <w:lang w:val="ru-RU"/>
        </w:rPr>
        <w:t>-</w:t>
      </w:r>
      <w:r>
        <w:t>mail</w:t>
      </w:r>
      <w:r w:rsidRPr="00CD3580">
        <w:rPr>
          <w:lang w:val="ru-RU"/>
        </w:rPr>
        <w:t xml:space="preserve"> из заявки]. Скан-копии подпис</w:t>
      </w:r>
      <w:r w:rsidRPr="00CD3580">
        <w:rPr>
          <w:lang w:val="ru-RU"/>
        </w:rPr>
        <w:t>анных документов признаются доказательством волеизъявления до обмена оригиналами, если закон не требует иной формы.</w:t>
      </w:r>
    </w:p>
    <w:p w14:paraId="20AF4420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7.2. Документы, подписанные квалифицированной электронной подписью через электронную площадку «Новые информационные сервисы» (АО «НИС», http</w:t>
      </w:r>
      <w:r w:rsidRPr="00CD3580">
        <w:rPr>
          <w:lang w:val="ru-RU"/>
        </w:rPr>
        <w:t>s://nistp.ru/) или направленные в виде электронного документа, признаются равнозначными документам на бумажном носителе в предусмотренных законом случаях.</w:t>
      </w:r>
    </w:p>
    <w:p w14:paraId="7ED544C8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 xml:space="preserve">7.3. Споры, подлежащие рассмотрению в рамках дела о банкротстве, передаются в Арбитражный суд города </w:t>
      </w:r>
      <w:r w:rsidRPr="00CD3580">
        <w:rPr>
          <w:lang w:val="ru-RU"/>
        </w:rPr>
        <w:t>Санкт-Петербурга и Ленинградской области по делу № А56-15714/2026; иные споры рассматриваются судом по правилам установленной законом подведомственности и подсудности.</w:t>
      </w:r>
    </w:p>
    <w:p w14:paraId="56BC9F98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7.4. До обращения в суд Сторона направляет претензию по электронной почте и почтовому ад</w:t>
      </w:r>
      <w:r w:rsidRPr="00CD3580">
        <w:rPr>
          <w:lang w:val="ru-RU"/>
        </w:rPr>
        <w:t>ресу другой Стороны. Срок ответа - 10 рабочих дней, если законом не установлен иной срок.</w:t>
      </w:r>
    </w:p>
    <w:p w14:paraId="1D437CA3" w14:textId="77777777" w:rsidR="003953D0" w:rsidRPr="00CD3580" w:rsidRDefault="00DE05CE" w:rsidP="00774455">
      <w:pPr>
        <w:pStyle w:val="1"/>
        <w:spacing w:before="120" w:after="120"/>
        <w:ind w:firstLine="720"/>
        <w:rPr>
          <w:lang w:val="ru-RU"/>
        </w:rPr>
      </w:pPr>
      <w:r w:rsidRPr="00CD3580">
        <w:rPr>
          <w:lang w:val="ru-RU"/>
        </w:rPr>
        <w:t>8. Заключительные положения</w:t>
      </w:r>
    </w:p>
    <w:p w14:paraId="41113AB4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8.1. Договор вступает в силу с момента его подписания Сторонами и действует до полного исполнения либо прекращения обязательств.</w:t>
      </w:r>
    </w:p>
    <w:p w14:paraId="4D05DBCA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>8.2. Изме</w:t>
      </w:r>
      <w:r w:rsidRPr="00CD3580">
        <w:rPr>
          <w:lang w:val="ru-RU"/>
        </w:rPr>
        <w:t>нения действительны при письменном оформлении и подписании обеими Сторонами, кроме последствий неоплаты, прямо установленных пунктом 5.2.</w:t>
      </w:r>
    </w:p>
    <w:p w14:paraId="74CDAA66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lastRenderedPageBreak/>
        <w:t>8.3. Неотъемлемой частью Договора является акт приема-передачи по форме Приложения № 1.</w:t>
      </w:r>
    </w:p>
    <w:p w14:paraId="110EF8FA" w14:textId="77777777" w:rsidR="003953D0" w:rsidRPr="00CD3580" w:rsidRDefault="00DE05CE" w:rsidP="00774455">
      <w:pPr>
        <w:pStyle w:val="Clause"/>
        <w:spacing w:before="120" w:after="120" w:line="240" w:lineRule="auto"/>
        <w:ind w:firstLine="720"/>
        <w:jc w:val="both"/>
        <w:rPr>
          <w:lang w:val="ru-RU"/>
        </w:rPr>
      </w:pPr>
      <w:r w:rsidRPr="00CD3580">
        <w:rPr>
          <w:lang w:val="ru-RU"/>
        </w:rPr>
        <w:t xml:space="preserve">8.4. Договор составлен в двух </w:t>
      </w:r>
      <w:r w:rsidRPr="00CD3580">
        <w:rPr>
          <w:lang w:val="ru-RU"/>
        </w:rPr>
        <w:t>экземплярах равной юридической силы, по одному для каждой Стороны, либо в форме электронного документа, подписанного квалифицированными электронными подписями.</w:t>
      </w:r>
      <w:bookmarkStart w:id="0" w:name="_GoBack"/>
      <w:bookmarkEnd w:id="0"/>
    </w:p>
    <w:p w14:paraId="06725448" w14:textId="77777777" w:rsidR="003953D0" w:rsidRDefault="00DE05CE" w:rsidP="00774455">
      <w:pPr>
        <w:pStyle w:val="1"/>
        <w:spacing w:before="120" w:after="120"/>
        <w:ind w:firstLine="720"/>
      </w:pPr>
      <w:r>
        <w:t>9. Реквизиты и подписи сторон</w:t>
      </w:r>
    </w:p>
    <w:tbl>
      <w:tblPr>
        <w:tblW w:w="9360" w:type="dxa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953D0" w:rsidRPr="00774455" w14:paraId="066317D4" w14:textId="77777777">
        <w:trPr>
          <w:cantSplit/>
        </w:trPr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18103E" w14:textId="77777777" w:rsidR="003953D0" w:rsidRPr="00BC0339" w:rsidRDefault="00DE05CE">
            <w:pPr>
              <w:pStyle w:val="Compact"/>
              <w:rPr>
                <w:rFonts w:ascii="Times New Roman" w:hAnsi="Times New Roman" w:cs="Times New Roman"/>
                <w:sz w:val="22"/>
                <w:lang w:val="ru-RU"/>
              </w:rPr>
            </w:pPr>
            <w:r w:rsidRPr="00BC0339">
              <w:rPr>
                <w:rFonts w:ascii="Times New Roman" w:hAnsi="Times New Roman" w:cs="Times New Roman"/>
                <w:b/>
                <w:color w:val="1F4D78"/>
                <w:sz w:val="22"/>
                <w:lang w:val="ru-RU"/>
              </w:rPr>
              <w:t>Продавец</w:t>
            </w:r>
            <w:r w:rsidRPr="00BC0339">
              <w:rPr>
                <w:rFonts w:ascii="Times New Roman" w:hAnsi="Times New Roman" w:cs="Times New Roman"/>
                <w:b/>
                <w:color w:val="1F4D78"/>
                <w:sz w:val="22"/>
                <w:lang w:val="ru-RU"/>
              </w:rPr>
              <w:br/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t>Головань Пётр Александрович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  <w:t>ИНН 470616023071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  <w:t>СНИЛС 216-86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t>1-940 84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  <w:t>в лице финансового управляющего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  <w:t>Голикова Михаила Валерьевича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  <w:t>197022, г. Санкт-Петербург, а/я 35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</w:r>
            <w:proofErr w:type="spellStart"/>
            <w:r w:rsidRPr="00BC0339">
              <w:rPr>
                <w:rFonts w:ascii="Times New Roman" w:hAnsi="Times New Roman" w:cs="Times New Roman"/>
                <w:sz w:val="22"/>
              </w:rPr>
              <w:t>golikov</w:t>
            </w:r>
            <w:proofErr w:type="spellEnd"/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t>20051990@</w:t>
            </w:r>
            <w:proofErr w:type="spellStart"/>
            <w:r w:rsidRPr="00BC0339">
              <w:rPr>
                <w:rFonts w:ascii="Times New Roman" w:hAnsi="Times New Roman" w:cs="Times New Roman"/>
                <w:sz w:val="22"/>
              </w:rPr>
              <w:t>gmail</w:t>
            </w:r>
            <w:proofErr w:type="spellEnd"/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t>.</w:t>
            </w:r>
            <w:r w:rsidRPr="00BC0339">
              <w:rPr>
                <w:rFonts w:ascii="Times New Roman" w:hAnsi="Times New Roman" w:cs="Times New Roman"/>
                <w:sz w:val="22"/>
              </w:rPr>
              <w:t>com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  <w:t>____________ / Голиков М.В. /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33FC4F" w14:textId="77777777" w:rsidR="003953D0" w:rsidRPr="00BC0339" w:rsidRDefault="00DE05CE">
            <w:pPr>
              <w:pStyle w:val="Compact"/>
              <w:rPr>
                <w:rFonts w:ascii="Times New Roman" w:hAnsi="Times New Roman" w:cs="Times New Roman"/>
                <w:sz w:val="22"/>
                <w:lang w:val="ru-RU"/>
              </w:rPr>
            </w:pPr>
            <w:r w:rsidRPr="00BC0339">
              <w:rPr>
                <w:rFonts w:ascii="Times New Roman" w:hAnsi="Times New Roman" w:cs="Times New Roman"/>
                <w:b/>
                <w:color w:val="1F4D78"/>
                <w:sz w:val="22"/>
                <w:lang w:val="ru-RU"/>
              </w:rPr>
              <w:t>Покупатель</w:t>
            </w:r>
            <w:r w:rsidRPr="00BC0339">
              <w:rPr>
                <w:rFonts w:ascii="Times New Roman" w:hAnsi="Times New Roman" w:cs="Times New Roman"/>
                <w:b/>
                <w:color w:val="1F4D78"/>
                <w:sz w:val="22"/>
                <w:lang w:val="ru-RU"/>
              </w:rPr>
              <w:br/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t>[Ф.И.О./наименование]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  <w:t>[паспорт/ОГРН, ИНН]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  <w:t>[адрес]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  <w:t>[телефон]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  <w:t>[</w:t>
            </w:r>
            <w:r w:rsidRPr="00BC0339">
              <w:rPr>
                <w:rFonts w:ascii="Times New Roman" w:hAnsi="Times New Roman" w:cs="Times New Roman"/>
                <w:sz w:val="22"/>
              </w:rPr>
              <w:t>e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  <w:r w:rsidRPr="00BC0339">
              <w:rPr>
                <w:rFonts w:ascii="Times New Roman" w:hAnsi="Times New Roman" w:cs="Times New Roman"/>
                <w:sz w:val="22"/>
              </w:rPr>
              <w:t>mail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t>]</w:t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br/>
            </w:r>
            <w:r w:rsidRPr="00BC0339">
              <w:rPr>
                <w:rFonts w:ascii="Times New Roman" w:hAnsi="Times New Roman" w:cs="Times New Roman"/>
                <w:sz w:val="22"/>
                <w:lang w:val="ru-RU"/>
              </w:rPr>
              <w:t>____________ / [____________] /</w:t>
            </w:r>
          </w:p>
        </w:tc>
      </w:tr>
    </w:tbl>
    <w:p w14:paraId="2295CB2D" w14:textId="77777777" w:rsidR="003953D0" w:rsidRPr="00CD3580" w:rsidRDefault="003953D0">
      <w:pPr>
        <w:spacing w:after="0"/>
        <w:rPr>
          <w:lang w:val="ru-RU"/>
        </w:rPr>
      </w:pPr>
    </w:p>
    <w:p w14:paraId="67A048CC" w14:textId="77777777" w:rsidR="003953D0" w:rsidRPr="00CD3580" w:rsidRDefault="00DE05CE">
      <w:pPr>
        <w:rPr>
          <w:lang w:val="ru-RU"/>
        </w:rPr>
      </w:pPr>
      <w:r w:rsidRPr="00CD3580">
        <w:rPr>
          <w:lang w:val="ru-RU"/>
        </w:rPr>
        <w:br w:type="page"/>
      </w:r>
    </w:p>
    <w:p w14:paraId="0B15B6F2" w14:textId="77777777" w:rsidR="003953D0" w:rsidRPr="00CD3580" w:rsidRDefault="00DE05CE">
      <w:pPr>
        <w:pStyle w:val="aa"/>
        <w:rPr>
          <w:lang w:val="ru-RU"/>
        </w:rPr>
      </w:pPr>
      <w:r w:rsidRPr="00CD3580">
        <w:rPr>
          <w:lang w:val="ru-RU"/>
        </w:rPr>
        <w:lastRenderedPageBreak/>
        <w:t>Приложение № 1</w:t>
      </w:r>
    </w:p>
    <w:p w14:paraId="5B18068D" w14:textId="77777777" w:rsidR="003953D0" w:rsidRPr="00CD3580" w:rsidRDefault="00DE05CE">
      <w:pPr>
        <w:pStyle w:val="ac"/>
        <w:spacing w:after="160"/>
        <w:rPr>
          <w:lang w:val="ru-RU"/>
        </w:rPr>
      </w:pPr>
      <w:r w:rsidRPr="00CD3580">
        <w:rPr>
          <w:lang w:val="ru-RU"/>
        </w:rPr>
        <w:t>к договору купли-продажи транспортного средства № [____] от [дата]</w:t>
      </w:r>
    </w:p>
    <w:p w14:paraId="43C0489B" w14:textId="77777777" w:rsidR="003953D0" w:rsidRDefault="00DE05CE">
      <w:pPr>
        <w:spacing w:after="240"/>
        <w:jc w:val="center"/>
      </w:pPr>
      <w:r>
        <w:rPr>
          <w:rFonts w:cs="Calibri"/>
          <w:b/>
          <w:sz w:val="30"/>
        </w:rPr>
        <w:t>АКТ ПРИЕМА-ПЕРЕДАЧИ ТРАНСПОРТНОГО СРЕДСТВА</w:t>
      </w:r>
    </w:p>
    <w:tbl>
      <w:tblPr>
        <w:tblW w:w="9360" w:type="dxa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3953D0" w14:paraId="4DB26E47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AE460A" w14:textId="77777777" w:rsidR="003953D0" w:rsidRDefault="00DE05CE">
            <w:pPr>
              <w:pStyle w:val="Compact"/>
            </w:pPr>
            <w:r>
              <w:rPr>
                <w:rFonts w:cs="Calibri"/>
                <w:b/>
              </w:rPr>
              <w:t>Место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C1BE68" w14:textId="77777777" w:rsidR="003953D0" w:rsidRDefault="00DE05CE">
            <w:pPr>
              <w:pStyle w:val="Compact"/>
            </w:pPr>
            <w:r>
              <w:rPr>
                <w:rFonts w:cs="Calibri"/>
              </w:rPr>
              <w:t>г. Санкт-Петербург</w:t>
            </w:r>
          </w:p>
        </w:tc>
      </w:tr>
      <w:tr w:rsidR="003953D0" w14:paraId="69640BD5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D731B" w14:textId="77777777" w:rsidR="003953D0" w:rsidRDefault="00DE05CE">
            <w:pPr>
              <w:pStyle w:val="Compact"/>
            </w:pPr>
            <w:r>
              <w:rPr>
                <w:rFonts w:cs="Calibri"/>
                <w:b/>
              </w:rPr>
              <w:t>Дата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75C06E" w14:textId="77777777" w:rsidR="003953D0" w:rsidRDefault="00DE05CE">
            <w:pPr>
              <w:pStyle w:val="Compact"/>
            </w:pPr>
            <w:r>
              <w:rPr>
                <w:rFonts w:cs="Calibri"/>
              </w:rPr>
              <w:t>«___» __________ 20__ г.</w:t>
            </w:r>
          </w:p>
        </w:tc>
      </w:tr>
      <w:tr w:rsidR="003953D0" w14:paraId="737B25A2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6DC58" w14:textId="77777777" w:rsidR="003953D0" w:rsidRDefault="00DE05CE">
            <w:pPr>
              <w:pStyle w:val="Compact"/>
            </w:pPr>
            <w:r>
              <w:rPr>
                <w:rFonts w:cs="Calibri"/>
                <w:b/>
              </w:rPr>
              <w:t>Транспортное средство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0005F" w14:textId="77777777" w:rsidR="003953D0" w:rsidRDefault="00DE05CE">
            <w:pPr>
              <w:pStyle w:val="Compact"/>
            </w:pPr>
            <w:r>
              <w:rPr>
                <w:rFonts w:cs="Calibri"/>
              </w:rPr>
              <w:t xml:space="preserve">KIA JF </w:t>
            </w:r>
            <w:r>
              <w:rPr>
                <w:rFonts w:cs="Calibri"/>
              </w:rPr>
              <w:t>(OPTIMA), 2017 г., VIN XWEGU413BH0001851, гос. номер К847КУ147</w:t>
            </w:r>
          </w:p>
        </w:tc>
      </w:tr>
      <w:tr w:rsidR="003953D0" w14:paraId="74522E7B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5FB20F" w14:textId="77777777" w:rsidR="003953D0" w:rsidRDefault="00DE05CE">
            <w:pPr>
              <w:pStyle w:val="Compact"/>
            </w:pPr>
            <w:r>
              <w:rPr>
                <w:rFonts w:cs="Calibri"/>
                <w:b/>
              </w:rPr>
              <w:t>Цена оплачена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3ECD2E" w14:textId="77777777" w:rsidR="003953D0" w:rsidRDefault="00DE05CE">
            <w:pPr>
              <w:pStyle w:val="Compact"/>
            </w:pPr>
            <w:r w:rsidRPr="00774455">
              <w:rPr>
                <w:rFonts w:cs="Calibri"/>
                <w:color w:val="000000"/>
                <w:lang w:val="ru-RU"/>
              </w:rPr>
              <w:t xml:space="preserve">Полностью, с учетом зачета задатка. </w:t>
            </w:r>
            <w:proofErr w:type="spellStart"/>
            <w:r>
              <w:rPr>
                <w:rFonts w:cs="Calibri"/>
                <w:color w:val="000000"/>
              </w:rPr>
              <w:t>Платежные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документы</w:t>
            </w:r>
            <w:proofErr w:type="spellEnd"/>
            <w:r>
              <w:rPr>
                <w:rFonts w:cs="Calibri"/>
                <w:color w:val="000000"/>
              </w:rPr>
              <w:t>: [________________________________]</w:t>
            </w:r>
          </w:p>
        </w:tc>
      </w:tr>
    </w:tbl>
    <w:p w14:paraId="0FCE1D8C" w14:textId="77777777" w:rsidR="003953D0" w:rsidRDefault="003953D0">
      <w:pPr>
        <w:spacing w:after="40"/>
      </w:pPr>
    </w:p>
    <w:p w14:paraId="715036E2" w14:textId="77777777" w:rsidR="003953D0" w:rsidRPr="00CD3580" w:rsidRDefault="00DE05CE">
      <w:pPr>
        <w:pStyle w:val="Clause"/>
        <w:rPr>
          <w:lang w:val="ru-RU"/>
        </w:rPr>
      </w:pPr>
      <w:r w:rsidRPr="00CD3580">
        <w:rPr>
          <w:lang w:val="ru-RU"/>
        </w:rPr>
        <w:t>1. Продавец передал, а Покупатель принял указанное транспортное средство в фактическ</w:t>
      </w:r>
      <w:r w:rsidRPr="00CD3580">
        <w:rPr>
          <w:lang w:val="ru-RU"/>
        </w:rPr>
        <w:t>ом состоянии на дату передачи.</w:t>
      </w:r>
    </w:p>
    <w:p w14:paraId="2D5670B1" w14:textId="77777777" w:rsidR="003953D0" w:rsidRPr="00CD3580" w:rsidRDefault="00DE05CE">
      <w:pPr>
        <w:pStyle w:val="Clause"/>
        <w:rPr>
          <w:lang w:val="ru-RU"/>
        </w:rPr>
      </w:pPr>
      <w:r w:rsidRPr="00CD3580">
        <w:rPr>
          <w:lang w:val="ru-RU"/>
        </w:rPr>
        <w:t>2. Вместе с транспортным средством переданы: [ПТС/выписка ЭПТС], [СТС], [___] комплект(а) ключей, [иное: __________].</w:t>
      </w:r>
    </w:p>
    <w:p w14:paraId="682E020D" w14:textId="77777777" w:rsidR="003953D0" w:rsidRPr="00CD3580" w:rsidRDefault="00DE05CE">
      <w:pPr>
        <w:pStyle w:val="Clause"/>
        <w:rPr>
          <w:lang w:val="ru-RU"/>
        </w:rPr>
      </w:pPr>
      <w:r w:rsidRPr="00CD3580">
        <w:rPr>
          <w:lang w:val="ru-RU"/>
        </w:rPr>
        <w:t>3. Показание одометра на момент передачи: [__________] км. Уровень топлива: [__________].</w:t>
      </w:r>
    </w:p>
    <w:p w14:paraId="48119F10" w14:textId="77777777" w:rsidR="003953D0" w:rsidRPr="00CD3580" w:rsidRDefault="00DE05CE">
      <w:pPr>
        <w:pStyle w:val="Clause"/>
        <w:rPr>
          <w:lang w:val="ru-RU"/>
        </w:rPr>
      </w:pPr>
      <w:r w:rsidRPr="00CD3580">
        <w:rPr>
          <w:lang w:val="ru-RU"/>
        </w:rPr>
        <w:t>4. Видимые повреж</w:t>
      </w:r>
      <w:r w:rsidRPr="00CD3580">
        <w:rPr>
          <w:lang w:val="ru-RU"/>
        </w:rPr>
        <w:t>дения, комплектность и замечания Покупателя: [____________________________________________________________].</w:t>
      </w:r>
    </w:p>
    <w:p w14:paraId="671009B1" w14:textId="77777777" w:rsidR="003953D0" w:rsidRPr="00CD3580" w:rsidRDefault="00DE05CE">
      <w:pPr>
        <w:pStyle w:val="Clause"/>
        <w:rPr>
          <w:lang w:val="ru-RU"/>
        </w:rPr>
      </w:pPr>
      <w:r w:rsidRPr="00CD3580">
        <w:rPr>
          <w:lang w:val="ru-RU"/>
        </w:rPr>
        <w:t>5. С момента подписания Акта риск случайной гибели или повреждения, бремя содержания и ответственность за транспортное средство переходят к Покупат</w:t>
      </w:r>
      <w:r w:rsidRPr="00CD3580">
        <w:rPr>
          <w:lang w:val="ru-RU"/>
        </w:rPr>
        <w:t>елю.</w:t>
      </w:r>
    </w:p>
    <w:p w14:paraId="6D50C62E" w14:textId="77777777" w:rsidR="003953D0" w:rsidRPr="00CD3580" w:rsidRDefault="00DE05CE">
      <w:pPr>
        <w:pStyle w:val="Clause"/>
        <w:rPr>
          <w:lang w:val="ru-RU"/>
        </w:rPr>
      </w:pPr>
      <w:r w:rsidRPr="00CD3580">
        <w:rPr>
          <w:lang w:val="ru-RU"/>
        </w:rPr>
        <w:t>6. Покупатель подтверждает отсутствие претензий к факту передачи и комплектности, кроме прямо указанных в пункте 4 Акта.</w:t>
      </w:r>
    </w:p>
    <w:p w14:paraId="4ECFCEB7" w14:textId="77777777" w:rsidR="003953D0" w:rsidRDefault="00DE05CE">
      <w:pPr>
        <w:pStyle w:val="Clause"/>
      </w:pPr>
      <w:r w:rsidRPr="00CD3580">
        <w:rPr>
          <w:lang w:val="ru-RU"/>
        </w:rPr>
        <w:t xml:space="preserve">7. Акт составлен в двух экземплярах равной юридической силы и является неотъемлемой частью </w:t>
      </w:r>
      <w:proofErr w:type="spellStart"/>
      <w:r>
        <w:t>Договора</w:t>
      </w:r>
      <w:proofErr w:type="spellEnd"/>
      <w:r>
        <w:t>.</w:t>
      </w:r>
    </w:p>
    <w:tbl>
      <w:tblPr>
        <w:tblW w:w="9360" w:type="dxa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953D0" w:rsidRPr="00774455" w14:paraId="417608B5" w14:textId="77777777">
        <w:trPr>
          <w:cantSplit/>
        </w:trPr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3A3400" w14:textId="77777777" w:rsidR="003953D0" w:rsidRPr="00CD3580" w:rsidRDefault="00DE05CE">
            <w:pPr>
              <w:pStyle w:val="Compact"/>
              <w:rPr>
                <w:lang w:val="ru-RU"/>
              </w:rPr>
            </w:pPr>
            <w:r w:rsidRPr="00CD3580">
              <w:rPr>
                <w:rFonts w:cs="Calibri"/>
                <w:b/>
                <w:color w:val="1F4D78"/>
                <w:sz w:val="20"/>
                <w:lang w:val="ru-RU"/>
              </w:rPr>
              <w:t>Передал - Продавец</w:t>
            </w:r>
            <w:r w:rsidRPr="00CD3580">
              <w:rPr>
                <w:rFonts w:cs="Calibri"/>
                <w:b/>
                <w:color w:val="1F4D78"/>
                <w:sz w:val="20"/>
                <w:lang w:val="ru-RU"/>
              </w:rPr>
              <w:br/>
            </w:r>
            <w:r w:rsidRPr="00CD3580">
              <w:rPr>
                <w:rFonts w:cs="Calibri"/>
                <w:lang w:val="ru-RU"/>
              </w:rPr>
              <w:t>финансовый управляющий</w:t>
            </w:r>
            <w:r w:rsidRPr="00CD3580">
              <w:rPr>
                <w:rFonts w:cs="Calibri"/>
                <w:lang w:val="ru-RU"/>
              </w:rPr>
              <w:br/>
              <w:t>Голиков Михаил Валерьевич</w:t>
            </w:r>
            <w:r w:rsidRPr="00CD3580">
              <w:rPr>
                <w:rFonts w:cs="Calibri"/>
                <w:lang w:val="ru-RU"/>
              </w:rPr>
              <w:br/>
            </w:r>
            <w:r w:rsidRPr="00CD3580">
              <w:rPr>
                <w:rFonts w:cs="Calibri"/>
                <w:lang w:val="ru-RU"/>
              </w:rPr>
              <w:br/>
              <w:t>____________ / Голиков М.В. /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E99E97" w14:textId="77777777" w:rsidR="003953D0" w:rsidRPr="00CD3580" w:rsidRDefault="00DE05CE">
            <w:pPr>
              <w:pStyle w:val="Compact"/>
              <w:rPr>
                <w:lang w:val="ru-RU"/>
              </w:rPr>
            </w:pPr>
            <w:r w:rsidRPr="00CD3580">
              <w:rPr>
                <w:rFonts w:cs="Calibri"/>
                <w:b/>
                <w:color w:val="1F4D78"/>
                <w:sz w:val="20"/>
                <w:lang w:val="ru-RU"/>
              </w:rPr>
              <w:t>Принял - Покупатель</w:t>
            </w:r>
            <w:r w:rsidRPr="00CD3580">
              <w:rPr>
                <w:rFonts w:cs="Calibri"/>
                <w:b/>
                <w:color w:val="1F4D78"/>
                <w:sz w:val="20"/>
                <w:lang w:val="ru-RU"/>
              </w:rPr>
              <w:br/>
            </w:r>
            <w:r w:rsidRPr="00CD3580">
              <w:rPr>
                <w:rFonts w:cs="Calibri"/>
                <w:lang w:val="ru-RU"/>
              </w:rPr>
              <w:t>[Ф.И.О./наименование]</w:t>
            </w:r>
            <w:r w:rsidRPr="00CD3580">
              <w:rPr>
                <w:rFonts w:cs="Calibri"/>
                <w:lang w:val="ru-RU"/>
              </w:rPr>
              <w:br/>
            </w:r>
            <w:r w:rsidRPr="00CD3580">
              <w:rPr>
                <w:rFonts w:cs="Calibri"/>
                <w:lang w:val="ru-RU"/>
              </w:rPr>
              <w:br/>
              <w:t xml:space="preserve">____________ </w:t>
            </w:r>
            <w:r w:rsidRPr="00CD3580">
              <w:rPr>
                <w:rFonts w:cs="Calibri"/>
                <w:lang w:val="ru-RU"/>
              </w:rPr>
              <w:t>/ [____________] /</w:t>
            </w:r>
          </w:p>
        </w:tc>
      </w:tr>
    </w:tbl>
    <w:p w14:paraId="6838D959" w14:textId="77777777" w:rsidR="003953D0" w:rsidRPr="00CD3580" w:rsidRDefault="003953D0">
      <w:pPr>
        <w:spacing w:after="0"/>
        <w:rPr>
          <w:lang w:val="ru-RU"/>
        </w:rPr>
      </w:pPr>
    </w:p>
    <w:sectPr w:rsidR="003953D0" w:rsidRPr="00CD3580" w:rsidSect="00034616">
      <w:headerReference w:type="default" r:id="rId8"/>
      <w:footerReference w:type="default" r:id="rId9"/>
      <w:pgSz w:w="12240" w:h="15840"/>
      <w:pgMar w:top="1134" w:right="1440" w:bottom="1134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4E4099" w14:textId="77777777" w:rsidR="00DE05CE" w:rsidRDefault="00DE05CE">
      <w:pPr>
        <w:spacing w:after="0" w:line="240" w:lineRule="auto"/>
      </w:pPr>
      <w:r>
        <w:separator/>
      </w:r>
    </w:p>
  </w:endnote>
  <w:endnote w:type="continuationSeparator" w:id="0">
    <w:p w14:paraId="2928B97D" w14:textId="77777777" w:rsidR="00DE05CE" w:rsidRDefault="00DE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09C49" w14:textId="77777777" w:rsidR="003953D0" w:rsidRDefault="00DE05CE">
    <w:pPr>
      <w:pStyle w:val="a7"/>
      <w:jc w:val="right"/>
    </w:pPr>
    <w:r>
      <w:rPr>
        <w:rFonts w:cs="Calibri"/>
        <w:color w:val="667085"/>
        <w:sz w:val="18"/>
      </w:rPr>
      <w:t xml:space="preserve">Стр. </w:t>
    </w:r>
    <w:r>
      <w:rPr>
        <w:rFonts w:cs="Calibri"/>
        <w:color w:val="667085"/>
        <w:sz w:val="18"/>
      </w:rPr>
      <w:fldChar w:fldCharType="begin"/>
    </w:r>
    <w:r>
      <w:rPr>
        <w:rFonts w:cs="Calibri"/>
        <w:color w:val="667085"/>
        <w:sz w:val="18"/>
      </w:rPr>
      <w:instrText xml:space="preserve"> PAGE </w:instrText>
    </w:r>
    <w:r>
      <w:rPr>
        <w:rFonts w:cs="Calibri"/>
        <w:color w:val="667085"/>
        <w:sz w:val="18"/>
      </w:rPr>
      <w:fldChar w:fldCharType="separate"/>
    </w:r>
    <w:r>
      <w:rPr>
        <w:rFonts w:cs="Calibri"/>
        <w:color w:val="667085"/>
        <w:sz w:val="18"/>
      </w:rPr>
      <w:t>1</w:t>
    </w:r>
    <w:r>
      <w:rPr>
        <w:rFonts w:cs="Calibri"/>
        <w:color w:val="667085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3B97B5" w14:textId="77777777" w:rsidR="00DE05CE" w:rsidRDefault="00DE05CE">
      <w:pPr>
        <w:spacing w:after="0" w:line="240" w:lineRule="auto"/>
      </w:pPr>
      <w:r>
        <w:separator/>
      </w:r>
    </w:p>
  </w:footnote>
  <w:footnote w:type="continuationSeparator" w:id="0">
    <w:p w14:paraId="69701F88" w14:textId="77777777" w:rsidR="00DE05CE" w:rsidRDefault="00DE0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208811" w14:textId="77777777" w:rsidR="0052247E" w:rsidRDefault="0052247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53D0"/>
    <w:rsid w:val="004A1508"/>
    <w:rsid w:val="0052247E"/>
    <w:rsid w:val="00774455"/>
    <w:rsid w:val="00AA1D8D"/>
    <w:rsid w:val="00B47730"/>
    <w:rsid w:val="00BC0339"/>
    <w:rsid w:val="00CB0664"/>
    <w:rsid w:val="00CD3580"/>
    <w:rsid w:val="00DE05CE"/>
    <w:rsid w:val="00EE73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0ABC5B"/>
  <w14:defaultImageDpi w14:val="300"/>
  <w15:docId w15:val="{C6249FE8-42AB-420B-935F-0EF52468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eastAsia="Calibri" w:hAnsi="Calibri"/>
      <w:color w:val="11111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80" w:line="240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280"/>
      <w:jc w:val="center"/>
    </w:pPr>
    <w:rPr>
      <w:rFonts w:asciiTheme="majorHAnsi" w:eastAsiaTheme="majorEastAsia" w:hAnsiTheme="majorHAnsi" w:cstheme="majorBidi"/>
      <w:iCs/>
      <w:color w:val="000000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">
    <w:name w:val="Clause"/>
    <w:basedOn w:val="a1"/>
    <w:pPr>
      <w:spacing w:after="80"/>
    </w:pPr>
  </w:style>
  <w:style w:type="paragraph" w:customStyle="1" w:styleId="Compact">
    <w:name w:val="Compact"/>
    <w:basedOn w:val="a1"/>
    <w:pPr>
      <w:spacing w:after="40" w:line="240" w:lineRule="auto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229FF5-4D8B-417C-AA2D-14F405A0E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1802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Публичное предложение имущества Голованя Петра Александровича</dc:title>
  <dc:subject>Автомобиль KIA JF (OPTIMA), VIN XWEGU413BH0001851, дело А56-15714/2026</dc:subject>
  <dc:creator>python-docx</dc:creator>
  <cp:keywords/>
  <dc:description>generated by python-docx</dc:description>
  <cp:lastModifiedBy>da</cp:lastModifiedBy>
  <cp:revision>4</cp:revision>
  <dcterms:created xsi:type="dcterms:W3CDTF">2013-12-23T23:15:00Z</dcterms:created>
  <dcterms:modified xsi:type="dcterms:W3CDTF">2026-11-05T08:56:00Z</dcterms:modified>
  <cp:category/>
</cp:coreProperties>
</file>