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660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0A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0A8">
        <w:rPr>
          <w:rFonts w:ascii="Times New Roman" w:hAnsi="Times New Roman"/>
          <w:b/>
          <w:i/>
          <w:sz w:val="20"/>
          <w:szCs w:val="20"/>
        </w:rPr>
        <w:t>оговор</w:t>
      </w:r>
      <w:r w:rsidRPr="007660A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0A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0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0A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0A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0A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0A8">
        <w:rPr>
          <w:rStyle w:val="paragraph"/>
          <w:sz w:val="20"/>
          <w:szCs w:val="20"/>
        </w:rPr>
        <w:t>г._______________</w:t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8E2D9D" w:rsidRPr="007660A8">
        <w:rPr>
          <w:rFonts w:ascii="Times New Roman" w:hAnsi="Times New Roman"/>
          <w:sz w:val="20"/>
          <w:szCs w:val="20"/>
        </w:rPr>
        <w:tab/>
      </w:r>
      <w:r w:rsidR="001D5D52" w:rsidRPr="007660A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0A8">
        <w:rPr>
          <w:rFonts w:ascii="Times New Roman" w:hAnsi="Times New Roman"/>
          <w:sz w:val="20"/>
          <w:szCs w:val="20"/>
        </w:rPr>
        <w:t xml:space="preserve"> </w:t>
      </w:r>
      <w:r w:rsidR="00A83AEC" w:rsidRPr="007660A8">
        <w:rPr>
          <w:rFonts w:ascii="Times New Roman" w:hAnsi="Times New Roman"/>
          <w:sz w:val="20"/>
          <w:szCs w:val="20"/>
        </w:rPr>
        <w:t xml:space="preserve"> </w:t>
      </w:r>
      <w:r w:rsidR="001D5D52" w:rsidRPr="007660A8">
        <w:rPr>
          <w:rFonts w:ascii="Times New Roman" w:hAnsi="Times New Roman"/>
          <w:sz w:val="20"/>
          <w:szCs w:val="20"/>
        </w:rPr>
        <w:t xml:space="preserve"> </w:t>
      </w:r>
      <w:r w:rsidR="008E2D9D" w:rsidRPr="007660A8">
        <w:rPr>
          <w:rFonts w:ascii="Times New Roman" w:hAnsi="Times New Roman"/>
          <w:sz w:val="20"/>
          <w:szCs w:val="20"/>
        </w:rPr>
        <w:t>«</w:t>
      </w:r>
      <w:proofErr w:type="gramEnd"/>
      <w:r w:rsidRPr="007660A8">
        <w:rPr>
          <w:rFonts w:ascii="Times New Roman" w:hAnsi="Times New Roman"/>
          <w:sz w:val="20"/>
          <w:szCs w:val="20"/>
        </w:rPr>
        <w:t>__</w:t>
      </w:r>
      <w:r w:rsidR="008E2D9D" w:rsidRPr="007660A8">
        <w:rPr>
          <w:rFonts w:ascii="Times New Roman" w:hAnsi="Times New Roman"/>
          <w:sz w:val="20"/>
          <w:szCs w:val="20"/>
        </w:rPr>
        <w:t xml:space="preserve">» </w:t>
      </w:r>
      <w:r w:rsidRPr="007660A8">
        <w:rPr>
          <w:rFonts w:ascii="Times New Roman" w:hAnsi="Times New Roman"/>
          <w:sz w:val="20"/>
          <w:szCs w:val="20"/>
        </w:rPr>
        <w:t>________</w:t>
      </w:r>
      <w:r w:rsidR="00A83AEC" w:rsidRPr="007660A8">
        <w:rPr>
          <w:rFonts w:ascii="Times New Roman" w:hAnsi="Times New Roman"/>
          <w:sz w:val="20"/>
          <w:szCs w:val="20"/>
        </w:rPr>
        <w:t xml:space="preserve"> </w:t>
      </w:r>
      <w:r w:rsidR="008E2D9D" w:rsidRPr="007660A8">
        <w:rPr>
          <w:rFonts w:ascii="Times New Roman" w:hAnsi="Times New Roman"/>
          <w:sz w:val="20"/>
          <w:szCs w:val="20"/>
        </w:rPr>
        <w:t>20</w:t>
      </w:r>
      <w:r w:rsidR="00CD1088" w:rsidRPr="007660A8">
        <w:rPr>
          <w:rFonts w:ascii="Times New Roman" w:hAnsi="Times New Roman"/>
          <w:sz w:val="20"/>
          <w:szCs w:val="20"/>
        </w:rPr>
        <w:t>2</w:t>
      </w:r>
      <w:r w:rsidRPr="007660A8">
        <w:rPr>
          <w:rFonts w:ascii="Times New Roman" w:hAnsi="Times New Roman"/>
          <w:sz w:val="20"/>
          <w:szCs w:val="20"/>
        </w:rPr>
        <w:t>_</w:t>
      </w:r>
      <w:r w:rsidR="005F754E" w:rsidRPr="007660A8">
        <w:rPr>
          <w:rFonts w:ascii="Times New Roman" w:hAnsi="Times New Roman"/>
          <w:sz w:val="20"/>
          <w:szCs w:val="20"/>
        </w:rPr>
        <w:t xml:space="preserve"> </w:t>
      </w:r>
      <w:r w:rsidR="008E2D9D" w:rsidRPr="007660A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0A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909E44B" w:rsidR="00EB4D1F" w:rsidRPr="007660A8" w:rsidRDefault="007660A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0A8">
        <w:rPr>
          <w:rStyle w:val="paragraph"/>
          <w:sz w:val="20"/>
          <w:szCs w:val="20"/>
        </w:rPr>
        <w:t>Финансовый управляющий Суслова Виктора Федоровича (</w:t>
      </w:r>
      <w:proofErr w:type="spellStart"/>
      <w:r w:rsidRPr="007660A8">
        <w:rPr>
          <w:rStyle w:val="paragraph"/>
          <w:sz w:val="20"/>
          <w:szCs w:val="20"/>
        </w:rPr>
        <w:t>д.р</w:t>
      </w:r>
      <w:proofErr w:type="spellEnd"/>
      <w:r w:rsidRPr="007660A8">
        <w:rPr>
          <w:rStyle w:val="paragraph"/>
          <w:sz w:val="20"/>
          <w:szCs w:val="20"/>
        </w:rPr>
        <w:t xml:space="preserve">./м.р.:02.02.1957, С. ПУТИНЦЕВО ЗЫРЯНОВСКОГО Р-НА В КАЗАХСТАНСКОЙ ОБЛ. , СНИЛС 03207427008, ИНН 241102174471, адрес: 660015, Красноярский край, пос. Солонцы, ул. Светлая, д. 34),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660A8">
        <w:rPr>
          <w:rStyle w:val="paragraph"/>
          <w:sz w:val="20"/>
          <w:szCs w:val="20"/>
        </w:rPr>
        <w:t>Респ</w:t>
      </w:r>
      <w:proofErr w:type="spellEnd"/>
      <w:r w:rsidRPr="007660A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Красноярского края </w:t>
      </w:r>
      <w:proofErr w:type="spellStart"/>
      <w:r w:rsidRPr="007660A8">
        <w:rPr>
          <w:rStyle w:val="paragraph"/>
          <w:sz w:val="20"/>
          <w:szCs w:val="20"/>
        </w:rPr>
        <w:t>р.ч</w:t>
      </w:r>
      <w:proofErr w:type="spellEnd"/>
      <w:r w:rsidRPr="007660A8">
        <w:rPr>
          <w:rStyle w:val="paragraph"/>
          <w:sz w:val="20"/>
          <w:szCs w:val="20"/>
        </w:rPr>
        <w:t>. от 27.01.2026 г. по делу №А33-28812/2025</w:t>
      </w:r>
      <w:r w:rsidR="009B2852" w:rsidRPr="007660A8">
        <w:rPr>
          <w:rStyle w:val="paragraph"/>
          <w:sz w:val="20"/>
          <w:szCs w:val="20"/>
        </w:rPr>
        <w:t xml:space="preserve">, </w:t>
      </w:r>
      <w:r w:rsidR="008E2D9D" w:rsidRPr="007660A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0A8">
        <w:rPr>
          <w:rStyle w:val="paragraph"/>
          <w:i/>
          <w:sz w:val="20"/>
          <w:szCs w:val="20"/>
        </w:rPr>
        <w:t>«Продавец»,</w:t>
      </w:r>
      <w:r w:rsidR="008E2D9D" w:rsidRPr="007660A8">
        <w:rPr>
          <w:rStyle w:val="paragraph"/>
          <w:sz w:val="20"/>
          <w:szCs w:val="20"/>
        </w:rPr>
        <w:t xml:space="preserve"> с одной</w:t>
      </w:r>
      <w:r w:rsidR="008E2D9D" w:rsidRPr="007660A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0A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0A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0A8">
        <w:rPr>
          <w:rFonts w:ascii="Times New Roman" w:hAnsi="Times New Roman"/>
          <w:sz w:val="20"/>
          <w:szCs w:val="20"/>
        </w:rPr>
        <w:t xml:space="preserve"> </w:t>
      </w:r>
      <w:r w:rsidR="00EB4D1F" w:rsidRPr="007660A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0A8">
        <w:rPr>
          <w:rStyle w:val="paragraph"/>
          <w:sz w:val="20"/>
          <w:szCs w:val="20"/>
        </w:rPr>
        <w:t>,</w:t>
      </w:r>
      <w:r w:rsidRPr="007660A8">
        <w:rPr>
          <w:rStyle w:val="paragraph"/>
          <w:sz w:val="20"/>
          <w:szCs w:val="20"/>
        </w:rPr>
        <w:t xml:space="preserve"> именуем</w:t>
      </w:r>
      <w:r w:rsidR="00F12090" w:rsidRPr="007660A8">
        <w:rPr>
          <w:rStyle w:val="paragraph"/>
          <w:sz w:val="20"/>
          <w:szCs w:val="20"/>
        </w:rPr>
        <w:t>ый</w:t>
      </w:r>
      <w:r w:rsidRPr="007660A8">
        <w:rPr>
          <w:rStyle w:val="paragraph"/>
          <w:sz w:val="20"/>
          <w:szCs w:val="20"/>
        </w:rPr>
        <w:t xml:space="preserve"> в дальнейшем </w:t>
      </w:r>
      <w:r w:rsidRPr="007660A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0A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0A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0A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0A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0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0A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B0A1224" w:rsidR="00B820DD" w:rsidRPr="007660A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1.1. </w:t>
      </w:r>
      <w:r w:rsidR="00B820DD" w:rsidRPr="007660A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0A8">
        <w:rPr>
          <w:rFonts w:ascii="Times New Roman" w:hAnsi="Times New Roman"/>
          <w:sz w:val="20"/>
          <w:szCs w:val="20"/>
        </w:rPr>
        <w:t xml:space="preserve">имущество </w:t>
      </w:r>
      <w:r w:rsidR="007660A8" w:rsidRPr="007660A8">
        <w:rPr>
          <w:rStyle w:val="paragraph"/>
          <w:sz w:val="20"/>
          <w:szCs w:val="20"/>
        </w:rPr>
        <w:t xml:space="preserve">Суслова Виктора Федоровича </w:t>
      </w:r>
      <w:r w:rsidR="00B579E6" w:rsidRPr="007660A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660A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14B42EB" w:rsidR="00B30FF8" w:rsidRPr="007660A8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660A8">
        <w:rPr>
          <w:rFonts w:ascii="Times New Roman" w:hAnsi="Times New Roman"/>
          <w:i/>
          <w:sz w:val="20"/>
          <w:szCs w:val="20"/>
        </w:rPr>
        <w:t>Лот №1:</w:t>
      </w:r>
      <w:r w:rsidR="00A83AEC" w:rsidRPr="007660A8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7660A8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7660A8" w:rsidRPr="007660A8">
        <w:rPr>
          <w:rFonts w:ascii="Times New Roman" w:hAnsi="Times New Roman"/>
          <w:i/>
          <w:sz w:val="20"/>
          <w:szCs w:val="20"/>
        </w:rPr>
        <w:t xml:space="preserve">Автомобиль </w:t>
      </w:r>
      <w:proofErr w:type="spellStart"/>
      <w:r w:rsidR="007660A8" w:rsidRPr="007660A8">
        <w:rPr>
          <w:rFonts w:ascii="Times New Roman" w:hAnsi="Times New Roman"/>
          <w:i/>
          <w:sz w:val="20"/>
          <w:szCs w:val="20"/>
        </w:rPr>
        <w:t>Datsun</w:t>
      </w:r>
      <w:proofErr w:type="spellEnd"/>
      <w:r w:rsidR="007660A8" w:rsidRPr="007660A8">
        <w:rPr>
          <w:rFonts w:ascii="Times New Roman" w:hAnsi="Times New Roman"/>
          <w:i/>
          <w:sz w:val="20"/>
          <w:szCs w:val="20"/>
        </w:rPr>
        <w:t xml:space="preserve"> ON-DO 2017 года выпуска, VIN: Z8NBAABD0H0061179</w:t>
      </w:r>
      <w:r w:rsidR="007660A8" w:rsidRPr="007660A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7660A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004DCCEA" w:rsidR="00B21BC6" w:rsidRPr="007660A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60A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7660A8" w:rsidRPr="007660A8">
        <w:rPr>
          <w:rFonts w:ascii="Times New Roman" w:hAnsi="Times New Roman" w:cs="Times New Roman"/>
        </w:rPr>
        <w:t>.</w:t>
      </w:r>
    </w:p>
    <w:p w14:paraId="0E3A7426" w14:textId="4FF9BC90" w:rsidR="00B21BC6" w:rsidRPr="007660A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7660A8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7660A8" w:rsidRPr="007660A8">
        <w:rPr>
          <w:rFonts w:ascii="Times New Roman" w:hAnsi="Times New Roman" w:cs="Times New Roman"/>
        </w:rPr>
        <w:t>БАНК ВТБ (ПУБЛИЧНОЕ АКЦИОНЕРНОЕ ОБЩЕСТВО) (ИНН 7702070139, ОГРН 1027739609391)</w:t>
      </w:r>
      <w:r w:rsidRPr="007660A8">
        <w:rPr>
          <w:rFonts w:ascii="Times New Roman" w:hAnsi="Times New Roman" w:cs="Times New Roman"/>
        </w:rPr>
        <w:t>, номер уведомления о возникновении залога №</w:t>
      </w:r>
      <w:r w:rsidRPr="007660A8">
        <w:t xml:space="preserve"> </w:t>
      </w:r>
      <w:r w:rsidR="007660A8" w:rsidRPr="007660A8">
        <w:rPr>
          <w:rFonts w:ascii="Times New Roman" w:hAnsi="Times New Roman" w:cs="Times New Roman"/>
        </w:rPr>
        <w:t>2024-009-173015-592</w:t>
      </w:r>
      <w:r w:rsidRPr="007660A8">
        <w:rPr>
          <w:rFonts w:ascii="Times New Roman" w:hAnsi="Times New Roman" w:cs="Times New Roman"/>
        </w:rPr>
        <w:t xml:space="preserve">, дата регистрации </w:t>
      </w:r>
      <w:r w:rsidR="007660A8" w:rsidRPr="007660A8">
        <w:rPr>
          <w:rFonts w:ascii="Times New Roman" w:hAnsi="Times New Roman" w:cs="Times New Roman"/>
        </w:rPr>
        <w:t>11.03.2024</w:t>
      </w:r>
      <w:r w:rsidRPr="007660A8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7660A8" w:rsidRPr="007660A8">
        <w:rPr>
          <w:rFonts w:ascii="Times New Roman" w:hAnsi="Times New Roman" w:cs="Times New Roman"/>
        </w:rPr>
        <w:t xml:space="preserve">Суслова Виктора Федоровича </w:t>
      </w:r>
      <w:r w:rsidRPr="007660A8">
        <w:rPr>
          <w:rFonts w:ascii="Times New Roman" w:hAnsi="Times New Roman" w:cs="Times New Roman"/>
        </w:rPr>
        <w:t xml:space="preserve">по его обязательствам перед </w:t>
      </w:r>
      <w:r w:rsidR="007660A8" w:rsidRPr="007660A8">
        <w:rPr>
          <w:rFonts w:ascii="Times New Roman" w:hAnsi="Times New Roman" w:cs="Times New Roman"/>
        </w:rPr>
        <w:t>БАНК ВТБ (ПУБЛИЧНОЕ АКЦИОНЕРНОЕ ОБЩЕСТВО) (ИНН 7702070139, ОГРН 1027739609391)</w:t>
      </w:r>
      <w:r w:rsidR="007660A8" w:rsidRPr="007660A8">
        <w:rPr>
          <w:rFonts w:ascii="Times New Roman" w:hAnsi="Times New Roman" w:cs="Times New Roman"/>
        </w:rPr>
        <w:t xml:space="preserve"> </w:t>
      </w:r>
      <w:r w:rsidRPr="007660A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660A8" w:rsidRPr="007660A8">
        <w:rPr>
          <w:rFonts w:ascii="Times New Roman" w:hAnsi="Times New Roman" w:cs="Times New Roman"/>
        </w:rPr>
        <w:t>БАНК ВТБ (ПУБЛИЧНОЕ АКЦИОНЕРНОЕ ОБЩЕСТВО) (ИНН 7702070139, ОГРН 1027739609391)</w:t>
      </w:r>
      <w:r w:rsidR="007660A8" w:rsidRPr="007660A8">
        <w:rPr>
          <w:rFonts w:ascii="Times New Roman" w:hAnsi="Times New Roman" w:cs="Times New Roman"/>
        </w:rPr>
        <w:t xml:space="preserve"> </w:t>
      </w:r>
      <w:r w:rsidR="00A84B52" w:rsidRPr="007660A8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7660A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60A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2. Стоимость И</w:t>
      </w:r>
      <w:r w:rsidR="008E2D9D" w:rsidRPr="007660A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0A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0A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0A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0A8">
        <w:rPr>
          <w:rFonts w:ascii="Times New Roman" w:hAnsi="Times New Roman"/>
          <w:sz w:val="20"/>
          <w:szCs w:val="20"/>
        </w:rPr>
        <w:t xml:space="preserve"> </w:t>
      </w:r>
      <w:r w:rsidR="00BF23AE" w:rsidRPr="007660A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0A8">
        <w:rPr>
          <w:rFonts w:ascii="Times New Roman" w:hAnsi="Times New Roman"/>
          <w:sz w:val="20"/>
          <w:szCs w:val="20"/>
        </w:rPr>
        <w:t xml:space="preserve">№ </w:t>
      </w:r>
      <w:r w:rsidR="00EB4D1F" w:rsidRPr="007660A8">
        <w:rPr>
          <w:rFonts w:ascii="Times New Roman" w:hAnsi="Times New Roman"/>
          <w:sz w:val="20"/>
          <w:szCs w:val="20"/>
        </w:rPr>
        <w:t>___</w:t>
      </w:r>
      <w:r w:rsidR="00BF23AE" w:rsidRPr="007660A8">
        <w:rPr>
          <w:rFonts w:ascii="Times New Roman" w:hAnsi="Times New Roman"/>
          <w:sz w:val="20"/>
          <w:szCs w:val="20"/>
        </w:rPr>
        <w:t xml:space="preserve"> от</w:t>
      </w:r>
      <w:r w:rsidR="006608D5" w:rsidRPr="007660A8">
        <w:rPr>
          <w:rFonts w:ascii="Times New Roman" w:hAnsi="Times New Roman"/>
          <w:sz w:val="20"/>
          <w:szCs w:val="20"/>
        </w:rPr>
        <w:t xml:space="preserve"> </w:t>
      </w:r>
      <w:r w:rsidR="00EB4D1F" w:rsidRPr="007660A8">
        <w:rPr>
          <w:rFonts w:ascii="Times New Roman" w:hAnsi="Times New Roman"/>
          <w:sz w:val="20"/>
          <w:szCs w:val="20"/>
        </w:rPr>
        <w:t>________</w:t>
      </w:r>
      <w:r w:rsidR="008E6522" w:rsidRPr="007660A8">
        <w:rPr>
          <w:rFonts w:ascii="Times New Roman" w:hAnsi="Times New Roman"/>
          <w:sz w:val="20"/>
          <w:szCs w:val="20"/>
        </w:rPr>
        <w:t xml:space="preserve"> г. </w:t>
      </w:r>
      <w:r w:rsidR="00BF23AE" w:rsidRPr="007660A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0A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0A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0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0A8">
        <w:rPr>
          <w:rFonts w:ascii="Times New Roman" w:hAnsi="Times New Roman"/>
          <w:sz w:val="20"/>
          <w:szCs w:val="20"/>
        </w:rPr>
        <w:t>__________________________________________</w:t>
      </w:r>
      <w:r w:rsidRPr="007660A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0A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0A8">
        <w:rPr>
          <w:rFonts w:ascii="Times New Roman" w:hAnsi="Times New Roman"/>
          <w:sz w:val="20"/>
          <w:szCs w:val="20"/>
        </w:rPr>
        <w:t>______________</w:t>
      </w:r>
      <w:r w:rsidR="00A738AF" w:rsidRPr="007660A8">
        <w:rPr>
          <w:rFonts w:ascii="Times New Roman" w:hAnsi="Times New Roman"/>
          <w:sz w:val="20"/>
          <w:szCs w:val="20"/>
        </w:rPr>
        <w:t xml:space="preserve"> г. </w:t>
      </w:r>
      <w:r w:rsidRPr="007660A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3E8AA1F" w:rsidR="00AE7B60" w:rsidRPr="007660A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0A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0A8">
        <w:rPr>
          <w:sz w:val="20"/>
          <w:szCs w:val="20"/>
          <w:lang w:val="ru-RU"/>
        </w:rPr>
        <w:t>2</w:t>
      </w:r>
      <w:r w:rsidRPr="007660A8">
        <w:rPr>
          <w:sz w:val="20"/>
          <w:szCs w:val="20"/>
        </w:rPr>
        <w:t xml:space="preserve">.1 Договора, в размере </w:t>
      </w:r>
      <w:r w:rsidR="00D46F9D" w:rsidRPr="007660A8">
        <w:rPr>
          <w:sz w:val="20"/>
          <w:szCs w:val="20"/>
          <w:lang w:val="ru-RU"/>
        </w:rPr>
        <w:t xml:space="preserve"> </w:t>
      </w:r>
      <w:r w:rsidR="00EB4D1F" w:rsidRPr="007660A8">
        <w:rPr>
          <w:sz w:val="20"/>
          <w:szCs w:val="20"/>
          <w:lang w:val="ru-RU"/>
        </w:rPr>
        <w:t>__________________________________</w:t>
      </w:r>
      <w:r w:rsidR="00D46F9D" w:rsidRPr="007660A8">
        <w:rPr>
          <w:sz w:val="20"/>
          <w:szCs w:val="20"/>
          <w:lang w:val="ru-RU"/>
        </w:rPr>
        <w:t xml:space="preserve"> </w:t>
      </w:r>
      <w:r w:rsidRPr="007660A8">
        <w:rPr>
          <w:sz w:val="20"/>
          <w:szCs w:val="20"/>
        </w:rPr>
        <w:t>рублей, Покупатель обязан уплатить Продавцу</w:t>
      </w:r>
      <w:r w:rsidRPr="007660A8">
        <w:rPr>
          <w:i/>
          <w:sz w:val="20"/>
          <w:szCs w:val="20"/>
        </w:rPr>
        <w:t xml:space="preserve"> </w:t>
      </w:r>
      <w:r w:rsidR="00EB4D1F" w:rsidRPr="007660A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660A8" w:rsidRPr="007660A8">
        <w:rPr>
          <w:i/>
          <w:sz w:val="20"/>
          <w:szCs w:val="20"/>
        </w:rPr>
        <w:t>Суслова Виктора Федоровича</w:t>
      </w:r>
      <w:r w:rsidR="00013CFA" w:rsidRPr="007660A8">
        <w:rPr>
          <w:i/>
          <w:sz w:val="20"/>
          <w:szCs w:val="20"/>
        </w:rPr>
        <w:t xml:space="preserve">, счет получателя: </w:t>
      </w:r>
      <w:r w:rsidR="007660A8" w:rsidRPr="007660A8">
        <w:rPr>
          <w:i/>
          <w:sz w:val="20"/>
          <w:szCs w:val="20"/>
        </w:rPr>
        <w:t>40817810050232379846</w:t>
      </w:r>
      <w:r w:rsidR="00EB4D1F" w:rsidRPr="007660A8">
        <w:rPr>
          <w:i/>
          <w:sz w:val="20"/>
          <w:szCs w:val="20"/>
        </w:rPr>
        <w:t xml:space="preserve">, Банк получателя: </w:t>
      </w:r>
      <w:r w:rsidR="00D15F9A" w:rsidRPr="007660A8">
        <w:rPr>
          <w:i/>
          <w:sz w:val="20"/>
          <w:szCs w:val="20"/>
        </w:rPr>
        <w:t>ФИЛИАЛ "ЦЕНТРАЛЬНЫЙ" ПАО "СОВКОМБАНК"</w:t>
      </w:r>
      <w:r w:rsidR="00D15F9A" w:rsidRPr="007660A8">
        <w:rPr>
          <w:i/>
          <w:sz w:val="20"/>
          <w:szCs w:val="20"/>
          <w:lang w:val="ru-RU"/>
        </w:rPr>
        <w:t xml:space="preserve">, </w:t>
      </w:r>
      <w:r w:rsidR="00EB4D1F" w:rsidRPr="007660A8">
        <w:rPr>
          <w:i/>
          <w:sz w:val="20"/>
          <w:szCs w:val="20"/>
        </w:rPr>
        <w:t xml:space="preserve">ИНН: </w:t>
      </w:r>
      <w:r w:rsidR="00D15F9A" w:rsidRPr="007660A8">
        <w:rPr>
          <w:i/>
          <w:sz w:val="20"/>
          <w:szCs w:val="20"/>
        </w:rPr>
        <w:t>4401116480</w:t>
      </w:r>
      <w:r w:rsidR="00EB4D1F" w:rsidRPr="007660A8">
        <w:rPr>
          <w:i/>
          <w:sz w:val="20"/>
          <w:szCs w:val="20"/>
        </w:rPr>
        <w:t xml:space="preserve">, КПП: </w:t>
      </w:r>
      <w:r w:rsidR="00D15F9A" w:rsidRPr="007660A8">
        <w:rPr>
          <w:i/>
          <w:sz w:val="20"/>
          <w:szCs w:val="20"/>
        </w:rPr>
        <w:t>544543001</w:t>
      </w:r>
      <w:r w:rsidR="00EB4D1F" w:rsidRPr="007660A8">
        <w:rPr>
          <w:i/>
          <w:sz w:val="20"/>
          <w:szCs w:val="20"/>
        </w:rPr>
        <w:t xml:space="preserve">, Кор. счет: </w:t>
      </w:r>
      <w:r w:rsidR="00D15F9A" w:rsidRPr="007660A8">
        <w:rPr>
          <w:i/>
          <w:sz w:val="20"/>
          <w:szCs w:val="20"/>
        </w:rPr>
        <w:t>30101810150040000763</w:t>
      </w:r>
      <w:r w:rsidR="00EB4D1F" w:rsidRPr="007660A8">
        <w:rPr>
          <w:i/>
          <w:sz w:val="20"/>
          <w:szCs w:val="20"/>
        </w:rPr>
        <w:t xml:space="preserve">, БИК: </w:t>
      </w:r>
      <w:r w:rsidR="00D15F9A" w:rsidRPr="007660A8">
        <w:rPr>
          <w:i/>
          <w:sz w:val="20"/>
          <w:szCs w:val="20"/>
        </w:rPr>
        <w:t>045004763</w:t>
      </w:r>
      <w:r w:rsidR="00EB4D1F" w:rsidRPr="007660A8">
        <w:rPr>
          <w:i/>
          <w:sz w:val="20"/>
          <w:szCs w:val="20"/>
        </w:rPr>
        <w:t>.</w:t>
      </w:r>
    </w:p>
    <w:p w14:paraId="7C9ECDF1" w14:textId="77777777" w:rsidR="00AE7B60" w:rsidRPr="007660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0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0A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0A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0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0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3.1. </w:t>
      </w:r>
      <w:r w:rsidR="001C62C4" w:rsidRPr="007660A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3.2. </w:t>
      </w:r>
      <w:r w:rsidR="00117D9F" w:rsidRPr="007660A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0A8">
        <w:rPr>
          <w:rFonts w:ascii="Times New Roman" w:hAnsi="Times New Roman"/>
          <w:sz w:val="20"/>
          <w:szCs w:val="20"/>
        </w:rPr>
        <w:t>Покупател</w:t>
      </w:r>
      <w:r w:rsidR="00117D9F" w:rsidRPr="007660A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0A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0A8">
        <w:rPr>
          <w:rFonts w:ascii="Times New Roman" w:hAnsi="Times New Roman"/>
          <w:sz w:val="20"/>
          <w:szCs w:val="20"/>
        </w:rPr>
        <w:t>5</w:t>
      </w:r>
      <w:r w:rsidRPr="007660A8">
        <w:rPr>
          <w:rFonts w:ascii="Times New Roman" w:hAnsi="Times New Roman"/>
          <w:sz w:val="20"/>
          <w:szCs w:val="20"/>
        </w:rPr>
        <w:t xml:space="preserve"> </w:t>
      </w:r>
      <w:r w:rsidR="0007462F" w:rsidRPr="007660A8">
        <w:rPr>
          <w:rFonts w:ascii="Times New Roman" w:hAnsi="Times New Roman"/>
          <w:sz w:val="20"/>
          <w:szCs w:val="20"/>
        </w:rPr>
        <w:t>(</w:t>
      </w:r>
      <w:r w:rsidR="007B2573" w:rsidRPr="007660A8">
        <w:rPr>
          <w:rFonts w:ascii="Times New Roman" w:hAnsi="Times New Roman"/>
          <w:sz w:val="20"/>
          <w:szCs w:val="20"/>
        </w:rPr>
        <w:t>пятнадцати</w:t>
      </w:r>
      <w:r w:rsidR="00BA25F0" w:rsidRPr="007660A8">
        <w:rPr>
          <w:rFonts w:ascii="Times New Roman" w:hAnsi="Times New Roman"/>
          <w:sz w:val="20"/>
          <w:szCs w:val="20"/>
        </w:rPr>
        <w:t xml:space="preserve">) </w:t>
      </w:r>
      <w:r w:rsidR="00331194" w:rsidRPr="007660A8">
        <w:rPr>
          <w:rFonts w:ascii="Times New Roman" w:hAnsi="Times New Roman"/>
          <w:sz w:val="20"/>
          <w:szCs w:val="20"/>
        </w:rPr>
        <w:t>рабочих</w:t>
      </w:r>
      <w:r w:rsidR="00BA25F0" w:rsidRPr="007660A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3.</w:t>
      </w:r>
      <w:r w:rsidR="00117D9F" w:rsidRPr="007660A8">
        <w:rPr>
          <w:rFonts w:ascii="Times New Roman" w:hAnsi="Times New Roman"/>
          <w:sz w:val="20"/>
          <w:szCs w:val="20"/>
        </w:rPr>
        <w:t>4</w:t>
      </w:r>
      <w:r w:rsidRPr="007660A8">
        <w:rPr>
          <w:rFonts w:ascii="Times New Roman" w:hAnsi="Times New Roman"/>
          <w:sz w:val="20"/>
          <w:szCs w:val="20"/>
        </w:rPr>
        <w:t>.</w:t>
      </w:r>
      <w:r w:rsidR="00B579E6" w:rsidRPr="007660A8">
        <w:rPr>
          <w:rFonts w:ascii="Times New Roman" w:hAnsi="Times New Roman"/>
          <w:sz w:val="20"/>
          <w:szCs w:val="20"/>
        </w:rPr>
        <w:t xml:space="preserve"> </w:t>
      </w:r>
      <w:r w:rsidR="00117D9F" w:rsidRPr="007660A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3.</w:t>
      </w:r>
      <w:r w:rsidR="00117D9F" w:rsidRPr="007660A8">
        <w:rPr>
          <w:rFonts w:ascii="Times New Roman" w:hAnsi="Times New Roman"/>
          <w:sz w:val="20"/>
          <w:szCs w:val="20"/>
        </w:rPr>
        <w:t>5</w:t>
      </w:r>
      <w:r w:rsidRPr="007660A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7660A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3.6. </w:t>
      </w:r>
      <w:r w:rsidR="000657DF" w:rsidRPr="007660A8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7660A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7660A8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7660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0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0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0A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0A8">
        <w:rPr>
          <w:rFonts w:ascii="Times New Roman" w:hAnsi="Times New Roman"/>
          <w:sz w:val="20"/>
          <w:szCs w:val="20"/>
        </w:rPr>
        <w:t>2</w:t>
      </w:r>
      <w:r w:rsidR="00B579E6" w:rsidRPr="007660A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0A8">
        <w:rPr>
          <w:rFonts w:ascii="Times New Roman" w:hAnsi="Times New Roman"/>
          <w:sz w:val="20"/>
          <w:szCs w:val="20"/>
        </w:rPr>
        <w:t>передач</w:t>
      </w:r>
      <w:r w:rsidR="00B579E6" w:rsidRPr="007660A8">
        <w:rPr>
          <w:rFonts w:ascii="Times New Roman" w:hAnsi="Times New Roman"/>
          <w:sz w:val="20"/>
          <w:szCs w:val="20"/>
        </w:rPr>
        <w:t>а</w:t>
      </w:r>
      <w:r w:rsidRPr="007660A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0A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0A8">
        <w:rPr>
          <w:rFonts w:ascii="Times New Roman" w:hAnsi="Times New Roman"/>
          <w:sz w:val="20"/>
          <w:szCs w:val="20"/>
        </w:rPr>
        <w:t xml:space="preserve">по </w:t>
      </w:r>
      <w:r w:rsidR="00B579E6" w:rsidRPr="007660A8">
        <w:rPr>
          <w:rFonts w:ascii="Times New Roman" w:hAnsi="Times New Roman"/>
          <w:sz w:val="20"/>
          <w:szCs w:val="20"/>
        </w:rPr>
        <w:t>А</w:t>
      </w:r>
      <w:r w:rsidRPr="007660A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0A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0A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7660A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660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0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0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5.1. За не</w:t>
      </w:r>
      <w:r w:rsidR="00B15CF4" w:rsidRPr="007660A8">
        <w:rPr>
          <w:rFonts w:ascii="Times New Roman" w:hAnsi="Times New Roman"/>
          <w:sz w:val="20"/>
          <w:szCs w:val="20"/>
        </w:rPr>
        <w:t>исполнение</w:t>
      </w:r>
      <w:r w:rsidRPr="007660A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0A8">
        <w:rPr>
          <w:rFonts w:ascii="Times New Roman" w:hAnsi="Times New Roman"/>
          <w:sz w:val="20"/>
          <w:szCs w:val="20"/>
        </w:rPr>
        <w:t>исполнение</w:t>
      </w:r>
      <w:r w:rsidRPr="007660A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0A8">
        <w:rPr>
          <w:rFonts w:ascii="Times New Roman" w:hAnsi="Times New Roman"/>
          <w:sz w:val="20"/>
          <w:szCs w:val="20"/>
        </w:rPr>
        <w:t>ы</w:t>
      </w:r>
      <w:r w:rsidRPr="007660A8">
        <w:rPr>
          <w:rFonts w:ascii="Times New Roman" w:hAnsi="Times New Roman"/>
          <w:sz w:val="20"/>
          <w:szCs w:val="20"/>
        </w:rPr>
        <w:t xml:space="preserve"> нес</w:t>
      </w:r>
      <w:r w:rsidR="00FB38D4" w:rsidRPr="007660A8">
        <w:rPr>
          <w:rFonts w:ascii="Times New Roman" w:hAnsi="Times New Roman"/>
          <w:sz w:val="20"/>
          <w:szCs w:val="20"/>
        </w:rPr>
        <w:t>у</w:t>
      </w:r>
      <w:r w:rsidRPr="007660A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0A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660A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660A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0A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0A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0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0A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0A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0A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0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0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0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0A8">
        <w:rPr>
          <w:rFonts w:ascii="Times New Roman" w:hAnsi="Times New Roman"/>
          <w:sz w:val="20"/>
          <w:szCs w:val="20"/>
        </w:rPr>
        <w:t>в случае</w:t>
      </w:r>
      <w:r w:rsidRPr="007660A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0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- ненадлежаще</w:t>
      </w:r>
      <w:r w:rsidR="00A134E1" w:rsidRPr="007660A8">
        <w:rPr>
          <w:rFonts w:ascii="Times New Roman" w:hAnsi="Times New Roman"/>
          <w:sz w:val="20"/>
          <w:szCs w:val="20"/>
        </w:rPr>
        <w:t>го исполнения</w:t>
      </w:r>
      <w:r w:rsidRPr="007660A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0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- расторжения</w:t>
      </w:r>
      <w:r w:rsidR="008E2D9D" w:rsidRPr="007660A8">
        <w:rPr>
          <w:rFonts w:ascii="Times New Roman" w:hAnsi="Times New Roman"/>
          <w:sz w:val="20"/>
          <w:szCs w:val="20"/>
        </w:rPr>
        <w:t xml:space="preserve"> </w:t>
      </w:r>
      <w:r w:rsidRPr="007660A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0A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0A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0A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0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7660A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0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0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0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0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0A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0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0A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0A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0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0A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0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0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7660A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0A8">
        <w:rPr>
          <w:rFonts w:ascii="Times New Roman" w:hAnsi="Times New Roman"/>
          <w:sz w:val="20"/>
          <w:szCs w:val="20"/>
        </w:rPr>
        <w:t>четырех</w:t>
      </w:r>
      <w:r w:rsidRPr="007660A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0A8">
        <w:rPr>
          <w:rFonts w:ascii="Times New Roman" w:hAnsi="Times New Roman"/>
          <w:sz w:val="20"/>
          <w:szCs w:val="20"/>
        </w:rPr>
        <w:t>1</w:t>
      </w:r>
      <w:r w:rsidRPr="007660A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60A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60A8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7660A8" w:rsidRDefault="00EB4D1F" w:rsidP="007660A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0A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0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7660A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8.1. </w:t>
      </w:r>
      <w:r w:rsidR="00EB4D1F" w:rsidRPr="007660A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7660A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 xml:space="preserve">8.2. </w:t>
      </w:r>
      <w:r w:rsidR="00EB4D1F" w:rsidRPr="007660A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0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0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0A8">
        <w:rPr>
          <w:rFonts w:ascii="Times New Roman" w:hAnsi="Times New Roman"/>
          <w:sz w:val="20"/>
          <w:szCs w:val="20"/>
        </w:rPr>
        <w:t>9</w:t>
      </w:r>
      <w:r w:rsidR="00B15CF4" w:rsidRPr="007660A8">
        <w:rPr>
          <w:rFonts w:ascii="Times New Roman" w:hAnsi="Times New Roman"/>
          <w:sz w:val="20"/>
          <w:szCs w:val="20"/>
        </w:rPr>
        <w:t>. Р</w:t>
      </w:r>
      <w:r w:rsidR="008E2D9D" w:rsidRPr="007660A8">
        <w:rPr>
          <w:rFonts w:ascii="Times New Roman" w:hAnsi="Times New Roman"/>
          <w:sz w:val="20"/>
          <w:szCs w:val="20"/>
        </w:rPr>
        <w:t>еквизиты</w:t>
      </w:r>
      <w:r w:rsidR="00B15CF4" w:rsidRPr="007660A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0A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0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0A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0A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0A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0A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0A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0A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FFE7FF7" w:rsidR="00013CFA" w:rsidRPr="007660A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0A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660A8" w:rsidRPr="007660A8">
              <w:rPr>
                <w:i/>
                <w:sz w:val="20"/>
                <w:szCs w:val="20"/>
                <w:lang w:val="ru-RU"/>
              </w:rPr>
              <w:t>Суслова Виктора Федоровича (</w:t>
            </w:r>
            <w:proofErr w:type="spellStart"/>
            <w:r w:rsidR="007660A8" w:rsidRPr="007660A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7660A8" w:rsidRPr="007660A8">
              <w:rPr>
                <w:i/>
                <w:sz w:val="20"/>
                <w:szCs w:val="20"/>
                <w:lang w:val="ru-RU"/>
              </w:rPr>
              <w:t>./м.р.:02.02.1957, С. ПУТИНЦЕВО ЗЫРЯНОВСКОГО Р-НА В КАЗАХСТАНСКОЙ ОБЛ. , СНИЛС 03207427008, ИНН 241102174471, адрес: 660015, Красноярский край, пос. Солонцы, ул. Светлая, д. 34)</w:t>
            </w:r>
            <w:r w:rsidRPr="007660A8">
              <w:rPr>
                <w:i/>
                <w:sz w:val="20"/>
                <w:szCs w:val="20"/>
                <w:lang w:val="ru-RU"/>
              </w:rPr>
              <w:t xml:space="preserve">, </w:t>
            </w:r>
            <w:r w:rsidR="00C0785F" w:rsidRPr="007660A8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7660A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660A8">
              <w:t xml:space="preserve"> </w:t>
            </w:r>
            <w:r w:rsidR="00C0785F" w:rsidRPr="007660A8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7660A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7660A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269F919" w:rsidR="00D15F9A" w:rsidRPr="007660A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660A8"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Суслов Виктор Федорович</w:t>
            </w:r>
          </w:p>
          <w:p w14:paraId="3EBCBDA7" w14:textId="06725657" w:rsidR="00D15F9A" w:rsidRPr="007660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660A8"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40817810050232379846</w:t>
            </w:r>
          </w:p>
          <w:p w14:paraId="200CDF91" w14:textId="77777777" w:rsidR="00D15F9A" w:rsidRPr="007660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660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60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0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0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0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0A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7660A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0A8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7660A8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0A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0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0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0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0A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0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0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7660A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0A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0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0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660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6CFB24B" w14:textId="28F7C50F" w:rsidR="00A95EF0" w:rsidRPr="007660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7660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7660A8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7660A8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7660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0A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0A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0A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A265" w14:textId="77777777" w:rsidR="00274E2D" w:rsidRDefault="00274E2D" w:rsidP="00B15CF4">
      <w:pPr>
        <w:spacing w:after="0" w:line="240" w:lineRule="auto"/>
      </w:pPr>
      <w:r>
        <w:separator/>
      </w:r>
    </w:p>
  </w:endnote>
  <w:endnote w:type="continuationSeparator" w:id="0">
    <w:p w14:paraId="35866952" w14:textId="77777777" w:rsidR="00274E2D" w:rsidRDefault="00274E2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D6A1A" w14:textId="77777777" w:rsidR="00274E2D" w:rsidRDefault="00274E2D" w:rsidP="00B15CF4">
      <w:pPr>
        <w:spacing w:after="0" w:line="240" w:lineRule="auto"/>
      </w:pPr>
      <w:r>
        <w:separator/>
      </w:r>
    </w:p>
  </w:footnote>
  <w:footnote w:type="continuationSeparator" w:id="0">
    <w:p w14:paraId="62807B3D" w14:textId="77777777" w:rsidR="00274E2D" w:rsidRDefault="00274E2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74E2D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3398B"/>
    <w:rsid w:val="007660A8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2026-11-03T08:12:00Z</dcterms:created>
  <dcterms:modified xsi:type="dcterms:W3CDTF">2026-11-03T08:12:00Z</dcterms:modified>
</cp:coreProperties>
</file>