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7B18C5" w:rsidRPr="000A27D1" w:rsidP="007B18C5" w14:paraId="5BBA7E8E" w14:textId="77777777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P="007B18C5" w14:paraId="1C95F716" w14:textId="77777777">
      <w:pPr>
        <w:spacing w:after="0" w:line="240" w:lineRule="auto"/>
        <w:rPr>
          <w:rFonts w:ascii="Times New Roman" w:hAnsi="Times New Roman"/>
        </w:rPr>
        <w:sectPr w:rsidSect="00B4155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A27D1" w:rsidP="007B18C5" w14:paraId="4034D73E" w14:textId="77777777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Сыктывкар</w:t>
      </w:r>
    </w:p>
    <w:p w:rsidR="000A27D1" w:rsidP="000A27D1" w14:paraId="46322D9B" w14:textId="4A17E59D">
      <w:pPr>
        <w:spacing w:after="0" w:line="240" w:lineRule="auto"/>
        <w:jc w:val="right"/>
        <w:rPr>
          <w:rFonts w:ascii="Times New Roman" w:hAnsi="Times New Roman"/>
        </w:rPr>
        <w:sectPr w:rsidSect="00B41550">
          <w:type w:val="continuous"/>
          <w:pgSz w:w="11906" w:h="16838"/>
          <w:pgMar w:top="426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___________________</w:t>
      </w:r>
      <w:r w:rsidR="00F20018">
        <w:rPr>
          <w:rFonts w:ascii="Times New Roman" w:hAnsi="Times New Roman"/>
          <w:noProof/>
        </w:rPr>
        <w:t xml:space="preserve"> 202</w:t>
      </w:r>
      <w:r w:rsidR="00B41550">
        <w:rPr>
          <w:rFonts w:ascii="Times New Roman" w:hAnsi="Times New Roman"/>
          <w:noProof/>
        </w:rPr>
        <w:t>__</w:t>
      </w:r>
      <w:r w:rsidR="00F20018">
        <w:rPr>
          <w:rFonts w:ascii="Times New Roman" w:hAnsi="Times New Roman"/>
          <w:noProof/>
        </w:rPr>
        <w:t xml:space="preserve"> г.</w:t>
      </w:r>
    </w:p>
    <w:p w:rsidR="007B18C5" w:rsidRPr="000A27D1" w:rsidP="007B18C5" w14:paraId="0E0C631C" w14:textId="77777777">
      <w:pPr>
        <w:spacing w:after="0" w:line="240" w:lineRule="auto"/>
        <w:rPr>
          <w:rFonts w:ascii="Times New Roman" w:hAnsi="Times New Roman"/>
        </w:rPr>
      </w:pPr>
    </w:p>
    <w:p w:rsidR="007B18C5" w:rsidRPr="000A27D1" w:rsidP="007B18C5" w14:paraId="0C42EDCF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P="007B18C5" w14:paraId="7EA9E05B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ИП Охрименко Вячеслав Владимирович</w:t>
      </w:r>
      <w:r w:rsidRPr="000A27D1">
        <w:rPr>
          <w:rFonts w:ascii="Times New Roman" w:hAnsi="Times New Roman"/>
        </w:rPr>
        <w:t>, именуемый (-</w:t>
      </w:r>
      <w:r w:rsidRPr="000A27D1">
        <w:rPr>
          <w:rFonts w:ascii="Times New Roman" w:hAnsi="Times New Roman"/>
        </w:rPr>
        <w:t>ая</w:t>
      </w:r>
      <w:r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Путилова Алексея Владимировича</w:t>
      </w:r>
      <w:r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КОМИ от 21.03.2025 г. по делу № А29-11508/2023</w:t>
      </w:r>
      <w:r w:rsidRPr="000A27D1">
        <w:rPr>
          <w:rFonts w:ascii="Times New Roman" w:hAnsi="Times New Roman"/>
        </w:rPr>
        <w:t>, с одной стороны, и _________________, именуемое (-</w:t>
      </w:r>
      <w:r w:rsidRPr="000A27D1">
        <w:rPr>
          <w:rFonts w:ascii="Times New Roman" w:hAnsi="Times New Roman"/>
        </w:rPr>
        <w:t>ый</w:t>
      </w:r>
      <w:r w:rsidRPr="000A27D1">
        <w:rPr>
          <w:rFonts w:ascii="Times New Roman" w:hAnsi="Times New Roman"/>
        </w:rPr>
        <w:t>, -</w:t>
      </w:r>
      <w:r w:rsidRPr="000A27D1">
        <w:rPr>
          <w:rFonts w:ascii="Times New Roman" w:hAnsi="Times New Roman"/>
        </w:rPr>
        <w:t>ая</w:t>
      </w:r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P="007B18C5" w14:paraId="5611122C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P="007B18C5" w14:paraId="67F2F96C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P="007B18C5" w14:paraId="6F57A37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______.</w:t>
      </w:r>
    </w:p>
    <w:p w:rsidR="007B18C5" w:rsidP="007B18C5" w14:paraId="1026D00B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P="007B18C5" w14:paraId="3C07F84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P="007B18C5" w14:paraId="18CDBF06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P="007B18C5" w14:paraId="2826183B" w14:textId="77777777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P="007B18C5" w14:paraId="587C5B1C" w14:textId="77777777">
      <w:pPr>
        <w:pStyle w:val="ListParagraph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P="007B18C5" w14:paraId="35C02C8C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______________.</w:t>
      </w:r>
    </w:p>
    <w:p w:rsidR="007B18C5" w:rsidP="007B18C5" w14:paraId="2879B580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P="007B18C5" w14:paraId="6034C3A5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P="007B18C5" w14:paraId="63426A1B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P="007B18C5" w14:paraId="05ED6D7F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P="007B18C5" w14:paraId="008E52E5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P="007B18C5" w14:paraId="6F0EBFAE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P="007B18C5" w14:paraId="23DC61A9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P="007B18C5" w14:paraId="589B618A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P="007B18C5" w14:paraId="5BF9E078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Pr="006A304D">
        <w:rPr>
          <w:rFonts w:ascii="Times New Roman" w:hAnsi="Times New Roman"/>
        </w:rPr>
        <w:t>предусмотренном 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7B18C5" w:rsidP="007B18C5" w14:paraId="1C2546AB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P="007B18C5" w14:paraId="5D14D740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P="007B18C5" w14:paraId="039296E2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P="007B18C5" w14:paraId="29B30D68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P="007B18C5" w14:paraId="55161630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P="007B18C5" w14:paraId="4B5E0D3F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Pr="00B838EC" w:rsidP="007B18C5" w14:paraId="13102CD4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P="007B18C5" w14:paraId="6E947CE1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P="007B18C5" w14:paraId="5187C8F6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Pr="003512E4">
        <w:rPr>
          <w:rFonts w:ascii="Times New Roman" w:hAnsi="Times New Roman"/>
        </w:rPr>
        <w:t>согласно раздела</w:t>
      </w:r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P="007B18C5" w14:paraId="61355DB5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P="007B18C5" w14:paraId="5758C883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P="007B18C5" w14:paraId="041128AE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7B18C5" w:rsidP="007B18C5" w14:paraId="21523B95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P="007B18C5" w14:paraId="6AC4889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P="007B18C5" w14:paraId="10B8CAF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P="007B18C5" w14:paraId="1C4E6156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P="007B18C5" w14:paraId="05F8D54C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P="007B18C5" w14:paraId="361B68CD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P="007B18C5" w14:paraId="5490500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P="007B18C5" w14:paraId="3F5BB274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P="007B18C5" w14:paraId="3BD9DAAB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P="007B18C5" w14:paraId="2FA69363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F20018">
        <w:rPr>
          <w:rFonts w:ascii="Times New Roman" w:hAnsi="Times New Roman"/>
          <w:noProof/>
        </w:rPr>
        <w:t>АРБИТРАЖНОМ СУДЕ РЕСПУБЛИКИ КОМИ</w:t>
      </w:r>
      <w:r w:rsidR="00F13FD5">
        <w:rPr>
          <w:rFonts w:ascii="Times New Roman" w:hAnsi="Times New Roman"/>
        </w:rPr>
        <w:t>.</w:t>
      </w:r>
    </w:p>
    <w:p w:rsidR="007B18C5" w:rsidRPr="00E10F9A" w:rsidP="007B18C5" w14:paraId="2470F87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P="007B18C5" w14:paraId="1CF882E3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P="007B18C5" w14:paraId="04C204E7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P="007B18C5" w14:paraId="2242BB81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772"/>
        <w:gridCol w:w="4527"/>
      </w:tblGrid>
      <w:tr w14:paraId="6697A3E1" w14:textId="77777777" w:rsidTr="009C2951">
        <w:tblPrEx>
          <w:tblW w:w="0" w:type="auto"/>
          <w:tblInd w:w="40" w:type="dxa"/>
          <w:tblCellMar>
            <w:left w:w="40" w:type="dxa"/>
            <w:right w:w="40" w:type="dxa"/>
          </w:tblCellMar>
          <w:tblLook w:val="0000"/>
        </w:tblPrEx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P="007B18C5" w14:paraId="7520166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P="007B18C5" w14:paraId="6B09809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14:paraId="648756C0" w14:textId="77777777" w:rsidTr="009C2951">
        <w:tblPrEx>
          <w:tblW w:w="0" w:type="auto"/>
          <w:tblInd w:w="40" w:type="dxa"/>
          <w:tblCellMar>
            <w:left w:w="40" w:type="dxa"/>
            <w:right w:w="40" w:type="dxa"/>
          </w:tblCellMar>
          <w:tblLook w:val="0000"/>
        </w:tblPrEx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P="007B18C5" w14:paraId="6276EC6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Охрименко Вячеслав Владимирович</w:t>
            </w:r>
          </w:p>
          <w:p w:rsidR="007B18C5" w:rsidRPr="00AE3D0E" w:rsidP="007B18C5" w14:paraId="0757A9A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P="007B18C5" w14:paraId="491304D0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20018">
              <w:rPr>
                <w:rFonts w:ascii="Times New Roman" w:hAnsi="Times New Roman"/>
                <w:noProof/>
                <w:sz w:val="20"/>
                <w:szCs w:val="20"/>
              </w:rPr>
              <w:t>17.05.1965</w:t>
            </w:r>
          </w:p>
          <w:p w:rsidR="007B18C5" w:rsidRPr="00AE3D0E" w:rsidP="007B18C5" w14:paraId="79AC876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20018">
              <w:rPr>
                <w:rFonts w:ascii="Times New Roman" w:hAnsi="Times New Roman"/>
                <w:noProof/>
                <w:sz w:val="20"/>
                <w:szCs w:val="20"/>
              </w:rPr>
              <w:t>Украинская ССР, Сумская обл., Роменский район, селение Мокиевка</w:t>
            </w:r>
          </w:p>
          <w:p w:rsidR="007B18C5" w:rsidRPr="00AE3D0E" w:rsidP="007B18C5" w14:paraId="6AD3BDE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20018">
              <w:rPr>
                <w:rFonts w:ascii="Times New Roman" w:hAnsi="Times New Roman"/>
                <w:noProof/>
                <w:sz w:val="20"/>
                <w:szCs w:val="20"/>
              </w:rPr>
              <w:t>029-802-958 79</w:t>
            </w:r>
          </w:p>
          <w:p w:rsidR="007B18C5" w:rsidRPr="00AE3D0E" w:rsidP="007B18C5" w14:paraId="5829435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20018">
              <w:rPr>
                <w:rFonts w:ascii="Times New Roman" w:hAnsi="Times New Roman"/>
                <w:noProof/>
                <w:sz w:val="20"/>
                <w:szCs w:val="20"/>
              </w:rPr>
              <w:t>110300623943</w:t>
            </w:r>
          </w:p>
          <w:p w:rsidR="007B18C5" w:rsidRPr="00AE3D0E" w:rsidP="007B18C5" w14:paraId="420A887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167000, Республика Коми, г. Сыктывкар, ул. Тентюковская, д.134, кв.10</w:t>
            </w:r>
          </w:p>
          <w:p w:rsidR="007B18C5" w:rsidRPr="00AE3D0E" w:rsidP="007B18C5" w14:paraId="2922788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40817810250201313455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P="00BB22F1" w14:paraId="2A7796F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P="007B18C5" w14:paraId="48E717C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14:paraId="60282C35" w14:textId="77777777" w:rsidTr="009C2951">
        <w:tblPrEx>
          <w:tblW w:w="0" w:type="auto"/>
          <w:tblInd w:w="40" w:type="dxa"/>
          <w:tblCellMar>
            <w:left w:w="40" w:type="dxa"/>
            <w:right w:w="40" w:type="dxa"/>
          </w:tblCellMar>
          <w:tblLook w:val="0000"/>
        </w:tblPrEx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P="007B18C5" w14:paraId="3717E57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Охрименко Вячеслава Владимировича</w:t>
            </w:r>
          </w:p>
          <w:p w:rsidR="00BB22F1" w:rsidRPr="00AE3D0E" w:rsidP="007B18C5" w14:paraId="2ACA8DF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P="007B18C5" w14:paraId="37B471F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Путилов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P="007B18C5" w14:paraId="20846CD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P="007B18C5" w14:paraId="13504DB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P="007B18C5" w14:paraId="0AC26EF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P="007B18C5" w14:paraId="0034E0B9" w14:textId="77777777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P="007B18C5" w14:paraId="079DC92A" w14:textId="7777777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B18C5" w:rsidRPr="00E506ED" w:rsidP="007B18C5" w14:paraId="4B3B0D53" w14:textId="7777777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P="007B18C5" w14:paraId="337B12CB" w14:textId="77777777">
      <w:pPr>
        <w:spacing w:after="0" w:line="240" w:lineRule="auto"/>
        <w:rPr>
          <w:rFonts w:ascii="Times New Roman" w:hAnsi="Times New Roman"/>
        </w:rPr>
        <w:sectPr w:rsidSect="00B41550">
          <w:type w:val="continuous"/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:rsidR="00E506ED" w:rsidP="007B18C5" w14:paraId="138CC4A6" w14:textId="7777777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Сыктывкар</w:t>
      </w:r>
    </w:p>
    <w:p w:rsidR="00E506ED" w:rsidP="00E506ED" w14:paraId="1A60D20C" w14:textId="1FA1EFCA">
      <w:pPr>
        <w:spacing w:after="0" w:line="240" w:lineRule="auto"/>
        <w:jc w:val="right"/>
        <w:rPr>
          <w:rFonts w:ascii="Times New Roman" w:hAnsi="Times New Roman"/>
        </w:rPr>
        <w:sectPr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 ________</w:t>
      </w:r>
      <w:r w:rsidR="00F20018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_</w:t>
      </w:r>
      <w:bookmarkStart w:id="0" w:name="_GoBack"/>
      <w:bookmarkEnd w:id="0"/>
      <w:r w:rsidR="00F20018">
        <w:rPr>
          <w:rFonts w:ascii="Times New Roman" w:hAnsi="Times New Roman"/>
          <w:noProof/>
        </w:rPr>
        <w:t xml:space="preserve"> г.</w:t>
      </w:r>
    </w:p>
    <w:p w:rsidR="007B18C5" w:rsidRPr="00E506ED" w:rsidP="007B18C5" w14:paraId="0F66E39D" w14:textId="77777777">
      <w:pPr>
        <w:spacing w:after="0" w:line="240" w:lineRule="auto"/>
        <w:rPr>
          <w:rFonts w:ascii="Times New Roman" w:hAnsi="Times New Roman"/>
        </w:rPr>
      </w:pPr>
    </w:p>
    <w:p w:rsidR="007B18C5" w:rsidRPr="00E506ED" w:rsidP="007B18C5" w14:paraId="7936BBEC" w14:textId="77777777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P="007B18C5" w14:paraId="43D44E49" w14:textId="7777777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ИП Охрименко Вячеслав Владимирович</w:t>
      </w:r>
      <w:r w:rsidRPr="00E506ED">
        <w:rPr>
          <w:rFonts w:ascii="Times New Roman" w:hAnsi="Times New Roman"/>
        </w:rPr>
        <w:t>, именуемый (-</w:t>
      </w:r>
      <w:r w:rsidRPr="00E506ED">
        <w:rPr>
          <w:rFonts w:ascii="Times New Roman" w:hAnsi="Times New Roman"/>
        </w:rPr>
        <w:t>ая</w:t>
      </w:r>
      <w:r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Путилова Алексея Владимировича</w:t>
      </w:r>
      <w:r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КОМИ от 21.03.2025 г. по делу № А29-11508/2023</w:t>
      </w:r>
      <w:r w:rsidRPr="00E506ED">
        <w:rPr>
          <w:rFonts w:ascii="Times New Roman" w:hAnsi="Times New Roman"/>
        </w:rPr>
        <w:t>, с одной стороны, и _________________, именуемое (-</w:t>
      </w:r>
      <w:r w:rsidRPr="00E506ED">
        <w:rPr>
          <w:rFonts w:ascii="Times New Roman" w:hAnsi="Times New Roman"/>
        </w:rPr>
        <w:t>ый</w:t>
      </w:r>
      <w:r w:rsidRPr="00E506ED">
        <w:rPr>
          <w:rFonts w:ascii="Times New Roman" w:hAnsi="Times New Roman"/>
        </w:rPr>
        <w:t>, -</w:t>
      </w:r>
      <w:r w:rsidRPr="00E506ED">
        <w:rPr>
          <w:rFonts w:ascii="Times New Roman" w:hAnsi="Times New Roman"/>
        </w:rPr>
        <w:t>ая</w:t>
      </w:r>
      <w:r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Pr="00E506ED">
        <w:rPr>
          <w:rFonts w:ascii="Times New Roman" w:hAnsi="Times New Roman"/>
        </w:rPr>
        <w:t xml:space="preserve"> о нижеследующем:</w:t>
      </w:r>
    </w:p>
    <w:p w:rsidR="007B18C5" w:rsidP="007B18C5" w14:paraId="42CC229B" w14:textId="77777777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P="007B18C5" w14:paraId="2C587737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P="007B18C5" w14:paraId="58E249D4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P="007B18C5" w14:paraId="7C37237A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P="007B18C5" w14:paraId="6A58FAE0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P="007B18C5" w14:paraId="729D5171" w14:textId="77777777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P="007B18C5" w14:paraId="184A55BD" w14:textId="77777777">
      <w:pPr>
        <w:pStyle w:val="ListParagraph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5E578F61" w14:textId="77777777" w:rsidTr="007B18C5">
        <w:tblPrEx>
          <w:tblW w:w="9583" w:type="dxa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P="007B18C5" w14:paraId="76C7E68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P="007B18C5" w14:paraId="6DE3FC6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14:paraId="429479FD" w14:textId="77777777" w:rsidTr="007B18C5">
        <w:tblPrEx>
          <w:tblW w:w="9583" w:type="dxa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P="007B18C5" w14:paraId="6024557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Охрименко Вячеслав Владимирович</w:t>
            </w:r>
          </w:p>
          <w:p w:rsidR="007B18C5" w:rsidRPr="005A1E50" w:rsidP="007B18C5" w14:paraId="6CF00FF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P="007B18C5" w14:paraId="50A1977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20018">
              <w:rPr>
                <w:rFonts w:ascii="Times New Roman" w:hAnsi="Times New Roman"/>
                <w:noProof/>
                <w:sz w:val="20"/>
                <w:szCs w:val="20"/>
              </w:rPr>
              <w:t>17.05.1965</w:t>
            </w:r>
          </w:p>
          <w:p w:rsidR="007B18C5" w:rsidRPr="005A1E50" w:rsidP="007B18C5" w14:paraId="623C087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20018">
              <w:rPr>
                <w:rFonts w:ascii="Times New Roman" w:hAnsi="Times New Roman"/>
                <w:noProof/>
                <w:sz w:val="20"/>
                <w:szCs w:val="20"/>
              </w:rPr>
              <w:t>Украинская ССР, Сумская обл., Роменский район, селение Мокиевка</w:t>
            </w:r>
          </w:p>
          <w:p w:rsidR="007B18C5" w:rsidRPr="005A1E50" w:rsidP="007B18C5" w14:paraId="341CC5F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20018">
              <w:rPr>
                <w:rFonts w:ascii="Times New Roman" w:hAnsi="Times New Roman"/>
                <w:noProof/>
                <w:sz w:val="20"/>
                <w:szCs w:val="20"/>
              </w:rPr>
              <w:t>029-802-958 79</w:t>
            </w:r>
          </w:p>
          <w:p w:rsidR="007B18C5" w:rsidRPr="005A1E50" w:rsidP="007B18C5" w14:paraId="4EE2A82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20018">
              <w:rPr>
                <w:rFonts w:ascii="Times New Roman" w:hAnsi="Times New Roman"/>
                <w:noProof/>
                <w:sz w:val="20"/>
                <w:szCs w:val="20"/>
              </w:rPr>
              <w:t>110300623943</w:t>
            </w:r>
          </w:p>
          <w:p w:rsidR="007B18C5" w:rsidRPr="005A1E50" w:rsidP="007B18C5" w14:paraId="6859FF2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167000, Республика Коми, г. Сыктывкар, ул. Тентюковская, д.134, кв.10</w:t>
            </w:r>
          </w:p>
          <w:p w:rsidR="007B18C5" w:rsidRPr="005A1E50" w:rsidP="007B18C5" w14:paraId="5F9ED90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40817810250201313455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P="00A14A99" w14:paraId="6BF8DB8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P="007B18C5" w14:paraId="450A98C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14:paraId="60EF587A" w14:textId="77777777" w:rsidTr="007B18C5">
        <w:tblPrEx>
          <w:tblW w:w="9583" w:type="dxa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P="007B18C5" w14:paraId="5518BB5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Охрименко Вячеслава Владимировича</w:t>
            </w:r>
          </w:p>
          <w:p w:rsidR="00A14A99" w:rsidRPr="005A1E50" w:rsidP="007B18C5" w14:paraId="30D90AE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P="007B18C5" w14:paraId="1183D5C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r w:rsidR="00F2001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Путилов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P="007B18C5" w14:paraId="09ADCE7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P="007B18C5" w14:paraId="6BD5D55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P="007B18C5" w14:paraId="0567247C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P="007B18C5" w14:paraId="59221955" w14:textId="77777777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7B18C5" w:rsidP="007B18C5" w14:paraId="0C32C9FE" w14:textId="77777777"/>
    <w:p w:rsidR="00CE4B37" w14:paraId="137BCF45" w14:textId="77777777"/>
    <w:sectPr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C2683"/>
    <w:rsid w:val="0023545D"/>
    <w:rsid w:val="00306107"/>
    <w:rsid w:val="003243F4"/>
    <w:rsid w:val="003512E4"/>
    <w:rsid w:val="00384FD0"/>
    <w:rsid w:val="003A3601"/>
    <w:rsid w:val="003B4689"/>
    <w:rsid w:val="00430767"/>
    <w:rsid w:val="004653A8"/>
    <w:rsid w:val="0046686D"/>
    <w:rsid w:val="0049059C"/>
    <w:rsid w:val="0057643B"/>
    <w:rsid w:val="005A1E50"/>
    <w:rsid w:val="00614239"/>
    <w:rsid w:val="00633086"/>
    <w:rsid w:val="00636C6A"/>
    <w:rsid w:val="006A304D"/>
    <w:rsid w:val="006C0BDC"/>
    <w:rsid w:val="006F4E03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41550"/>
    <w:rsid w:val="00B73E04"/>
    <w:rsid w:val="00B838EC"/>
    <w:rsid w:val="00BB22F1"/>
    <w:rsid w:val="00C653A0"/>
    <w:rsid w:val="00C724AA"/>
    <w:rsid w:val="00C908F3"/>
    <w:rsid w:val="00C90ED7"/>
    <w:rsid w:val="00C97330"/>
    <w:rsid w:val="00CE4B37"/>
    <w:rsid w:val="00D554D6"/>
    <w:rsid w:val="00E10F9A"/>
    <w:rsid w:val="00E22291"/>
    <w:rsid w:val="00E2531E"/>
    <w:rsid w:val="00E506ED"/>
    <w:rsid w:val="00E8242B"/>
    <w:rsid w:val="00EB49A8"/>
    <w:rsid w:val="00F13FD5"/>
    <w:rsid w:val="00F20018"/>
    <w:rsid w:val="00F50269"/>
    <w:rsid w:val="00FB71C8"/>
    <w:rsid w:val="00FD23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68E81E"/>
  <w15:chartTrackingRefBased/>
  <w15:docId w15:val="{A5013F7F-B70E-4EA6-BAEB-10A2B6BA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