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0F125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0F125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0F125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0F125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</w:r>
      <w:r w:rsidRPr="000F125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0F125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0F125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0F12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0F125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0F125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8FDB69D" w:rsidR="000A052A" w:rsidRPr="000F125A" w:rsidRDefault="000F125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Финансовый управляющий Чикина Павла Александровича (</w:t>
      </w:r>
      <w:proofErr w:type="spellStart"/>
      <w:r w:rsidRPr="000F125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0F125A">
        <w:rPr>
          <w:rStyle w:val="paragraph"/>
          <w:rFonts w:ascii="Times New Roman" w:hAnsi="Times New Roman"/>
          <w:sz w:val="18"/>
          <w:szCs w:val="18"/>
        </w:rPr>
        <w:t xml:space="preserve">./м.р.:27.12.1999, Г. ПЕНЗА, СНИЛС 19396342214, ИНН 583603507129, адрес: 440028, Пензенская область, г. Пенза, </w:t>
      </w:r>
      <w:proofErr w:type="spellStart"/>
      <w:r w:rsidRPr="000F125A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0F125A">
        <w:rPr>
          <w:rStyle w:val="paragraph"/>
          <w:rFonts w:ascii="Times New Roman" w:hAnsi="Times New Roman"/>
          <w:sz w:val="18"/>
          <w:szCs w:val="18"/>
        </w:rPr>
        <w:t xml:space="preserve">. Победы, д. 86, пом. 5, кв. 28), </w:t>
      </w:r>
      <w:proofErr w:type="spellStart"/>
      <w:r w:rsidRPr="000F125A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0F125A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F125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0F125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Пензенской области от 11.12.2025 г. по делу № А49-10004/2025, </w:t>
      </w:r>
      <w:r w:rsidR="000A052A" w:rsidRPr="000F125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0F125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0F12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0F125A">
        <w:rPr>
          <w:rFonts w:ascii="Times New Roman" w:hAnsi="Times New Roman"/>
          <w:sz w:val="18"/>
          <w:szCs w:val="18"/>
        </w:rPr>
        <w:t>,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0F125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0F125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6FCC07E" w14:textId="77777777" w:rsidR="000F125A" w:rsidRPr="000F125A" w:rsidRDefault="000F125A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F125A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LADA 111930 LADA KALINA Тип ТС: Легковой комби (хэтчбек) Категория: В Год изготовления: 2012 Цвет кузова: Серебристый Мощность двигателя, л.с. (кВт) - ПТС: 63 НО 407316 СТС: 99 42 364830 VIN: XTA111930C0214694 Номер кузова: XTA111930C0214694 Регистрационный знак: Т443ВХ58 (далее – «Имущество»)</w:t>
      </w:r>
      <w:r w:rsidRPr="000F125A">
        <w:rPr>
          <w:rFonts w:ascii="Times New Roman" w:hAnsi="Times New Roman"/>
          <w:i/>
          <w:sz w:val="20"/>
          <w:szCs w:val="20"/>
        </w:rPr>
        <w:t>.</w:t>
      </w:r>
    </w:p>
    <w:p w14:paraId="2F3975F4" w14:textId="015A24E1" w:rsidR="00444125" w:rsidRPr="000F125A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0F125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0F125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0F12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F125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F125A" w:rsidRPr="000F125A">
        <w:rPr>
          <w:rStyle w:val="paragraph"/>
          <w:rFonts w:ascii="Times New Roman" w:hAnsi="Times New Roman"/>
          <w:sz w:val="18"/>
          <w:szCs w:val="18"/>
        </w:rPr>
        <w:t>Чикин Павел Александрович</w:t>
      </w:r>
      <w:r w:rsidR="000F125A" w:rsidRPr="000F12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F125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0F125A" w:rsidRPr="000F125A">
        <w:rPr>
          <w:rStyle w:val="paragraph"/>
          <w:rFonts w:ascii="Times New Roman" w:hAnsi="Times New Roman"/>
          <w:sz w:val="18"/>
          <w:szCs w:val="18"/>
        </w:rPr>
        <w:t>40817810550231977969</w:t>
      </w:r>
      <w:r w:rsidR="00BE49EC" w:rsidRPr="000F125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0F125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0F125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0F125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0F125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0F125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0F125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0F125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0F125A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0F125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0F125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125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0F125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0F12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F125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0F125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0F125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F125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0F125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0F125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0F125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125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0F125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125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0F125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74D7BEB" w:rsidR="003C3A95" w:rsidRPr="000F125A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125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0F125A" w:rsidRPr="000F125A">
              <w:rPr>
                <w:rStyle w:val="paragraph"/>
                <w:i/>
                <w:sz w:val="18"/>
                <w:szCs w:val="18"/>
              </w:rPr>
              <w:t>Чикина Павла Александровича (</w:t>
            </w:r>
            <w:proofErr w:type="spellStart"/>
            <w:r w:rsidR="000F125A" w:rsidRPr="000F125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0F125A" w:rsidRPr="000F125A">
              <w:rPr>
                <w:rStyle w:val="paragraph"/>
                <w:i/>
                <w:sz w:val="18"/>
                <w:szCs w:val="18"/>
              </w:rPr>
              <w:t xml:space="preserve">./м.р.:27.12.1999, Г. ПЕНЗА, СНИЛС 19396342214, ИНН 583603507129, адрес: 440028, Пензенская область, г. Пенза, </w:t>
            </w:r>
            <w:proofErr w:type="spellStart"/>
            <w:r w:rsidR="000F125A" w:rsidRPr="000F125A">
              <w:rPr>
                <w:rStyle w:val="paragraph"/>
                <w:i/>
                <w:sz w:val="18"/>
                <w:szCs w:val="18"/>
              </w:rPr>
              <w:t>пр-кт</w:t>
            </w:r>
            <w:proofErr w:type="spellEnd"/>
            <w:r w:rsidR="000F125A" w:rsidRPr="000F125A">
              <w:rPr>
                <w:rStyle w:val="paragraph"/>
                <w:i/>
                <w:sz w:val="18"/>
                <w:szCs w:val="18"/>
              </w:rPr>
              <w:t xml:space="preserve">. Победы, д. 86, пом. 5, кв. 28), </w:t>
            </w:r>
            <w:proofErr w:type="spellStart"/>
            <w:r w:rsidRPr="000F125A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0F125A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0F125A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0F125A">
              <w:t xml:space="preserve"> </w:t>
            </w:r>
            <w:r w:rsidR="00C22527" w:rsidRPr="000F125A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0F125A">
              <w:rPr>
                <w:rStyle w:val="paragraph"/>
                <w:i/>
                <w:sz w:val="18"/>
                <w:szCs w:val="18"/>
              </w:rPr>
              <w:t>)</w:t>
            </w:r>
            <w:r w:rsidRPr="000F125A">
              <w:rPr>
                <w:lang w:val="ru-RU"/>
              </w:rPr>
              <w:t>.</w:t>
            </w:r>
          </w:p>
          <w:p w14:paraId="7E16AF1F" w14:textId="77777777" w:rsidR="00017565" w:rsidRPr="000F125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7812C120" w:rsidR="00B16CC1" w:rsidRPr="000F125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0F125A"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Чикин Павел Александрович</w:t>
            </w:r>
          </w:p>
          <w:p w14:paraId="09451E7A" w14:textId="32DBA3DF" w:rsidR="00685584" w:rsidRPr="000F125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0F125A"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40817810550231977969</w:t>
            </w: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0F12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0F12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0F12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0F12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0F125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0F125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F125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0F125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0F125A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0F125A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0F125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0F125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0F125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0F125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0F125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0F12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0F125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0F125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0F125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0F125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F125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24EAF" w14:textId="77777777" w:rsidR="00D2083F" w:rsidRDefault="00D2083F" w:rsidP="005F791F">
      <w:pPr>
        <w:spacing w:after="0" w:line="240" w:lineRule="auto"/>
      </w:pPr>
      <w:r>
        <w:separator/>
      </w:r>
    </w:p>
  </w:endnote>
  <w:endnote w:type="continuationSeparator" w:id="0">
    <w:p w14:paraId="3FBDEBDC" w14:textId="77777777" w:rsidR="00D2083F" w:rsidRDefault="00D2083F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298E8" w14:textId="77777777" w:rsidR="00D2083F" w:rsidRDefault="00D2083F" w:rsidP="005F791F">
      <w:pPr>
        <w:spacing w:after="0" w:line="240" w:lineRule="auto"/>
      </w:pPr>
      <w:r>
        <w:separator/>
      </w:r>
    </w:p>
  </w:footnote>
  <w:footnote w:type="continuationSeparator" w:id="0">
    <w:p w14:paraId="4FB60000" w14:textId="77777777" w:rsidR="00D2083F" w:rsidRDefault="00D2083F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125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C0286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083F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2026-10-21T11:30:00Z</dcterms:created>
  <dcterms:modified xsi:type="dcterms:W3CDTF">2026-10-21T11:30:00Z</dcterms:modified>
</cp:coreProperties>
</file>