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075189" w:rsidRDefault="003C33A8" w:rsidP="000751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075189" w:rsidRDefault="00DF24BE" w:rsidP="00075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г. Барнаул</w:t>
      </w:r>
      <w:r w:rsidR="003C33A8" w:rsidRPr="0007518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075189">
        <w:rPr>
          <w:rFonts w:ascii="Times New Roman" w:hAnsi="Times New Roman"/>
          <w:sz w:val="24"/>
          <w:szCs w:val="24"/>
        </w:rPr>
        <w:t xml:space="preserve">  </w:t>
      </w:r>
      <w:r w:rsidR="003C33A8" w:rsidRPr="00075189">
        <w:rPr>
          <w:rFonts w:ascii="Times New Roman" w:hAnsi="Times New Roman"/>
          <w:sz w:val="24"/>
          <w:szCs w:val="24"/>
        </w:rPr>
        <w:t xml:space="preserve"> </w:t>
      </w:r>
      <w:r w:rsidR="006B668D" w:rsidRPr="0007518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075189">
        <w:rPr>
          <w:rFonts w:ascii="Times New Roman" w:hAnsi="Times New Roman"/>
          <w:noProof/>
          <w:sz w:val="24"/>
          <w:szCs w:val="24"/>
        </w:rPr>
        <w:t xml:space="preserve">   </w:t>
      </w:r>
      <w:r w:rsidR="00187C80" w:rsidRPr="00075189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075189">
        <w:rPr>
          <w:rFonts w:ascii="Times New Roman" w:hAnsi="Times New Roman"/>
          <w:noProof/>
          <w:sz w:val="24"/>
          <w:szCs w:val="24"/>
        </w:rPr>
        <w:t xml:space="preserve">       </w:t>
      </w:r>
      <w:r w:rsidR="009C748C" w:rsidRPr="00075189">
        <w:rPr>
          <w:rFonts w:ascii="Times New Roman" w:hAnsi="Times New Roman"/>
          <w:noProof/>
          <w:sz w:val="24"/>
          <w:szCs w:val="24"/>
        </w:rPr>
        <w:t xml:space="preserve">          </w:t>
      </w:r>
      <w:r w:rsidR="006B668D" w:rsidRPr="00075189">
        <w:rPr>
          <w:rFonts w:ascii="Times New Roman" w:hAnsi="Times New Roman"/>
          <w:noProof/>
          <w:sz w:val="24"/>
          <w:szCs w:val="24"/>
        </w:rPr>
        <w:t xml:space="preserve">    </w:t>
      </w:r>
      <w:r w:rsidR="000A2049" w:rsidRPr="00075189">
        <w:rPr>
          <w:rFonts w:ascii="Times New Roman" w:hAnsi="Times New Roman"/>
          <w:noProof/>
          <w:sz w:val="24"/>
          <w:szCs w:val="24"/>
        </w:rPr>
        <w:t>202</w:t>
      </w:r>
      <w:r w:rsidR="00075189" w:rsidRPr="00075189">
        <w:rPr>
          <w:rFonts w:ascii="Times New Roman" w:hAnsi="Times New Roman"/>
          <w:noProof/>
          <w:sz w:val="24"/>
          <w:szCs w:val="24"/>
        </w:rPr>
        <w:t xml:space="preserve">    </w:t>
      </w:r>
      <w:r w:rsidR="00435415" w:rsidRPr="00075189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075189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075189" w:rsidRDefault="003C33A8" w:rsidP="00075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075189" w:rsidRDefault="00075189" w:rsidP="000751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5189">
        <w:rPr>
          <w:rStyle w:val="highlight4"/>
          <w:color w:val="auto"/>
          <w:sz w:val="24"/>
          <w:szCs w:val="24"/>
          <w:specVanish w:val="0"/>
        </w:rPr>
        <w:t>Сёмкина</w:t>
      </w:r>
      <w:proofErr w:type="spellEnd"/>
      <w:r w:rsidRPr="00075189">
        <w:rPr>
          <w:rStyle w:val="highlight4"/>
          <w:color w:val="auto"/>
          <w:sz w:val="24"/>
          <w:szCs w:val="24"/>
          <w:specVanish w:val="0"/>
        </w:rPr>
        <w:t xml:space="preserve"> Инна Владимировна</w:t>
      </w:r>
      <w:r w:rsidR="004D6F77" w:rsidRPr="00075189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4D6F77" w:rsidRPr="00075189">
        <w:rPr>
          <w:rFonts w:ascii="Times New Roman" w:hAnsi="Times New Roman"/>
          <w:noProof/>
          <w:sz w:val="24"/>
          <w:szCs w:val="24"/>
        </w:rPr>
        <w:t>Метлы Андрея Анатольевича</w:t>
      </w:r>
      <w:r w:rsidR="004D6F77" w:rsidRPr="00075189">
        <w:rPr>
          <w:rFonts w:ascii="Times New Roman" w:hAnsi="Times New Roman"/>
          <w:sz w:val="24"/>
          <w:szCs w:val="24"/>
        </w:rPr>
        <w:t xml:space="preserve">, </w:t>
      </w:r>
      <w:r w:rsidR="004D6F77" w:rsidRPr="00075189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D6F77" w:rsidRPr="00075189">
        <w:rPr>
          <w:rFonts w:ascii="Times New Roman" w:hAnsi="Times New Roman"/>
          <w:sz w:val="24"/>
          <w:szCs w:val="24"/>
        </w:rPr>
        <w:t xml:space="preserve">Арбитражного суда Алтайского края от </w:t>
      </w:r>
      <w:r w:rsidRPr="00075189">
        <w:rPr>
          <w:rStyle w:val="highlight4"/>
          <w:color w:val="auto"/>
          <w:sz w:val="24"/>
          <w:szCs w:val="24"/>
          <w:specVanish w:val="0"/>
        </w:rPr>
        <w:t>17.03.2025</w:t>
      </w:r>
      <w:r w:rsidR="004D6F77" w:rsidRPr="00075189">
        <w:rPr>
          <w:rFonts w:ascii="Times New Roman" w:hAnsi="Times New Roman"/>
          <w:sz w:val="24"/>
          <w:szCs w:val="24"/>
        </w:rPr>
        <w:t xml:space="preserve"> по делу № </w:t>
      </w:r>
      <w:r w:rsidR="004D6F77" w:rsidRPr="00075189">
        <w:rPr>
          <w:rStyle w:val="highlight4"/>
          <w:color w:val="auto"/>
          <w:sz w:val="24"/>
          <w:szCs w:val="24"/>
        </w:rPr>
        <w:t>А03-</w:t>
      </w:r>
      <w:r w:rsidRPr="00075189">
        <w:rPr>
          <w:rStyle w:val="highlight4"/>
          <w:color w:val="auto"/>
          <w:sz w:val="24"/>
          <w:szCs w:val="24"/>
          <w:specVanish w:val="0"/>
        </w:rPr>
        <w:t>1503</w:t>
      </w:r>
      <w:r w:rsidR="00C131AE">
        <w:rPr>
          <w:rStyle w:val="highlight4"/>
          <w:color w:val="auto"/>
          <w:sz w:val="24"/>
          <w:szCs w:val="24"/>
          <w:specVanish w:val="0"/>
        </w:rPr>
        <w:t>/2025</w:t>
      </w:r>
      <w:r w:rsidR="0002163D" w:rsidRPr="00075189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2163D" w:rsidRPr="00075189">
        <w:rPr>
          <w:rFonts w:ascii="Times New Roman" w:hAnsi="Times New Roman"/>
          <w:sz w:val="24"/>
          <w:szCs w:val="24"/>
        </w:rPr>
        <w:t>ый</w:t>
      </w:r>
      <w:proofErr w:type="spellEnd"/>
      <w:r w:rsidR="0002163D" w:rsidRPr="00075189">
        <w:rPr>
          <w:rFonts w:ascii="Times New Roman" w:hAnsi="Times New Roman"/>
          <w:sz w:val="24"/>
          <w:szCs w:val="24"/>
        </w:rPr>
        <w:t>, -</w:t>
      </w:r>
      <w:proofErr w:type="spellStart"/>
      <w:r w:rsidR="0002163D" w:rsidRPr="00075189">
        <w:rPr>
          <w:rFonts w:ascii="Times New Roman" w:hAnsi="Times New Roman"/>
          <w:sz w:val="24"/>
          <w:szCs w:val="24"/>
        </w:rPr>
        <w:t>ая</w:t>
      </w:r>
      <w:proofErr w:type="spellEnd"/>
      <w:r w:rsidR="0002163D" w:rsidRPr="00075189">
        <w:rPr>
          <w:rFonts w:ascii="Times New Roman" w:hAnsi="Times New Roman"/>
          <w:sz w:val="24"/>
          <w:szCs w:val="24"/>
        </w:rPr>
        <w:t>) в дальнейшем «</w:t>
      </w:r>
      <w:r w:rsidR="00435415" w:rsidRPr="00075189">
        <w:rPr>
          <w:rFonts w:ascii="Times New Roman" w:hAnsi="Times New Roman"/>
          <w:sz w:val="24"/>
          <w:szCs w:val="24"/>
        </w:rPr>
        <w:t>Заявителем</w:t>
      </w:r>
      <w:r w:rsidR="0002163D" w:rsidRPr="00075189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075189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075189" w:rsidRDefault="003C33A8" w:rsidP="00075189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75189" w:rsidRPr="00075189">
        <w:rPr>
          <w:rStyle w:val="highlight4"/>
          <w:b/>
          <w:color w:val="auto"/>
          <w:sz w:val="24"/>
          <w:szCs w:val="24"/>
          <w:specVanish w:val="0"/>
        </w:rPr>
        <w:t>Сёмкиной</w:t>
      </w:r>
      <w:proofErr w:type="spellEnd"/>
      <w:r w:rsidR="00075189" w:rsidRPr="00075189">
        <w:rPr>
          <w:rStyle w:val="highlight4"/>
          <w:b/>
          <w:color w:val="auto"/>
          <w:sz w:val="24"/>
          <w:szCs w:val="24"/>
          <w:specVanish w:val="0"/>
        </w:rPr>
        <w:t xml:space="preserve"> Инны Владимировны</w:t>
      </w:r>
      <w:r w:rsidR="00075189" w:rsidRPr="00075189">
        <w:rPr>
          <w:rFonts w:ascii="Times New Roman" w:hAnsi="Times New Roman"/>
          <w:b/>
          <w:sz w:val="24"/>
          <w:szCs w:val="24"/>
        </w:rPr>
        <w:t xml:space="preserve"> </w:t>
      </w:r>
      <w:r w:rsidR="004D6F77" w:rsidRPr="00075189">
        <w:rPr>
          <w:rFonts w:ascii="Times New Roman" w:hAnsi="Times New Roman"/>
          <w:b/>
          <w:sz w:val="24"/>
          <w:szCs w:val="24"/>
        </w:rPr>
        <w:t>Лот №1 –</w:t>
      </w:r>
      <w:r w:rsidR="004D6F77" w:rsidRPr="00075189">
        <w:rPr>
          <w:rStyle w:val="num"/>
          <w:rFonts w:ascii="Times New Roman" w:hAnsi="Times New Roman"/>
          <w:b/>
          <w:sz w:val="24"/>
          <w:szCs w:val="24"/>
        </w:rPr>
        <w:t xml:space="preserve"> </w:t>
      </w:r>
      <w:r w:rsidR="002140BD" w:rsidRPr="00A87B18">
        <w:rPr>
          <w:rFonts w:ascii="Times New Roman" w:hAnsi="Times New Roman"/>
          <w:sz w:val="24"/>
          <w:szCs w:val="24"/>
        </w:rPr>
        <w:t xml:space="preserve">Легковой Тойота </w:t>
      </w:r>
      <w:proofErr w:type="spellStart"/>
      <w:r w:rsidR="002140BD" w:rsidRPr="00A87B18">
        <w:rPr>
          <w:rFonts w:ascii="Times New Roman" w:hAnsi="Times New Roman"/>
          <w:sz w:val="24"/>
          <w:szCs w:val="24"/>
        </w:rPr>
        <w:t>Ипсум</w:t>
      </w:r>
      <w:proofErr w:type="spellEnd"/>
      <w:r w:rsidR="002140BD" w:rsidRPr="00A87B18">
        <w:rPr>
          <w:rFonts w:ascii="Times New Roman" w:hAnsi="Times New Roman"/>
          <w:sz w:val="24"/>
          <w:szCs w:val="24"/>
        </w:rPr>
        <w:t xml:space="preserve"> кузов №АСМ265016392, марка: ТОЙОТА , модель: ИПСУМ, 2003 </w:t>
      </w:r>
      <w:proofErr w:type="spellStart"/>
      <w:r w:rsidR="002140BD" w:rsidRPr="00A87B18">
        <w:rPr>
          <w:rFonts w:ascii="Times New Roman" w:hAnsi="Times New Roman"/>
          <w:sz w:val="24"/>
          <w:szCs w:val="24"/>
        </w:rPr>
        <w:t>г.в</w:t>
      </w:r>
      <w:proofErr w:type="spellEnd"/>
      <w:r w:rsidR="002140BD" w:rsidRPr="00A87B18">
        <w:rPr>
          <w:rFonts w:ascii="Times New Roman" w:hAnsi="Times New Roman"/>
          <w:sz w:val="24"/>
          <w:szCs w:val="24"/>
        </w:rPr>
        <w:t>., цвет: Серый, г/н: В035РА 122</w:t>
      </w:r>
      <w:r w:rsidR="008916BD" w:rsidRPr="00075189">
        <w:rPr>
          <w:rFonts w:ascii="Times New Roman" w:hAnsi="Times New Roman"/>
          <w:sz w:val="24"/>
          <w:szCs w:val="24"/>
        </w:rPr>
        <w:t>,</w:t>
      </w:r>
      <w:r w:rsidR="006B668D" w:rsidRPr="00075189">
        <w:rPr>
          <w:rFonts w:ascii="Times New Roman" w:hAnsi="Times New Roman"/>
          <w:b/>
          <w:sz w:val="24"/>
          <w:szCs w:val="24"/>
        </w:rPr>
        <w:t xml:space="preserve"> </w:t>
      </w:r>
      <w:r w:rsidR="006B668D" w:rsidRPr="00075189">
        <w:rPr>
          <w:rFonts w:ascii="Times New Roman" w:hAnsi="Times New Roman"/>
          <w:sz w:val="24"/>
          <w:szCs w:val="24"/>
        </w:rPr>
        <w:t>проводимых</w:t>
      </w:r>
      <w:r w:rsidR="006B668D" w:rsidRPr="00075189">
        <w:rPr>
          <w:rFonts w:ascii="Times New Roman" w:hAnsi="Times New Roman"/>
          <w:b/>
          <w:sz w:val="24"/>
          <w:szCs w:val="24"/>
        </w:rPr>
        <w:t xml:space="preserve"> «</w:t>
      </w:r>
      <w:r w:rsidR="002140BD">
        <w:rPr>
          <w:rFonts w:ascii="Times New Roman" w:hAnsi="Times New Roman"/>
          <w:b/>
          <w:sz w:val="24"/>
          <w:szCs w:val="24"/>
        </w:rPr>
        <w:t>27</w:t>
      </w:r>
      <w:r w:rsidRPr="00075189">
        <w:rPr>
          <w:rFonts w:ascii="Times New Roman" w:hAnsi="Times New Roman"/>
          <w:b/>
          <w:sz w:val="24"/>
          <w:szCs w:val="24"/>
        </w:rPr>
        <w:t xml:space="preserve">» </w:t>
      </w:r>
      <w:r w:rsidR="002140BD">
        <w:rPr>
          <w:rFonts w:ascii="Times New Roman" w:hAnsi="Times New Roman"/>
          <w:b/>
          <w:sz w:val="24"/>
          <w:szCs w:val="24"/>
        </w:rPr>
        <w:t>ноября</w:t>
      </w:r>
      <w:r w:rsidR="004C1AB4" w:rsidRPr="00075189">
        <w:rPr>
          <w:rFonts w:ascii="Times New Roman" w:hAnsi="Times New Roman"/>
          <w:b/>
          <w:sz w:val="24"/>
          <w:szCs w:val="24"/>
        </w:rPr>
        <w:t xml:space="preserve"> 202</w:t>
      </w:r>
      <w:r w:rsidR="00075189" w:rsidRPr="00075189">
        <w:rPr>
          <w:rFonts w:ascii="Times New Roman" w:hAnsi="Times New Roman"/>
          <w:b/>
          <w:sz w:val="24"/>
          <w:szCs w:val="24"/>
        </w:rPr>
        <w:t>6</w:t>
      </w:r>
      <w:r w:rsidRPr="00075189">
        <w:rPr>
          <w:rFonts w:ascii="Times New Roman" w:hAnsi="Times New Roman"/>
          <w:b/>
          <w:sz w:val="24"/>
          <w:szCs w:val="24"/>
        </w:rPr>
        <w:t>г.</w:t>
      </w:r>
      <w:r w:rsidRPr="00075189">
        <w:rPr>
          <w:rFonts w:ascii="Times New Roman" w:hAnsi="Times New Roman"/>
          <w:sz w:val="24"/>
          <w:szCs w:val="24"/>
        </w:rPr>
        <w:t xml:space="preserve"> на </w:t>
      </w:r>
      <w:r w:rsidR="00CF2188" w:rsidRPr="00630052">
        <w:rPr>
          <w:rFonts w:ascii="Times New Roman" w:hAnsi="Times New Roman"/>
          <w:sz w:val="24"/>
          <w:szCs w:val="24"/>
          <w:lang w:eastAsia="ru-RU"/>
        </w:rPr>
        <w:t xml:space="preserve">электронной площадке </w:t>
      </w:r>
      <w:r w:rsidR="00CF2188" w:rsidRPr="00630052">
        <w:rPr>
          <w:rFonts w:ascii="Times New Roman" w:hAnsi="Times New Roman"/>
          <w:sz w:val="24"/>
          <w:szCs w:val="24"/>
        </w:rPr>
        <w:t>«Новые информационные сервисы»</w:t>
      </w:r>
      <w:r w:rsidR="00CF2188" w:rsidRPr="00630052">
        <w:rPr>
          <w:rFonts w:ascii="Times New Roman" w:hAnsi="Times New Roman"/>
          <w:sz w:val="24"/>
          <w:szCs w:val="24"/>
          <w:lang w:eastAsia="ru-RU"/>
        </w:rPr>
        <w:t>, размещенной в сети Интернет по адресу: https://nistp.ru</w:t>
      </w:r>
      <w:r w:rsidRPr="00075189">
        <w:rPr>
          <w:rFonts w:ascii="Times New Roman" w:hAnsi="Times New Roman"/>
          <w:sz w:val="24"/>
          <w:szCs w:val="24"/>
        </w:rPr>
        <w:t>, перечисляет задаток в сумме</w:t>
      </w:r>
      <w:r w:rsidR="00BB4E9A" w:rsidRPr="00075189">
        <w:rPr>
          <w:rFonts w:ascii="Times New Roman" w:hAnsi="Times New Roman"/>
          <w:sz w:val="24"/>
          <w:szCs w:val="24"/>
        </w:rPr>
        <w:t xml:space="preserve"> </w:t>
      </w:r>
      <w:r w:rsidR="002140BD">
        <w:rPr>
          <w:rFonts w:ascii="Times New Roman" w:hAnsi="Times New Roman"/>
          <w:b/>
          <w:sz w:val="24"/>
          <w:szCs w:val="24"/>
        </w:rPr>
        <w:t>70000</w:t>
      </w:r>
      <w:r w:rsidR="00075189" w:rsidRPr="00075189">
        <w:rPr>
          <w:rFonts w:ascii="Times New Roman" w:hAnsi="Times New Roman"/>
          <w:b/>
          <w:sz w:val="24"/>
          <w:szCs w:val="24"/>
        </w:rPr>
        <w:t>,00</w:t>
      </w:r>
      <w:r w:rsidR="00075189" w:rsidRPr="0007518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916BD" w:rsidRPr="00075189">
        <w:rPr>
          <w:rFonts w:ascii="Times New Roman" w:hAnsi="Times New Roman"/>
          <w:b/>
          <w:sz w:val="24"/>
          <w:szCs w:val="24"/>
        </w:rPr>
        <w:t>руб</w:t>
      </w:r>
      <w:r w:rsidR="00766902" w:rsidRPr="00075189">
        <w:rPr>
          <w:rFonts w:ascii="Times New Roman" w:hAnsi="Times New Roman"/>
          <w:sz w:val="24"/>
          <w:szCs w:val="24"/>
        </w:rPr>
        <w:t>.</w:t>
      </w:r>
      <w:r w:rsidR="008833B8" w:rsidRPr="00075189">
        <w:rPr>
          <w:rFonts w:ascii="Times New Roman" w:hAnsi="Times New Roman"/>
          <w:sz w:val="24"/>
          <w:szCs w:val="24"/>
        </w:rPr>
        <w:t>(10</w:t>
      </w:r>
      <w:r w:rsidR="00BB4E9A" w:rsidRPr="00075189">
        <w:rPr>
          <w:rFonts w:ascii="Times New Roman" w:hAnsi="Times New Roman"/>
          <w:sz w:val="24"/>
          <w:szCs w:val="24"/>
        </w:rPr>
        <w:t xml:space="preserve">% от стоимости Лота № </w:t>
      </w:r>
      <w:r w:rsidR="00DB7FC2" w:rsidRPr="00075189">
        <w:rPr>
          <w:rFonts w:ascii="Times New Roman" w:hAnsi="Times New Roman"/>
          <w:sz w:val="24"/>
          <w:szCs w:val="24"/>
        </w:rPr>
        <w:t>1</w:t>
      </w:r>
      <w:r w:rsidR="00FA671C" w:rsidRPr="00075189">
        <w:rPr>
          <w:rFonts w:ascii="Times New Roman" w:hAnsi="Times New Roman"/>
          <w:sz w:val="24"/>
          <w:szCs w:val="24"/>
        </w:rPr>
        <w:t>)</w:t>
      </w:r>
      <w:r w:rsidR="006B668D" w:rsidRPr="00075189">
        <w:rPr>
          <w:rFonts w:ascii="Times New Roman" w:hAnsi="Times New Roman"/>
          <w:sz w:val="24"/>
          <w:szCs w:val="24"/>
        </w:rPr>
        <w:t xml:space="preserve"> </w:t>
      </w:r>
      <w:r w:rsidRPr="00075189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12FD6" w:rsidRPr="00075189">
        <w:rPr>
          <w:rFonts w:ascii="Times New Roman" w:hAnsi="Times New Roman"/>
          <w:sz w:val="24"/>
          <w:szCs w:val="24"/>
        </w:rPr>
        <w:t xml:space="preserve">специальный </w:t>
      </w:r>
      <w:r w:rsidRPr="00075189">
        <w:rPr>
          <w:rFonts w:ascii="Times New Roman" w:hAnsi="Times New Roman"/>
          <w:sz w:val="24"/>
          <w:szCs w:val="24"/>
        </w:rPr>
        <w:t>счет Организатора торгов, указанный в разделе 4 настоящего договора, в ср</w:t>
      </w:r>
      <w:r w:rsidR="006B668D" w:rsidRPr="00075189">
        <w:rPr>
          <w:rFonts w:ascii="Times New Roman" w:hAnsi="Times New Roman"/>
          <w:sz w:val="24"/>
          <w:szCs w:val="24"/>
        </w:rPr>
        <w:t xml:space="preserve">ок не позднее </w:t>
      </w:r>
      <w:r w:rsidR="002140BD">
        <w:rPr>
          <w:rFonts w:ascii="Times New Roman" w:hAnsi="Times New Roman"/>
          <w:b/>
          <w:sz w:val="24"/>
          <w:szCs w:val="24"/>
        </w:rPr>
        <w:t>20.00 (МСК) 26.11</w:t>
      </w:r>
      <w:bookmarkStart w:id="0" w:name="_GoBack"/>
      <w:bookmarkEnd w:id="0"/>
      <w:r w:rsidR="0048548F" w:rsidRPr="00075189">
        <w:rPr>
          <w:rFonts w:ascii="Times New Roman" w:hAnsi="Times New Roman"/>
          <w:b/>
          <w:sz w:val="24"/>
          <w:szCs w:val="24"/>
        </w:rPr>
        <w:t>.202</w:t>
      </w:r>
      <w:r w:rsidR="00075189" w:rsidRPr="00075189">
        <w:rPr>
          <w:rFonts w:ascii="Times New Roman" w:hAnsi="Times New Roman"/>
          <w:b/>
          <w:sz w:val="24"/>
          <w:szCs w:val="24"/>
        </w:rPr>
        <w:t>6</w:t>
      </w:r>
      <w:r w:rsidR="006B668D" w:rsidRPr="00075189">
        <w:rPr>
          <w:rFonts w:ascii="Times New Roman" w:hAnsi="Times New Roman"/>
          <w:b/>
          <w:sz w:val="24"/>
          <w:szCs w:val="24"/>
        </w:rPr>
        <w:t>г</w:t>
      </w:r>
      <w:r w:rsidRPr="00075189"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</w:t>
      </w:r>
      <w:r w:rsidR="00FA671C" w:rsidRPr="00075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5189" w:rsidRPr="00075189">
        <w:rPr>
          <w:rStyle w:val="highlight4"/>
          <w:b/>
          <w:color w:val="auto"/>
          <w:sz w:val="24"/>
          <w:szCs w:val="24"/>
          <w:specVanish w:val="0"/>
        </w:rPr>
        <w:t>Сёмкиной</w:t>
      </w:r>
      <w:proofErr w:type="spellEnd"/>
      <w:r w:rsidR="00075189" w:rsidRPr="00075189">
        <w:rPr>
          <w:rStyle w:val="highlight4"/>
          <w:b/>
          <w:color w:val="auto"/>
          <w:sz w:val="24"/>
          <w:szCs w:val="24"/>
          <w:specVanish w:val="0"/>
        </w:rPr>
        <w:t xml:space="preserve"> Инны Владимировны</w:t>
      </w:r>
      <w:r w:rsidRPr="00075189">
        <w:rPr>
          <w:rFonts w:ascii="Times New Roman" w:hAnsi="Times New Roman"/>
          <w:sz w:val="24"/>
          <w:szCs w:val="24"/>
        </w:rPr>
        <w:t xml:space="preserve">, на </w:t>
      </w:r>
      <w:r w:rsidR="00FA671C" w:rsidRPr="00075189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hyperlink r:id="rId6" w:history="1"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</w:rPr>
          <w:t>http://www.</w:t>
        </w:r>
        <w:proofErr w:type="spellStart"/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  <w:lang w:val="en-US"/>
          </w:rPr>
          <w:t>centerr</w:t>
        </w:r>
        <w:proofErr w:type="spellEnd"/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</w:rPr>
          <w:t>.</w:t>
        </w:r>
        <w:proofErr w:type="spellStart"/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</w:rPr>
          <w:t>ru</w:t>
        </w:r>
        <w:proofErr w:type="spellEnd"/>
      </w:hyperlink>
      <w:r w:rsidR="006B668D" w:rsidRPr="00075189">
        <w:rPr>
          <w:rFonts w:ascii="Times New Roman" w:hAnsi="Times New Roman"/>
          <w:sz w:val="24"/>
          <w:szCs w:val="24"/>
        </w:rPr>
        <w:t xml:space="preserve">, лот № </w:t>
      </w:r>
      <w:r w:rsidR="00DB7FC2" w:rsidRPr="00075189">
        <w:rPr>
          <w:rFonts w:ascii="Times New Roman" w:hAnsi="Times New Roman"/>
          <w:sz w:val="24"/>
          <w:szCs w:val="24"/>
        </w:rPr>
        <w:t>1</w:t>
      </w:r>
      <w:r w:rsidRPr="00075189">
        <w:rPr>
          <w:rFonts w:ascii="Times New Roman" w:hAnsi="Times New Roman"/>
          <w:sz w:val="24"/>
          <w:szCs w:val="24"/>
        </w:rPr>
        <w:t>».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075189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075189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075189" w:rsidRDefault="006B668D" w:rsidP="0007518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075189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075189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075189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075189" w:rsidRDefault="003C33A8" w:rsidP="00075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D6F77" w:rsidRPr="00075189" w:rsidTr="004D6F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D6F77" w:rsidRPr="00075189" w:rsidTr="004D6F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Сёмкина</w:t>
            </w:r>
            <w:proofErr w:type="spellEnd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 xml:space="preserve"> Инна Владимировна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31.10.1982г.р.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уроженка: </w:t>
            </w:r>
            <w:proofErr w:type="spellStart"/>
            <w:proofErr w:type="gramStart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пос.Кант</w:t>
            </w:r>
            <w:proofErr w:type="spellEnd"/>
            <w:proofErr w:type="gramEnd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 xml:space="preserve">, </w:t>
            </w:r>
            <w:proofErr w:type="spellStart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Кантского</w:t>
            </w:r>
            <w:proofErr w:type="spellEnd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 xml:space="preserve"> р-на </w:t>
            </w:r>
            <w:proofErr w:type="spellStart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респ.Кыргызстан</w:t>
            </w:r>
            <w:proofErr w:type="spellEnd"/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СНИЛС </w:t>
            </w:r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06316109733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ИНН 701000925857,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 xml:space="preserve">659653, Алтайский край, с. Алтайское, </w:t>
            </w:r>
            <w:proofErr w:type="spellStart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>ул</w:t>
            </w:r>
            <w:proofErr w:type="spellEnd"/>
            <w:r w:rsidRPr="00075189">
              <w:rPr>
                <w:rStyle w:val="highlight5"/>
                <w:color w:val="auto"/>
                <w:sz w:val="24"/>
                <w:szCs w:val="24"/>
                <w:specVanish w:val="0"/>
              </w:rPr>
              <w:t xml:space="preserve"> Зои Космодемьянской, д 22а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5189" w:rsidRPr="00075189" w:rsidRDefault="004D6F77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Счет: </w:t>
            </w:r>
            <w:r w:rsidR="00075189" w:rsidRPr="0007518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40817810650220377098</w:t>
            </w:r>
            <w:r w:rsidR="00075189" w:rsidRPr="000751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ФИЛИАЛ ЦЕНТРАЛЬНЫЙ ПАО СОВКОМБАНК (БЕРДСК),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к/с 30101810150040000763,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БИК 045004763,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ИНН БАНКА 4401116480, </w:t>
            </w:r>
          </w:p>
          <w:p w:rsidR="004D6F77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>КПП БАНКА 544543001</w:t>
            </w:r>
          </w:p>
          <w:p w:rsidR="004D6F77" w:rsidRPr="00075189" w:rsidRDefault="004D6F77" w:rsidP="00075189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75189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для корреспонденции: </w:t>
            </w: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5189">
              <w:rPr>
                <w:rFonts w:ascii="Times New Roman" w:hAnsi="Times New Roman"/>
                <w:noProof/>
                <w:sz w:val="24"/>
                <w:szCs w:val="24"/>
              </w:rPr>
              <w:t>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F77" w:rsidRPr="00075189" w:rsidTr="004D6F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751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751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А.А.Метла</w:t>
            </w:r>
            <w:proofErr w:type="gramEnd"/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075189">
              <w:rPr>
                <w:rFonts w:ascii="Times New Roman" w:hAnsi="Times New Roman"/>
                <w:bCs/>
                <w:sz w:val="24"/>
                <w:szCs w:val="24"/>
              </w:rPr>
              <w:t>___________________</w:t>
            </w:r>
          </w:p>
        </w:tc>
      </w:tr>
    </w:tbl>
    <w:p w:rsidR="0083316D" w:rsidRPr="00075189" w:rsidRDefault="0083316D" w:rsidP="000751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075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2163D"/>
    <w:rsid w:val="00075189"/>
    <w:rsid w:val="000A2049"/>
    <w:rsid w:val="000B69A4"/>
    <w:rsid w:val="000F0575"/>
    <w:rsid w:val="00186B09"/>
    <w:rsid w:val="00187C80"/>
    <w:rsid w:val="001F6032"/>
    <w:rsid w:val="002140BD"/>
    <w:rsid w:val="00294985"/>
    <w:rsid w:val="003C33A8"/>
    <w:rsid w:val="00435415"/>
    <w:rsid w:val="0048548F"/>
    <w:rsid w:val="004C1AB4"/>
    <w:rsid w:val="004D6F77"/>
    <w:rsid w:val="004E04F3"/>
    <w:rsid w:val="004E4915"/>
    <w:rsid w:val="0058664B"/>
    <w:rsid w:val="006B668D"/>
    <w:rsid w:val="006E4B40"/>
    <w:rsid w:val="00766902"/>
    <w:rsid w:val="007A5B14"/>
    <w:rsid w:val="00812FD6"/>
    <w:rsid w:val="0083316D"/>
    <w:rsid w:val="00841FE4"/>
    <w:rsid w:val="008833B8"/>
    <w:rsid w:val="008916BD"/>
    <w:rsid w:val="00896082"/>
    <w:rsid w:val="008E25D7"/>
    <w:rsid w:val="00900CA9"/>
    <w:rsid w:val="009104B0"/>
    <w:rsid w:val="009C748C"/>
    <w:rsid w:val="00A258A5"/>
    <w:rsid w:val="00AA6EDB"/>
    <w:rsid w:val="00BB4E9A"/>
    <w:rsid w:val="00BC356E"/>
    <w:rsid w:val="00BF05FD"/>
    <w:rsid w:val="00C05365"/>
    <w:rsid w:val="00C131AE"/>
    <w:rsid w:val="00C56A4C"/>
    <w:rsid w:val="00C90334"/>
    <w:rsid w:val="00CC46CD"/>
    <w:rsid w:val="00CF2188"/>
    <w:rsid w:val="00D471D5"/>
    <w:rsid w:val="00D63034"/>
    <w:rsid w:val="00D9207F"/>
    <w:rsid w:val="00DA6969"/>
    <w:rsid w:val="00DB7FC2"/>
    <w:rsid w:val="00DF24BE"/>
    <w:rsid w:val="00E47D08"/>
    <w:rsid w:val="00EC6F54"/>
    <w:rsid w:val="00F4257B"/>
    <w:rsid w:val="00F948E7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484C"/>
  <w15:chartTrackingRefBased/>
  <w15:docId w15:val="{E6569316-C387-4798-8564-A04827F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ighlight4">
    <w:name w:val="highlight4"/>
    <w:rsid w:val="009C748C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num">
    <w:name w:val="num"/>
    <w:rsid w:val="004D6F77"/>
  </w:style>
  <w:style w:type="character" w:customStyle="1" w:styleId="highlight5">
    <w:name w:val="highlight5"/>
    <w:rsid w:val="00075189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enter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FE166-9E1A-49F9-80CD-9B3D416BA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Links>
    <vt:vector size="6" baseType="variant">
      <vt:variant>
        <vt:i4>7077992</vt:i4>
      </vt:variant>
      <vt:variant>
        <vt:i4>0</vt:i4>
      </vt:variant>
      <vt:variant>
        <vt:i4>0</vt:i4>
      </vt:variant>
      <vt:variant>
        <vt:i4>5</vt:i4>
      </vt:variant>
      <vt:variant>
        <vt:lpwstr>http://www.centerr.ru/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3</cp:revision>
  <dcterms:created xsi:type="dcterms:W3CDTF">2025-12-19T03:27:00Z</dcterms:created>
  <dcterms:modified xsi:type="dcterms:W3CDTF">2026-10-21T09:35:00Z</dcterms:modified>
</cp:coreProperties>
</file>