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8A01F" w14:textId="5F74D426" w:rsidR="000532D7" w:rsidRPr="00EC153E" w:rsidRDefault="00FF7C56" w:rsidP="00EC153E">
      <w:pPr>
        <w:pStyle w:val="docdata"/>
        <w:spacing w:before="0" w:beforeAutospacing="0" w:after="0" w:afterAutospacing="0"/>
        <w:jc w:val="center"/>
        <w:rPr>
          <w:sz w:val="22"/>
          <w:szCs w:val="22"/>
        </w:rPr>
      </w:pPr>
      <w:r w:rsidRPr="00EC153E">
        <w:rPr>
          <w:b/>
          <w:bCs/>
          <w:color w:val="000000"/>
          <w:sz w:val="22"/>
          <w:szCs w:val="22"/>
        </w:rPr>
        <w:t xml:space="preserve"> Договор купли-продажи № ____</w:t>
      </w:r>
    </w:p>
    <w:p w14:paraId="1B7FE71B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074E6470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45758978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 w:rsidRPr="00EC153E">
        <w:rPr>
          <w:b/>
          <w:bCs/>
          <w:color w:val="000000"/>
          <w:sz w:val="22"/>
          <w:szCs w:val="22"/>
          <w:lang w:eastAsia="ru-RU"/>
        </w:rPr>
        <w:tab/>
        <w:t>                                  </w:t>
      </w:r>
      <w:proofErr w:type="gramStart"/>
      <w:r w:rsidRPr="00EC153E">
        <w:rPr>
          <w:b/>
          <w:bCs/>
          <w:color w:val="000000"/>
          <w:sz w:val="22"/>
          <w:szCs w:val="22"/>
          <w:lang w:eastAsia="ru-RU"/>
        </w:rPr>
        <w:t>   «</w:t>
      </w:r>
      <w:proofErr w:type="gramEnd"/>
      <w:r w:rsidRPr="00EC153E">
        <w:rPr>
          <w:b/>
          <w:bCs/>
          <w:color w:val="000000"/>
          <w:sz w:val="22"/>
          <w:szCs w:val="22"/>
          <w:lang w:eastAsia="ru-RU"/>
        </w:rPr>
        <w:t>___» _________ 20__ года</w:t>
      </w:r>
    </w:p>
    <w:p w14:paraId="40A6A747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53C1BBBA" w14:textId="24197D4D" w:rsidR="000532D7" w:rsidRPr="00EC153E" w:rsidRDefault="00590A04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</w:rPr>
      </w:pPr>
      <w:r w:rsidRPr="00590A04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Катунина Татьяна Владимировна </w:t>
      </w:r>
      <w:r w:rsidRPr="00590A04">
        <w:rPr>
          <w:color w:val="000000"/>
          <w:sz w:val="22"/>
          <w:szCs w:val="22"/>
          <w:shd w:val="clear" w:color="auto" w:fill="FFFFFF"/>
          <w:lang w:eastAsia="ru-RU"/>
        </w:rPr>
        <w:t>(ИНН 660206776578, СНИЛС 165-165-562 76, 25.06.1997 г.р., место рождения: г. Ноябрьск Тюменская обл., адрес: 629811, Ямало-Ненецкий АО, г. Ноябрьск, ул. Привокзальная, д. 1, кв. 136</w:t>
      </w:r>
      <w:r w:rsidR="00EC153E" w:rsidRPr="00590A04">
        <w:rPr>
          <w:color w:val="000000"/>
          <w:sz w:val="22"/>
          <w:szCs w:val="22"/>
          <w:shd w:val="clear" w:color="auto" w:fill="FFFFFF"/>
          <w:lang w:eastAsia="ru-RU"/>
        </w:rPr>
        <w:t>)</w:t>
      </w:r>
      <w:r w:rsidR="00EC153E" w:rsidRPr="00590A04">
        <w:rPr>
          <w:sz w:val="22"/>
          <w:szCs w:val="22"/>
        </w:rPr>
        <w:t xml:space="preserve">, </w:t>
      </w:r>
      <w:r w:rsidR="00EC153E" w:rsidRPr="00590A04">
        <w:rPr>
          <w:color w:val="000000"/>
          <w:sz w:val="22"/>
          <w:szCs w:val="22"/>
          <w:shd w:val="clear" w:color="auto" w:fill="FFFFFF"/>
          <w:lang w:eastAsia="ru-RU"/>
        </w:rPr>
        <w:t>в</w:t>
      </w:r>
      <w:r w:rsidR="00EC153E" w:rsidRPr="00EC153E">
        <w:rPr>
          <w:color w:val="000000"/>
          <w:sz w:val="22"/>
          <w:szCs w:val="22"/>
          <w:shd w:val="clear" w:color="auto" w:fill="FFFFFF"/>
          <w:lang w:eastAsia="ru-RU"/>
        </w:rPr>
        <w:t xml:space="preserve"> лице финансового управляющего Зеленко Кристины Олеговны (ИНН 391105564523, СНИЛС 135-156-018 32), действующей на основании Решения </w:t>
      </w:r>
      <w:r w:rsidRPr="00590A04">
        <w:rPr>
          <w:color w:val="000000"/>
          <w:sz w:val="22"/>
          <w:szCs w:val="22"/>
          <w:shd w:val="clear" w:color="auto" w:fill="FFFFFF"/>
          <w:lang w:eastAsia="ru-RU"/>
        </w:rPr>
        <w:t>Арбитражного суда Ямало-Ненецкого автономного округа от 05.12.2025 г. по делу № А81-10497/2025</w:t>
      </w:r>
      <w:r w:rsidR="00EC153E" w:rsidRPr="00EC153E">
        <w:rPr>
          <w:color w:val="000000"/>
          <w:sz w:val="22"/>
          <w:szCs w:val="22"/>
          <w:shd w:val="clear" w:color="auto" w:fill="FFFFFF"/>
          <w:lang w:eastAsia="ru-RU"/>
        </w:rPr>
        <w:t xml:space="preserve">, </w:t>
      </w:r>
      <w:r w:rsidR="00EC153E" w:rsidRPr="00EC153E">
        <w:rPr>
          <w:color w:val="000000"/>
          <w:sz w:val="22"/>
          <w:szCs w:val="22"/>
          <w:lang w:eastAsia="ru-RU"/>
        </w:rPr>
        <w:t>именуемая в дальнейшем «Продавец», с одной стороны, и</w:t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1C5A220" w14:textId="77777777" w:rsidR="000532D7" w:rsidRPr="00EC153E" w:rsidRDefault="000532D7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2"/>
          <w:szCs w:val="22"/>
          <w:lang w:eastAsia="ru-RU"/>
        </w:rPr>
      </w:pPr>
    </w:p>
    <w:p w14:paraId="08ED4BBB" w14:textId="5474623E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center"/>
        <w:rPr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t>1. Предмет договора</w:t>
      </w:r>
    </w:p>
    <w:p w14:paraId="51FCF8F2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4311EFD1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69EBDDA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47E24974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FAF2A04" w14:textId="77777777" w:rsidR="000532D7" w:rsidRPr="00EC153E" w:rsidRDefault="006F36AC" w:rsidP="00EC153E">
      <w:pPr>
        <w:ind w:firstLine="567"/>
        <w:jc w:val="both"/>
        <w:rPr>
          <w:sz w:val="22"/>
          <w:szCs w:val="22"/>
        </w:rPr>
      </w:pPr>
      <w:r w:rsidRPr="00EC153E">
        <w:rPr>
          <w:color w:val="000000"/>
          <w:sz w:val="22"/>
          <w:szCs w:val="22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5DA9AB1A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52453811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t>2. Порядок оплаты имущества</w:t>
      </w:r>
    </w:p>
    <w:p w14:paraId="6C95BEFD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5DCE2A9A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F63893D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A7C7FE6" w14:textId="46672D88" w:rsidR="000532D7" w:rsidRPr="00590A04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</w:t>
      </w:r>
      <w:r w:rsidRPr="00EC153E">
        <w:rPr>
          <w:b/>
          <w:bCs/>
          <w:color w:val="000000"/>
          <w:sz w:val="22"/>
          <w:szCs w:val="22"/>
          <w:lang w:eastAsia="ru-RU"/>
        </w:rPr>
        <w:t xml:space="preserve">: </w:t>
      </w:r>
      <w:r w:rsidR="00590A04" w:rsidRPr="00590A04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Катунина (Пуртова) Татьяна Владимировна </w:t>
      </w:r>
      <w:r w:rsidR="00590A04" w:rsidRPr="00590A04">
        <w:rPr>
          <w:color w:val="000000"/>
          <w:sz w:val="22"/>
          <w:szCs w:val="22"/>
          <w:shd w:val="clear" w:color="auto" w:fill="FFFFFF"/>
          <w:lang w:eastAsia="ru-RU"/>
        </w:rPr>
        <w:t>ИНН 660206776578, ИНН Банка 7707083893, Счет получателя 40817810520863422592 в ПАО СБЕРБАНК к/с 30101810100000000634 БИК 042748634 КПП 390643005</w:t>
      </w:r>
      <w:r w:rsidR="00FF7C56" w:rsidRPr="00590A04">
        <w:rPr>
          <w:sz w:val="22"/>
          <w:szCs w:val="22"/>
        </w:rPr>
        <w:t>.</w:t>
      </w:r>
    </w:p>
    <w:p w14:paraId="66B53905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t>3. Порядок передачи имущества</w:t>
      </w:r>
    </w:p>
    <w:p w14:paraId="605AF4DC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4D2A1025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 xml:space="preserve">3.1. Продавец передает Покупателю имущество по акту приема-передачи. </w:t>
      </w:r>
    </w:p>
    <w:p w14:paraId="65B8C3A6" w14:textId="0C37C1E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3.2. Акт приема-передачи подписывается Сторонами в течение 10</w:t>
      </w:r>
      <w:r w:rsidR="002D5815" w:rsidRPr="00EC153E">
        <w:rPr>
          <w:color w:val="000000"/>
          <w:sz w:val="22"/>
          <w:szCs w:val="22"/>
          <w:lang w:eastAsia="ru-RU"/>
        </w:rPr>
        <w:t xml:space="preserve"> (Десяти) Рабочих</w:t>
      </w:r>
      <w:r w:rsidRPr="00EC153E">
        <w:rPr>
          <w:color w:val="000000"/>
          <w:sz w:val="22"/>
          <w:szCs w:val="22"/>
          <w:lang w:eastAsia="ru-RU"/>
        </w:rPr>
        <w:t xml:space="preserve"> дней с момента оплаты имущества Покупателем. </w:t>
      </w:r>
    </w:p>
    <w:p w14:paraId="2D19E317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481946AE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t>4. Ответственность Сторон</w:t>
      </w:r>
    </w:p>
    <w:p w14:paraId="792E5AE8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171EF5B7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A569203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FD028D5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848B77A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74CE7799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lastRenderedPageBreak/>
        <w:t>5. Заключительные положения</w:t>
      </w:r>
    </w:p>
    <w:p w14:paraId="0818EF68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724BD67B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EC153E">
        <w:rPr>
          <w:color w:val="000000"/>
          <w:sz w:val="22"/>
          <w:szCs w:val="22"/>
          <w:lang w:eastAsia="ru-RU"/>
        </w:rPr>
        <w:t>будь-то</w:t>
      </w:r>
      <w:proofErr w:type="spellEnd"/>
      <w:r w:rsidRPr="00EC153E">
        <w:rPr>
          <w:color w:val="000000"/>
          <w:sz w:val="22"/>
          <w:szCs w:val="22"/>
          <w:lang w:eastAsia="ru-RU"/>
        </w:rPr>
        <w:t xml:space="preserve"> в устной или письменной форме, до заключения настоящего договора.</w:t>
      </w:r>
    </w:p>
    <w:p w14:paraId="7CCE9605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5FC5905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243283E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5.4. Настоящий Договор составлен в двух экземплярах, имеющих одинаковую юридическую силу, по одному экземпляру для каждой из Сторон</w:t>
      </w:r>
      <w:r w:rsidRPr="00EC153E">
        <w:rPr>
          <w:sz w:val="22"/>
          <w:szCs w:val="22"/>
          <w:lang w:eastAsia="ru-RU"/>
        </w:rPr>
        <w:t> </w:t>
      </w:r>
    </w:p>
    <w:p w14:paraId="112053AB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t>6. Адреса и реквизиты Сторон</w:t>
      </w:r>
    </w:p>
    <w:p w14:paraId="7FBF103C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EC153E" w:rsidRPr="00EC153E" w14:paraId="7940A3D9" w14:textId="77777777" w:rsidTr="00CA6D6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6F941B" w14:textId="77777777" w:rsidR="00EC153E" w:rsidRPr="00EC153E" w:rsidRDefault="00EC153E" w:rsidP="00EC153E">
            <w:pPr>
              <w:jc w:val="center"/>
              <w:rPr>
                <w:sz w:val="22"/>
                <w:szCs w:val="22"/>
                <w:lang w:eastAsia="ru-RU"/>
              </w:rPr>
            </w:pPr>
            <w:r w:rsidRPr="00EC153E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918FA5" w14:textId="77777777" w:rsidR="00EC153E" w:rsidRPr="00EC153E" w:rsidRDefault="00EC153E" w:rsidP="00EC153E">
            <w:pPr>
              <w:jc w:val="center"/>
              <w:rPr>
                <w:sz w:val="22"/>
                <w:szCs w:val="22"/>
                <w:lang w:eastAsia="ru-RU"/>
              </w:rPr>
            </w:pPr>
            <w:r w:rsidRPr="00EC153E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:rsidR="00EC153E" w:rsidRPr="00EC153E" w14:paraId="76618FC9" w14:textId="77777777" w:rsidTr="00CA6D6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F085A2" w14:textId="145F9203" w:rsidR="00EC153E" w:rsidRPr="00EC153E" w:rsidRDefault="00590A04" w:rsidP="00EC153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590A04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Катунина Татьяна Владимировна </w:t>
            </w:r>
            <w:r w:rsidRPr="00590A0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(ИНН 660206776578, СНИЛС 165-165-562 76, 25.06.1997 г.р., место рождения: г. Ноябрьск Тюменская обл., адрес: 629811, Ямало-Ненецкий АО, г. Ноябрьск, ул. Привокзальная, д. 1, кв. 136)</w:t>
            </w:r>
          </w:p>
          <w:p w14:paraId="14436BED" w14:textId="77777777" w:rsidR="00EC153E" w:rsidRPr="00EC153E" w:rsidRDefault="00EC153E" w:rsidP="00EC153E">
            <w:pPr>
              <w:shd w:val="clear" w:color="auto" w:fill="FFFFFF"/>
              <w:rPr>
                <w:sz w:val="22"/>
                <w:szCs w:val="22"/>
              </w:rPr>
            </w:pPr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Реквизиты:</w:t>
            </w:r>
            <w:r w:rsidRPr="00EC153E">
              <w:rPr>
                <w:sz w:val="22"/>
                <w:szCs w:val="22"/>
              </w:rPr>
              <w:t xml:space="preserve"> </w:t>
            </w:r>
          </w:p>
          <w:p w14:paraId="79900EED" w14:textId="1AAB6670" w:rsidR="00EC153E" w:rsidRPr="00EC153E" w:rsidRDefault="00590A04" w:rsidP="00EC15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  <w:lang w:eastAsia="ru-RU"/>
              </w:rPr>
            </w:pPr>
            <w:r w:rsidRPr="00590A04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Катунина (Пуртова) Татьяна Владимировна </w:t>
            </w:r>
            <w:r w:rsidRPr="00590A0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ИНН 660206776578, ИНН Банка 7707083893, Счет получателя 40817810520863422592 в ПАО СБЕРБАНК к/с 30101810100000000634 БИК 042748634 КПП 390643005</w:t>
            </w:r>
            <w:r w:rsidR="00EC153E" w:rsidRPr="00590A0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.</w:t>
            </w:r>
          </w:p>
          <w:p w14:paraId="2699A444" w14:textId="77777777" w:rsidR="00EC153E" w:rsidRPr="00EC153E" w:rsidRDefault="00EC153E" w:rsidP="00EC153E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3F9C71" w14:textId="77777777" w:rsidR="00EC153E" w:rsidRPr="00EC153E" w:rsidRDefault="00EC153E" w:rsidP="00EC153E">
            <w:pPr>
              <w:rPr>
                <w:sz w:val="22"/>
                <w:szCs w:val="22"/>
                <w:lang w:eastAsia="ru-RU"/>
              </w:rPr>
            </w:pPr>
            <w:r w:rsidRPr="00EC153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C153E" w:rsidRPr="00EC153E" w14:paraId="064B8726" w14:textId="77777777" w:rsidTr="00CA6D63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D6123A" w14:textId="77777777" w:rsidR="00EC153E" w:rsidRPr="00EC153E" w:rsidRDefault="00EC153E" w:rsidP="00EC153E">
            <w:pP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 w:rsidRPr="00EC153E"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0A85E675" w14:textId="77777777" w:rsidR="00EC153E" w:rsidRPr="00EC153E" w:rsidRDefault="00EC153E" w:rsidP="00EC153E">
            <w:pPr>
              <w:shd w:val="clear" w:color="auto" w:fill="FFFFFF"/>
              <w:rPr>
                <w:sz w:val="22"/>
                <w:szCs w:val="22"/>
                <w:lang w:eastAsia="ru-RU"/>
              </w:rPr>
            </w:pPr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4DE6D07F" w14:textId="77777777" w:rsidR="00EC153E" w:rsidRPr="00EC153E" w:rsidRDefault="00EC153E" w:rsidP="00EC153E">
            <w:pPr>
              <w:shd w:val="clear" w:color="auto" w:fill="FFFFFF"/>
              <w:jc w:val="right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  К.О.</w:t>
            </w:r>
            <w:proofErr w:type="gramEnd"/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Зеленко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D9889B" w14:textId="77777777" w:rsidR="00EC153E" w:rsidRPr="00EC153E" w:rsidRDefault="00EC153E" w:rsidP="00EC153E">
            <w:pPr>
              <w:jc w:val="right"/>
              <w:rPr>
                <w:sz w:val="22"/>
                <w:szCs w:val="22"/>
                <w:lang w:eastAsia="ru-RU"/>
              </w:rPr>
            </w:pPr>
          </w:p>
          <w:p w14:paraId="765A6E6F" w14:textId="77777777" w:rsidR="00EC153E" w:rsidRPr="00EC153E" w:rsidRDefault="00EC153E" w:rsidP="00EC153E">
            <w:pPr>
              <w:jc w:val="right"/>
              <w:rPr>
                <w:sz w:val="22"/>
                <w:szCs w:val="22"/>
                <w:lang w:eastAsia="ru-RU"/>
              </w:rPr>
            </w:pPr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060EC24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 </w:t>
      </w:r>
    </w:p>
    <w:p w14:paraId="7EE0474C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/>
        <w:rPr>
          <w:sz w:val="22"/>
          <w:szCs w:val="22"/>
          <w:lang w:eastAsia="ru-RU"/>
        </w:rPr>
      </w:pPr>
      <w:r w:rsidRPr="00EC153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E627D9C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51D95AFB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2D41958F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12A25853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EC153E">
        <w:rPr>
          <w:sz w:val="22"/>
          <w:szCs w:val="22"/>
          <w:lang w:eastAsia="ru-RU"/>
        </w:rPr>
        <w:t> </w:t>
      </w:r>
    </w:p>
    <w:p w14:paraId="3200DD07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2"/>
          <w:szCs w:val="22"/>
          <w:lang w:eastAsia="ru-RU"/>
        </w:rPr>
      </w:pPr>
      <w:r w:rsidRPr="00EC153E">
        <w:rPr>
          <w:rFonts w:ascii="Calibri" w:hAnsi="Calibri" w:cs="Calibri"/>
          <w:color w:val="000000"/>
          <w:sz w:val="22"/>
          <w:szCs w:val="22"/>
          <w:lang w:eastAsia="ru-RU"/>
        </w:rPr>
        <w:br w:type="page"/>
      </w:r>
      <w:r w:rsidRPr="00EC153E">
        <w:rPr>
          <w:rFonts w:ascii="Calibri" w:hAnsi="Calibri" w:cs="Calibri"/>
          <w:color w:val="000000"/>
          <w:sz w:val="22"/>
          <w:szCs w:val="22"/>
          <w:lang w:eastAsia="ru-RU"/>
        </w:rPr>
        <w:lastRenderedPageBreak/>
        <w:t> </w:t>
      </w:r>
      <w:r w:rsidRPr="00EC153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71B28DD6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2"/>
          <w:szCs w:val="22"/>
          <w:lang w:eastAsia="ru-RU"/>
        </w:rPr>
      </w:pPr>
      <w:r w:rsidRPr="00EC153E">
        <w:rPr>
          <w:color w:val="FF0000"/>
          <w:sz w:val="22"/>
          <w:szCs w:val="22"/>
          <w:lang w:eastAsia="ru-RU"/>
        </w:rPr>
        <w:t> </w:t>
      </w:r>
    </w:p>
    <w:p w14:paraId="6921BBE9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 </w:t>
      </w:r>
    </w:p>
    <w:p w14:paraId="4BB3BBDE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t>Российская Федерация, г. _______</w:t>
      </w:r>
      <w:r w:rsidRPr="00EC153E">
        <w:rPr>
          <w:color w:val="000000"/>
          <w:sz w:val="22"/>
          <w:szCs w:val="22"/>
          <w:lang w:eastAsia="ru-RU"/>
        </w:rPr>
        <w:t xml:space="preserve"> </w:t>
      </w:r>
      <w:r w:rsidRPr="00EC153E">
        <w:rPr>
          <w:color w:val="000000"/>
          <w:sz w:val="22"/>
          <w:szCs w:val="22"/>
          <w:lang w:eastAsia="ru-RU"/>
        </w:rPr>
        <w:tab/>
      </w:r>
      <w:r w:rsidRPr="00EC153E">
        <w:rPr>
          <w:color w:val="000000"/>
          <w:sz w:val="22"/>
          <w:szCs w:val="22"/>
          <w:lang w:eastAsia="ru-RU"/>
        </w:rPr>
        <w:tab/>
      </w:r>
      <w:r w:rsidRPr="00EC153E">
        <w:rPr>
          <w:color w:val="000000"/>
          <w:sz w:val="22"/>
          <w:szCs w:val="22"/>
          <w:lang w:eastAsia="ru-RU"/>
        </w:rPr>
        <w:tab/>
      </w:r>
      <w:r w:rsidRPr="00EC153E">
        <w:rPr>
          <w:color w:val="000000"/>
          <w:sz w:val="22"/>
          <w:szCs w:val="22"/>
          <w:lang w:eastAsia="ru-RU"/>
        </w:rPr>
        <w:tab/>
      </w:r>
      <w:r w:rsidRPr="00EC153E">
        <w:rPr>
          <w:color w:val="000000"/>
          <w:sz w:val="22"/>
          <w:szCs w:val="22"/>
          <w:lang w:eastAsia="ru-RU"/>
        </w:rPr>
        <w:tab/>
      </w:r>
      <w:proofErr w:type="gramStart"/>
      <w:r w:rsidRPr="00EC153E">
        <w:rPr>
          <w:color w:val="000000"/>
          <w:sz w:val="22"/>
          <w:szCs w:val="22"/>
          <w:lang w:eastAsia="ru-RU"/>
        </w:rPr>
        <w:t xml:space="preserve">   «</w:t>
      </w:r>
      <w:proofErr w:type="gramEnd"/>
      <w:r w:rsidRPr="00EC153E">
        <w:rPr>
          <w:color w:val="000000"/>
          <w:sz w:val="22"/>
          <w:szCs w:val="22"/>
          <w:lang w:eastAsia="ru-RU"/>
        </w:rPr>
        <w:t>___» ______ 20___ г.</w:t>
      </w:r>
    </w:p>
    <w:p w14:paraId="1B50D399" w14:textId="77777777" w:rsidR="000532D7" w:rsidRPr="00EC153E" w:rsidRDefault="000532D7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</w:p>
    <w:p w14:paraId="326F43F8" w14:textId="77777777" w:rsidR="000532D7" w:rsidRPr="00EC153E" w:rsidRDefault="000532D7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</w:p>
    <w:p w14:paraId="337BB921" w14:textId="17C915AC" w:rsidR="000532D7" w:rsidRPr="00EC153E" w:rsidRDefault="00590A04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2"/>
          <w:szCs w:val="22"/>
          <w:lang w:eastAsia="ru-RU"/>
        </w:rPr>
      </w:pPr>
      <w:r w:rsidRPr="00590A04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Катунина Татьяна Владимировна </w:t>
      </w:r>
      <w:r w:rsidRPr="00590A04">
        <w:rPr>
          <w:color w:val="000000"/>
          <w:sz w:val="22"/>
          <w:szCs w:val="22"/>
          <w:shd w:val="clear" w:color="auto" w:fill="FFFFFF"/>
          <w:lang w:eastAsia="ru-RU"/>
        </w:rPr>
        <w:t>(ИНН 660206776578, СНИЛС 165-165-562 76, 25.06.1997 г.р., место рождения: г. Ноябрьск Тюменская обл., адрес: 629811, Ямало-Ненецкий АО, г. Ноябрьск, ул. Привокзальная, д. 1, кв. 136)</w:t>
      </w:r>
      <w:r w:rsidRPr="00590A04">
        <w:rPr>
          <w:sz w:val="22"/>
          <w:szCs w:val="22"/>
        </w:rPr>
        <w:t xml:space="preserve">, </w:t>
      </w:r>
      <w:r w:rsidRPr="00590A04">
        <w:rPr>
          <w:color w:val="000000"/>
          <w:sz w:val="22"/>
          <w:szCs w:val="22"/>
          <w:shd w:val="clear" w:color="auto" w:fill="FFFFFF"/>
          <w:lang w:eastAsia="ru-RU"/>
        </w:rPr>
        <w:t>в</w:t>
      </w:r>
      <w:r w:rsidRPr="00EC153E">
        <w:rPr>
          <w:color w:val="000000"/>
          <w:sz w:val="22"/>
          <w:szCs w:val="22"/>
          <w:shd w:val="clear" w:color="auto" w:fill="FFFFFF"/>
          <w:lang w:eastAsia="ru-RU"/>
        </w:rPr>
        <w:t xml:space="preserve"> лице финансового управляющего Зеленко Кристины Олеговны (ИНН 391105564523, СНИЛС 135-156-018 32), действующей на основании Решения </w:t>
      </w:r>
      <w:r w:rsidRPr="00590A04">
        <w:rPr>
          <w:color w:val="000000"/>
          <w:sz w:val="22"/>
          <w:szCs w:val="22"/>
          <w:shd w:val="clear" w:color="auto" w:fill="FFFFFF"/>
          <w:lang w:eastAsia="ru-RU"/>
        </w:rPr>
        <w:t>Арбитражного суда Ямало-Ненецкого автономного округа от 05.12.2025 г. по делу № А81-10497/2025</w:t>
      </w:r>
      <w:r w:rsidRPr="00EC153E">
        <w:rPr>
          <w:color w:val="000000"/>
          <w:sz w:val="22"/>
          <w:szCs w:val="22"/>
          <w:shd w:val="clear" w:color="auto" w:fill="FFFFFF"/>
          <w:lang w:eastAsia="ru-RU"/>
        </w:rPr>
        <w:t xml:space="preserve">, </w:t>
      </w:r>
      <w:r w:rsidRPr="00EC153E">
        <w:rPr>
          <w:color w:val="000000"/>
          <w:sz w:val="22"/>
          <w:szCs w:val="22"/>
          <w:lang w:eastAsia="ru-RU"/>
        </w:rPr>
        <w:t>именуемая в дальнейшем «Продавец», с одной стороны, и</w:t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u w:val="single"/>
          <w:lang w:eastAsia="ru-RU"/>
        </w:rPr>
        <w:tab/>
      </w:r>
      <w:r w:rsidR="002D5815" w:rsidRPr="00EC153E">
        <w:rPr>
          <w:color w:val="000000"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EC153E" w:rsidRPr="00EC153E">
        <w:rPr>
          <w:color w:val="000000"/>
          <w:sz w:val="22"/>
          <w:szCs w:val="22"/>
          <w:lang w:eastAsia="ru-RU"/>
        </w:rPr>
        <w:t>2026</w:t>
      </w:r>
      <w:r w:rsidR="002D5815" w:rsidRPr="00EC153E">
        <w:rPr>
          <w:color w:val="000000"/>
          <w:sz w:val="22"/>
          <w:szCs w:val="22"/>
          <w:lang w:eastAsia="ru-RU"/>
        </w:rPr>
        <w:t xml:space="preserve"> г.:</w:t>
      </w:r>
    </w:p>
    <w:p w14:paraId="7220F069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 </w:t>
      </w:r>
    </w:p>
    <w:p w14:paraId="4BF8482D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Во исполнение п. 3.1. Договора купли продажи от _</w:t>
      </w:r>
      <w:proofErr w:type="gramStart"/>
      <w:r w:rsidRPr="00EC153E">
        <w:rPr>
          <w:color w:val="000000"/>
          <w:sz w:val="22"/>
          <w:szCs w:val="22"/>
          <w:lang w:eastAsia="ru-RU"/>
        </w:rPr>
        <w:t>_._</w:t>
      </w:r>
      <w:proofErr w:type="gramEnd"/>
      <w:r w:rsidRPr="00EC153E">
        <w:rPr>
          <w:color w:val="000000"/>
          <w:sz w:val="22"/>
          <w:szCs w:val="22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998A840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2"/>
          <w:szCs w:val="22"/>
          <w:lang w:eastAsia="ru-RU"/>
        </w:rPr>
      </w:pPr>
      <w:r w:rsidRPr="00EC153E">
        <w:rPr>
          <w:b/>
          <w:bCs/>
          <w:color w:val="000000"/>
          <w:sz w:val="22"/>
          <w:szCs w:val="22"/>
          <w:lang w:eastAsia="ru-RU"/>
        </w:rPr>
        <w:t>_____________________________________________________________________________</w:t>
      </w:r>
    </w:p>
    <w:p w14:paraId="231D1B64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27BED8ED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DDBDFC2" w14:textId="77777777" w:rsidR="000532D7" w:rsidRPr="00EC153E" w:rsidRDefault="006F36AC" w:rsidP="00EC15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2"/>
          <w:szCs w:val="22"/>
          <w:lang w:eastAsia="ru-RU"/>
        </w:rPr>
      </w:pPr>
      <w:r w:rsidRPr="00EC153E">
        <w:rPr>
          <w:color w:val="000000"/>
          <w:sz w:val="22"/>
          <w:szCs w:val="22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590A04" w:rsidRPr="00EC153E" w14:paraId="6BAEA49F" w14:textId="77777777" w:rsidTr="00A128E9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96CE81" w14:textId="77777777" w:rsidR="00590A04" w:rsidRPr="00EC153E" w:rsidRDefault="00590A04" w:rsidP="00A128E9">
            <w:pPr>
              <w:jc w:val="center"/>
              <w:rPr>
                <w:sz w:val="22"/>
                <w:szCs w:val="22"/>
                <w:lang w:eastAsia="ru-RU"/>
              </w:rPr>
            </w:pPr>
            <w:r w:rsidRPr="00EC153E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7D017C" w14:textId="77777777" w:rsidR="00590A04" w:rsidRPr="00EC153E" w:rsidRDefault="00590A04" w:rsidP="00A128E9">
            <w:pPr>
              <w:jc w:val="center"/>
              <w:rPr>
                <w:sz w:val="22"/>
                <w:szCs w:val="22"/>
                <w:lang w:eastAsia="ru-RU"/>
              </w:rPr>
            </w:pPr>
            <w:r w:rsidRPr="00EC153E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>Покупатель</w:t>
            </w:r>
          </w:p>
        </w:tc>
      </w:tr>
      <w:tr w:rsidR="00590A04" w:rsidRPr="00EC153E" w14:paraId="25479F17" w14:textId="77777777" w:rsidTr="00A128E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EE58E8" w14:textId="77777777" w:rsidR="00590A04" w:rsidRPr="00EC153E" w:rsidRDefault="00590A04" w:rsidP="00A128E9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590A04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Катунина Татьяна Владимировна </w:t>
            </w:r>
            <w:r w:rsidRPr="00590A0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(ИНН 660206776578, СНИЛС 165-165-562 76, 25.06.1997 г.р., место рождения: г. Ноябрьск Тюменская обл., адрес: 629811, Ямало-Ненецкий АО, г. Ноябрьск, ул. Привокзальная, д. 1, кв. 136)</w:t>
            </w:r>
          </w:p>
          <w:p w14:paraId="43D57A8C" w14:textId="77777777" w:rsidR="00590A04" w:rsidRPr="00EC153E" w:rsidRDefault="00590A04" w:rsidP="00A128E9">
            <w:pPr>
              <w:shd w:val="clear" w:color="auto" w:fill="FFFFFF"/>
              <w:rPr>
                <w:sz w:val="22"/>
                <w:szCs w:val="22"/>
              </w:rPr>
            </w:pPr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Реквизиты:</w:t>
            </w:r>
            <w:r w:rsidRPr="00EC153E">
              <w:rPr>
                <w:sz w:val="22"/>
                <w:szCs w:val="22"/>
              </w:rPr>
              <w:t xml:space="preserve"> </w:t>
            </w:r>
          </w:p>
          <w:p w14:paraId="6FCB2486" w14:textId="77777777" w:rsidR="00590A04" w:rsidRPr="00EC153E" w:rsidRDefault="00590A04" w:rsidP="00A128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  <w:lang w:eastAsia="ru-RU"/>
              </w:rPr>
            </w:pPr>
            <w:r w:rsidRPr="00590A04"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Катунина (Пуртова) Татьяна Владимировна </w:t>
            </w:r>
            <w:r w:rsidRPr="00590A04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ИНН 660206776578, ИНН Банка 7707083893, Счет получателя 40817810520863422592 в ПАО СБЕРБАНК к/с 30101810100000000634 БИК 042748634 КПП 390643005.</w:t>
            </w:r>
          </w:p>
          <w:p w14:paraId="5F451673" w14:textId="77777777" w:rsidR="00590A04" w:rsidRPr="00EC153E" w:rsidRDefault="00590A04" w:rsidP="00A128E9">
            <w:pPr>
              <w:shd w:val="clear" w:color="auto" w:fill="FFFFFF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7B17A9" w14:textId="77777777" w:rsidR="00590A04" w:rsidRPr="00EC153E" w:rsidRDefault="00590A04" w:rsidP="00A128E9">
            <w:pPr>
              <w:rPr>
                <w:sz w:val="22"/>
                <w:szCs w:val="22"/>
                <w:lang w:eastAsia="ru-RU"/>
              </w:rPr>
            </w:pPr>
            <w:r w:rsidRPr="00EC153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90A04" w:rsidRPr="00EC153E" w14:paraId="29650538" w14:textId="77777777" w:rsidTr="00A128E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AEF006" w14:textId="77777777" w:rsidR="00590A04" w:rsidRPr="00EC153E" w:rsidRDefault="00590A04" w:rsidP="00A128E9">
            <w:pPr>
              <w:shd w:val="clear" w:color="auto" w:fill="FFFFFF"/>
              <w:rPr>
                <w:color w:val="000000"/>
                <w:sz w:val="22"/>
                <w:szCs w:val="22"/>
                <w:lang w:eastAsia="ru-RU"/>
              </w:rPr>
            </w:pPr>
            <w:r w:rsidRPr="00EC153E">
              <w:rPr>
                <w:color w:val="000000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1D3AF8A3" w14:textId="77777777" w:rsidR="00590A04" w:rsidRPr="00EC153E" w:rsidRDefault="00590A04" w:rsidP="00A128E9">
            <w:pPr>
              <w:shd w:val="clear" w:color="auto" w:fill="FFFFFF"/>
              <w:rPr>
                <w:sz w:val="22"/>
                <w:szCs w:val="22"/>
                <w:lang w:eastAsia="ru-RU"/>
              </w:rPr>
            </w:pPr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 </w:t>
            </w:r>
          </w:p>
          <w:p w14:paraId="7A61529D" w14:textId="77777777" w:rsidR="00590A04" w:rsidRPr="00EC153E" w:rsidRDefault="00590A04" w:rsidP="00A128E9">
            <w:pPr>
              <w:shd w:val="clear" w:color="auto" w:fill="FFFFFF"/>
              <w:jc w:val="right"/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</w:pPr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  К.О.</w:t>
            </w:r>
            <w:proofErr w:type="gramEnd"/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 xml:space="preserve"> Зеленко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AB433B" w14:textId="77777777" w:rsidR="00590A04" w:rsidRPr="00EC153E" w:rsidRDefault="00590A04" w:rsidP="00A128E9">
            <w:pPr>
              <w:jc w:val="right"/>
              <w:rPr>
                <w:sz w:val="22"/>
                <w:szCs w:val="22"/>
                <w:lang w:eastAsia="ru-RU"/>
              </w:rPr>
            </w:pPr>
          </w:p>
          <w:p w14:paraId="7F3EDB03" w14:textId="77777777" w:rsidR="00590A04" w:rsidRPr="00EC153E" w:rsidRDefault="00590A04" w:rsidP="00A128E9">
            <w:pPr>
              <w:jc w:val="right"/>
              <w:rPr>
                <w:sz w:val="22"/>
                <w:szCs w:val="22"/>
                <w:lang w:eastAsia="ru-RU"/>
              </w:rPr>
            </w:pPr>
            <w:r w:rsidRPr="00EC153E">
              <w:rPr>
                <w:color w:val="000000"/>
                <w:sz w:val="22"/>
                <w:szCs w:val="22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A89E1BA" w14:textId="77777777" w:rsidR="000532D7" w:rsidRDefault="006F36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64E1CB" w14:textId="77777777" w:rsidR="000532D7" w:rsidRDefault="006F36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2"/>
          <w:szCs w:val="22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15D1B48" w14:textId="77777777" w:rsidR="000532D7" w:rsidRDefault="006F36A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 </w:t>
      </w:r>
    </w:p>
    <w:p w14:paraId="1A3E7A87" w14:textId="77777777" w:rsidR="000532D7" w:rsidRDefault="00053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2"/>
          <w:szCs w:val="22"/>
          <w:lang w:eastAsia="ru-RU"/>
        </w:rPr>
      </w:pPr>
    </w:p>
    <w:sectPr w:rsidR="000532D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3846"/>
    <w:rsid w:val="00045504"/>
    <w:rsid w:val="000532D7"/>
    <w:rsid w:val="00083B0B"/>
    <w:rsid w:val="000A758E"/>
    <w:rsid w:val="0019466E"/>
    <w:rsid w:val="001C026C"/>
    <w:rsid w:val="001C5B0D"/>
    <w:rsid w:val="001D799F"/>
    <w:rsid w:val="0020354D"/>
    <w:rsid w:val="00206FD1"/>
    <w:rsid w:val="00207C8F"/>
    <w:rsid w:val="00223862"/>
    <w:rsid w:val="0022777B"/>
    <w:rsid w:val="00257C1A"/>
    <w:rsid w:val="00283A2A"/>
    <w:rsid w:val="00293D65"/>
    <w:rsid w:val="002D5815"/>
    <w:rsid w:val="002D7640"/>
    <w:rsid w:val="00334E7C"/>
    <w:rsid w:val="00354A0C"/>
    <w:rsid w:val="003561C7"/>
    <w:rsid w:val="003628B2"/>
    <w:rsid w:val="00373475"/>
    <w:rsid w:val="00385BA0"/>
    <w:rsid w:val="003942F0"/>
    <w:rsid w:val="00395722"/>
    <w:rsid w:val="003A754A"/>
    <w:rsid w:val="003B1827"/>
    <w:rsid w:val="003B7F1D"/>
    <w:rsid w:val="003F6C49"/>
    <w:rsid w:val="00427180"/>
    <w:rsid w:val="00442C71"/>
    <w:rsid w:val="004A2572"/>
    <w:rsid w:val="004B0E14"/>
    <w:rsid w:val="004E4B39"/>
    <w:rsid w:val="00506BE6"/>
    <w:rsid w:val="0052238C"/>
    <w:rsid w:val="00522BD3"/>
    <w:rsid w:val="005451B3"/>
    <w:rsid w:val="005738E7"/>
    <w:rsid w:val="00584F6E"/>
    <w:rsid w:val="00586A2B"/>
    <w:rsid w:val="00587519"/>
    <w:rsid w:val="00590A04"/>
    <w:rsid w:val="00594005"/>
    <w:rsid w:val="005975B3"/>
    <w:rsid w:val="005C1491"/>
    <w:rsid w:val="005E32E3"/>
    <w:rsid w:val="005F647F"/>
    <w:rsid w:val="006144F9"/>
    <w:rsid w:val="0062290E"/>
    <w:rsid w:val="00640171"/>
    <w:rsid w:val="00664DB5"/>
    <w:rsid w:val="00693A25"/>
    <w:rsid w:val="006B364B"/>
    <w:rsid w:val="006D70EC"/>
    <w:rsid w:val="006F36AC"/>
    <w:rsid w:val="006F6D62"/>
    <w:rsid w:val="00702ADB"/>
    <w:rsid w:val="0072229F"/>
    <w:rsid w:val="00730728"/>
    <w:rsid w:val="007441D1"/>
    <w:rsid w:val="007532BA"/>
    <w:rsid w:val="007535ED"/>
    <w:rsid w:val="007777B9"/>
    <w:rsid w:val="007A1C0C"/>
    <w:rsid w:val="007B30DE"/>
    <w:rsid w:val="007C68EE"/>
    <w:rsid w:val="007E18B6"/>
    <w:rsid w:val="00813D2D"/>
    <w:rsid w:val="008B1FFF"/>
    <w:rsid w:val="008F1D1C"/>
    <w:rsid w:val="008F2926"/>
    <w:rsid w:val="009045F7"/>
    <w:rsid w:val="009072F3"/>
    <w:rsid w:val="00911AA7"/>
    <w:rsid w:val="00912B50"/>
    <w:rsid w:val="00970697"/>
    <w:rsid w:val="0097737D"/>
    <w:rsid w:val="00993FC7"/>
    <w:rsid w:val="009F498D"/>
    <w:rsid w:val="00A15418"/>
    <w:rsid w:val="00A84203"/>
    <w:rsid w:val="00A95818"/>
    <w:rsid w:val="00AD3A99"/>
    <w:rsid w:val="00AE6F2D"/>
    <w:rsid w:val="00AF7EFC"/>
    <w:rsid w:val="00B01009"/>
    <w:rsid w:val="00B410CF"/>
    <w:rsid w:val="00B47F4E"/>
    <w:rsid w:val="00B55DD4"/>
    <w:rsid w:val="00B84AF5"/>
    <w:rsid w:val="00B96E8D"/>
    <w:rsid w:val="00C65056"/>
    <w:rsid w:val="00C66A35"/>
    <w:rsid w:val="00C67BC7"/>
    <w:rsid w:val="00C7601A"/>
    <w:rsid w:val="00C83846"/>
    <w:rsid w:val="00C932A7"/>
    <w:rsid w:val="00D37CE3"/>
    <w:rsid w:val="00D848A2"/>
    <w:rsid w:val="00DA11AA"/>
    <w:rsid w:val="00DC029B"/>
    <w:rsid w:val="00DD5458"/>
    <w:rsid w:val="00E324B8"/>
    <w:rsid w:val="00E5606F"/>
    <w:rsid w:val="00E70EFB"/>
    <w:rsid w:val="00EB255F"/>
    <w:rsid w:val="00EB6CC6"/>
    <w:rsid w:val="00EC153E"/>
    <w:rsid w:val="00F15C80"/>
    <w:rsid w:val="00F81364"/>
    <w:rsid w:val="00F9381C"/>
    <w:rsid w:val="00FB6EEB"/>
    <w:rsid w:val="00FD0AC0"/>
    <w:rsid w:val="00FF329B"/>
    <w:rsid w:val="00FF7C56"/>
    <w:rsid w:val="0BEB14F3"/>
    <w:rsid w:val="0CCE32F3"/>
    <w:rsid w:val="36A97C2B"/>
    <w:rsid w:val="5F93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CB0E"/>
  <w15:docId w15:val="{B62BC443-58CA-4333-90BF-5A117A51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d">
    <w:name w:val="Title"/>
    <w:basedOn w:val="a"/>
    <w:next w:val="a"/>
    <w:link w:val="a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7143"/>
        <w:tab w:val="right" w:pos="14287"/>
      </w:tabs>
    </w:pPr>
  </w:style>
  <w:style w:type="paragraph" w:styleId="af1">
    <w:name w:val="Normal (Web)"/>
    <w:basedOn w:val="a"/>
    <w:uiPriority w:val="99"/>
    <w:semiHidden/>
    <w:unhideWhenUsed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2">
    <w:name w:val="Subtitle"/>
    <w:basedOn w:val="a"/>
    <w:next w:val="a"/>
    <w:link w:val="af3"/>
    <w:uiPriority w:val="11"/>
    <w:qFormat/>
    <w:pPr>
      <w:spacing w:before="200" w:after="200"/>
    </w:pPr>
    <w:rPr>
      <w:sz w:val="24"/>
      <w:szCs w:val="24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5">
    <w:name w:val="No Spacing"/>
    <w:uiPriority w:val="1"/>
    <w:qFormat/>
    <w:rPr>
      <w:rFonts w:ascii="Calibri" w:eastAsia="Calibri" w:hAnsi="Calibri"/>
      <w:sz w:val="22"/>
      <w:szCs w:val="22"/>
    </w:rPr>
  </w:style>
  <w:style w:type="character" w:customStyle="1" w:styleId="ae">
    <w:name w:val="Заголовок Знак"/>
    <w:basedOn w:val="a0"/>
    <w:link w:val="ad"/>
    <w:uiPriority w:val="10"/>
    <w:qFormat/>
    <w:rPr>
      <w:sz w:val="48"/>
      <w:szCs w:val="48"/>
    </w:rPr>
  </w:style>
  <w:style w:type="character" w:customStyle="1" w:styleId="af3">
    <w:name w:val="Подзаголовок Знак"/>
    <w:basedOn w:val="a0"/>
    <w:link w:val="af2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7">
    <w:name w:val="Выделенная цитата Знак"/>
    <w:link w:val="af6"/>
    <w:uiPriority w:val="30"/>
    <w:qFormat/>
    <w:rPr>
      <w:i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0">
    <w:name w:val="Нижний колонтитул Знак"/>
    <w:link w:val="af"/>
    <w:uiPriority w:val="99"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9"/>
    <w:uiPriority w:val="99"/>
    <w:qFormat/>
    <w:rPr>
      <w:sz w:val="18"/>
    </w:rPr>
  </w:style>
  <w:style w:type="character" w:customStyle="1" w:styleId="a7">
    <w:name w:val="Текст концевой сноски Знак"/>
    <w:link w:val="a6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rPr>
      <w:rFonts w:ascii="Calibri" w:eastAsia="Calibri" w:hAnsi="Calibri"/>
      <w:sz w:val="22"/>
      <w:szCs w:val="22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A7BBC8-18EA-42C4-AB1D-D55CA9C9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905</Words>
  <Characters>5159</Characters>
  <Application>Microsoft Office Word</Application>
  <DocSecurity>0</DocSecurity>
  <Lines>42</Lines>
  <Paragraphs>12</Paragraphs>
  <ScaleCrop>false</ScaleCrop>
  <Company>DG Win&amp;Soft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Homa</cp:lastModifiedBy>
  <cp:revision>44</cp:revision>
  <dcterms:created xsi:type="dcterms:W3CDTF">2022-09-11T23:53:00Z</dcterms:created>
  <dcterms:modified xsi:type="dcterms:W3CDTF">2026-10-16T20:55:00Z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80DBF57261044555B2C6415E5BBC385B_13</vt:lpwstr>
  </property>
</Properties>
</file>