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33F9DB" w14:textId="5E1DB75A" w:rsidR="0004373F" w:rsidRDefault="000958B1" w:rsidP="007E3D1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0C4E">
        <w:rPr>
          <w:rStyle w:val="None"/>
          <w:rFonts w:ascii="Times New Roman" w:hAnsi="Times New Roman" w:cs="Times New Roman"/>
          <w:b/>
          <w:bCs/>
          <w:sz w:val="24"/>
          <w:szCs w:val="24"/>
        </w:rPr>
        <w:t xml:space="preserve">Извещение о проведении продажи посредством публичного предложения по реализации </w:t>
      </w:r>
      <w:r w:rsidR="0004373F" w:rsidRPr="0004373F">
        <w:rPr>
          <w:rFonts w:ascii="Times New Roman" w:hAnsi="Times New Roman" w:cs="Times New Roman"/>
          <w:b/>
          <w:sz w:val="24"/>
          <w:szCs w:val="24"/>
        </w:rPr>
        <w:t>объект</w:t>
      </w:r>
      <w:r w:rsidR="0004373F">
        <w:rPr>
          <w:rFonts w:ascii="Times New Roman" w:hAnsi="Times New Roman" w:cs="Times New Roman"/>
          <w:b/>
          <w:sz w:val="24"/>
          <w:szCs w:val="24"/>
        </w:rPr>
        <w:t>а</w:t>
      </w:r>
      <w:r w:rsidR="0004373F" w:rsidRPr="0004373F">
        <w:rPr>
          <w:rFonts w:ascii="Times New Roman" w:hAnsi="Times New Roman" w:cs="Times New Roman"/>
          <w:b/>
          <w:sz w:val="24"/>
          <w:szCs w:val="24"/>
        </w:rPr>
        <w:t xml:space="preserve"> незавершенного строительства, площадь застройки 1101 </w:t>
      </w:r>
      <w:proofErr w:type="spellStart"/>
      <w:r w:rsidR="0004373F" w:rsidRPr="0004373F">
        <w:rPr>
          <w:rFonts w:ascii="Times New Roman" w:hAnsi="Times New Roman" w:cs="Times New Roman"/>
          <w:b/>
          <w:sz w:val="24"/>
          <w:szCs w:val="24"/>
        </w:rPr>
        <w:t>кв.м</w:t>
      </w:r>
      <w:proofErr w:type="spellEnd"/>
      <w:r w:rsidR="0004373F" w:rsidRPr="0004373F">
        <w:rPr>
          <w:rFonts w:ascii="Times New Roman" w:hAnsi="Times New Roman" w:cs="Times New Roman"/>
          <w:b/>
          <w:sz w:val="24"/>
          <w:szCs w:val="24"/>
        </w:rPr>
        <w:t>., степень готовности 85%</w:t>
      </w:r>
      <w:r w:rsidR="0004373F">
        <w:rPr>
          <w:rFonts w:ascii="Times New Roman" w:hAnsi="Times New Roman" w:cs="Times New Roman"/>
          <w:b/>
          <w:sz w:val="24"/>
          <w:szCs w:val="24"/>
        </w:rPr>
        <w:t xml:space="preserve">, земельного участка </w:t>
      </w:r>
      <w:r w:rsidR="0004373F" w:rsidRPr="0004373F">
        <w:rPr>
          <w:rFonts w:ascii="Times New Roman" w:hAnsi="Times New Roman" w:cs="Times New Roman"/>
          <w:b/>
          <w:sz w:val="24"/>
          <w:szCs w:val="24"/>
        </w:rPr>
        <w:t>для размещения промышленных и складских объектов, категория земель: земли населенных пунктов, общей площадью 27 184 кв. м.</w:t>
      </w:r>
      <w:r w:rsidR="0004373F">
        <w:rPr>
          <w:rFonts w:ascii="Times New Roman" w:hAnsi="Times New Roman" w:cs="Times New Roman"/>
          <w:b/>
          <w:sz w:val="24"/>
          <w:szCs w:val="24"/>
        </w:rPr>
        <w:t xml:space="preserve"> и земельного участка </w:t>
      </w:r>
      <w:r w:rsidR="0004373F" w:rsidRPr="0004373F">
        <w:rPr>
          <w:rFonts w:ascii="Times New Roman" w:hAnsi="Times New Roman" w:cs="Times New Roman"/>
          <w:b/>
          <w:sz w:val="24"/>
          <w:szCs w:val="24"/>
        </w:rPr>
        <w:t>для размещения промышленных и складских объектов, категория земель: земли населенных пункт</w:t>
      </w:r>
      <w:r w:rsidR="0004373F">
        <w:rPr>
          <w:rFonts w:ascii="Times New Roman" w:hAnsi="Times New Roman" w:cs="Times New Roman"/>
          <w:b/>
          <w:sz w:val="24"/>
          <w:szCs w:val="24"/>
        </w:rPr>
        <w:t>ов, общей площадью 2 027 кв. м.</w:t>
      </w:r>
    </w:p>
    <w:p w14:paraId="350FEF48" w14:textId="77777777" w:rsidR="0004373F" w:rsidRDefault="0004373F" w:rsidP="007E3D1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FAF8F2" w14:textId="73421A58" w:rsidR="00CB7144" w:rsidRDefault="0004373F" w:rsidP="007E3D1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04373F">
        <w:rPr>
          <w:rFonts w:ascii="Times New Roman" w:hAnsi="Times New Roman" w:cs="Times New Roman"/>
          <w:b/>
          <w:sz w:val="24"/>
          <w:szCs w:val="24"/>
        </w:rPr>
        <w:t xml:space="preserve">дрес: Российская Федерация, Московская область, Подольский район, сельское поселение </w:t>
      </w:r>
      <w:proofErr w:type="spellStart"/>
      <w:r w:rsidRPr="0004373F">
        <w:rPr>
          <w:rFonts w:ascii="Times New Roman" w:hAnsi="Times New Roman" w:cs="Times New Roman"/>
          <w:b/>
          <w:sz w:val="24"/>
          <w:szCs w:val="24"/>
        </w:rPr>
        <w:t>Лаговское</w:t>
      </w:r>
      <w:proofErr w:type="spellEnd"/>
      <w:r w:rsidRPr="0004373F">
        <w:rPr>
          <w:rFonts w:ascii="Times New Roman" w:hAnsi="Times New Roman" w:cs="Times New Roman"/>
          <w:b/>
          <w:sz w:val="24"/>
          <w:szCs w:val="24"/>
        </w:rPr>
        <w:t>, д. Алтухово</w:t>
      </w:r>
    </w:p>
    <w:p w14:paraId="000F06CF" w14:textId="77777777" w:rsidR="007E3D19" w:rsidRDefault="007E3D19" w:rsidP="007E3D19">
      <w:pPr>
        <w:pStyle w:val="HTML"/>
        <w:jc w:val="center"/>
        <w:rPr>
          <w:rStyle w:val="None"/>
          <w:b/>
          <w:bCs/>
          <w:shd w:val="clear" w:color="auto" w:fill="FFFF00"/>
        </w:rPr>
      </w:pPr>
    </w:p>
    <w:p w14:paraId="6C09A136" w14:textId="3D94BBB3" w:rsidR="000958B1" w:rsidRDefault="000958B1" w:rsidP="000958B1">
      <w:pPr>
        <w:widowControl w:val="0"/>
        <w:tabs>
          <w:tab w:val="left" w:pos="9979"/>
        </w:tabs>
        <w:jc w:val="both"/>
        <w:rPr>
          <w:rStyle w:val="None"/>
        </w:rPr>
      </w:pPr>
      <w:r>
        <w:rPr>
          <w:rStyle w:val="None"/>
          <w:b/>
          <w:bCs/>
        </w:rPr>
        <w:t>Организатор продажи посредством публичного предложения:</w:t>
      </w:r>
      <w:r>
        <w:rPr>
          <w:rStyle w:val="None"/>
        </w:rPr>
        <w:t xml:space="preserve"> ООО «</w:t>
      </w:r>
      <w:proofErr w:type="spellStart"/>
      <w:r>
        <w:rPr>
          <w:rStyle w:val="None"/>
        </w:rPr>
        <w:t>Ассет</w:t>
      </w:r>
      <w:proofErr w:type="spellEnd"/>
      <w:r>
        <w:rPr>
          <w:rStyle w:val="None"/>
        </w:rPr>
        <w:t xml:space="preserve"> Менеджмент». </w:t>
      </w:r>
    </w:p>
    <w:p w14:paraId="487A7294" w14:textId="0DF19A85" w:rsidR="000958B1" w:rsidRDefault="000958B1" w:rsidP="000958B1">
      <w:pPr>
        <w:pStyle w:val="af1"/>
        <w:ind w:left="0"/>
        <w:jc w:val="both"/>
        <w:rPr>
          <w:rStyle w:val="None"/>
        </w:rPr>
      </w:pPr>
      <w:r>
        <w:rPr>
          <w:rStyle w:val="None"/>
          <w:b/>
          <w:bCs/>
        </w:rPr>
        <w:t xml:space="preserve">Контактные данные Организатора: </w:t>
      </w:r>
      <w:r>
        <w:rPr>
          <w:rStyle w:val="None"/>
        </w:rPr>
        <w:t xml:space="preserve">тел.: +7 (495) 204-23-75, </w:t>
      </w:r>
      <w:r>
        <w:rPr>
          <w:rStyle w:val="None"/>
          <w:lang w:val="en-US"/>
        </w:rPr>
        <w:t>e</w:t>
      </w:r>
      <w:r>
        <w:rPr>
          <w:rStyle w:val="None"/>
        </w:rPr>
        <w:t>-</w:t>
      </w:r>
      <w:r>
        <w:rPr>
          <w:rStyle w:val="None"/>
          <w:lang w:val="en-US"/>
        </w:rPr>
        <w:t>mail</w:t>
      </w:r>
      <w:r>
        <w:rPr>
          <w:rStyle w:val="None"/>
        </w:rPr>
        <w:t xml:space="preserve">: </w:t>
      </w:r>
      <w:hyperlink r:id="rId6" w:history="1">
        <w:r>
          <w:rPr>
            <w:rStyle w:val="Hyperlink0"/>
          </w:rPr>
          <w:t>trade</w:t>
        </w:r>
        <w:r>
          <w:rPr>
            <w:rStyle w:val="None"/>
            <w:color w:val="0000FF"/>
            <w:u w:val="single" w:color="0000FF"/>
          </w:rPr>
          <w:t>@</w:t>
        </w:r>
        <w:r>
          <w:rPr>
            <w:rStyle w:val="Hyperlink0"/>
          </w:rPr>
          <w:t>asset</w:t>
        </w:r>
        <w:r>
          <w:rPr>
            <w:rStyle w:val="None"/>
            <w:color w:val="0000FF"/>
            <w:u w:val="single" w:color="0000FF"/>
          </w:rPr>
          <w:t>-</w:t>
        </w:r>
        <w:r>
          <w:rPr>
            <w:rStyle w:val="Hyperlink0"/>
          </w:rPr>
          <w:t>m</w:t>
        </w:r>
        <w:r>
          <w:rPr>
            <w:rStyle w:val="None"/>
            <w:color w:val="0000FF"/>
            <w:u w:val="single" w:color="0000FF"/>
          </w:rPr>
          <w:t>.</w:t>
        </w:r>
        <w:proofErr w:type="spellStart"/>
        <w:r>
          <w:rPr>
            <w:rStyle w:val="Hyperlink0"/>
          </w:rPr>
          <w:t>ru</w:t>
        </w:r>
        <w:proofErr w:type="spellEnd"/>
      </w:hyperlink>
      <w:r>
        <w:rPr>
          <w:rStyle w:val="None"/>
        </w:rPr>
        <w:t xml:space="preserve">. </w:t>
      </w:r>
    </w:p>
    <w:p w14:paraId="1C8A6937" w14:textId="6746D1B1" w:rsidR="000958B1" w:rsidRDefault="000958B1" w:rsidP="000958B1">
      <w:pPr>
        <w:pStyle w:val="af1"/>
        <w:ind w:left="0"/>
        <w:jc w:val="both"/>
        <w:rPr>
          <w:rStyle w:val="None"/>
          <w:b/>
          <w:bCs/>
          <w:shd w:val="clear" w:color="auto" w:fill="FFFF00"/>
        </w:rPr>
      </w:pPr>
      <w:r>
        <w:rPr>
          <w:rStyle w:val="None"/>
          <w:b/>
          <w:bCs/>
        </w:rPr>
        <w:t xml:space="preserve">Продавец имущества: </w:t>
      </w:r>
      <w:r w:rsidR="0004373F" w:rsidRPr="0004373F">
        <w:rPr>
          <w:rStyle w:val="None"/>
        </w:rPr>
        <w:t>ООО «</w:t>
      </w:r>
      <w:proofErr w:type="spellStart"/>
      <w:r w:rsidR="0004373F" w:rsidRPr="0004373F">
        <w:rPr>
          <w:rStyle w:val="None"/>
        </w:rPr>
        <w:t>Трансмехсервис</w:t>
      </w:r>
      <w:proofErr w:type="spellEnd"/>
      <w:r w:rsidR="0004373F" w:rsidRPr="0004373F">
        <w:rPr>
          <w:rStyle w:val="None"/>
        </w:rPr>
        <w:t>»</w:t>
      </w:r>
      <w:r w:rsidR="009926B5">
        <w:rPr>
          <w:rStyle w:val="None"/>
        </w:rPr>
        <w:t>.</w:t>
      </w:r>
    </w:p>
    <w:p w14:paraId="04F32778" w14:textId="46AB1347" w:rsidR="000958B1" w:rsidRDefault="000958B1" w:rsidP="000958B1">
      <w:pPr>
        <w:widowControl w:val="0"/>
        <w:jc w:val="both"/>
        <w:rPr>
          <w:rStyle w:val="None"/>
        </w:rPr>
      </w:pPr>
      <w:r>
        <w:rPr>
          <w:rStyle w:val="None"/>
          <w:b/>
          <w:bCs/>
        </w:rPr>
        <w:t xml:space="preserve">Продажа проводится </w:t>
      </w:r>
      <w:r>
        <w:rPr>
          <w:rStyle w:val="None"/>
        </w:rPr>
        <w:t>в электронной форме, открытой по составу участников и с открытой формой подачи предложений о цене.</w:t>
      </w:r>
    </w:p>
    <w:p w14:paraId="7F3DDAD1" w14:textId="5389997B" w:rsidR="000958B1" w:rsidRDefault="000958B1" w:rsidP="000958B1">
      <w:pPr>
        <w:jc w:val="both"/>
        <w:rPr>
          <w:rStyle w:val="None"/>
        </w:rPr>
      </w:pPr>
      <w:r>
        <w:rPr>
          <w:rStyle w:val="None"/>
          <w:b/>
          <w:bCs/>
        </w:rPr>
        <w:t xml:space="preserve">Место проведения продажи посредством публичного предложения: </w:t>
      </w:r>
      <w:r>
        <w:rPr>
          <w:rStyle w:val="None"/>
        </w:rPr>
        <w:t xml:space="preserve">на сайте Оператора электронной площадки АО «НИС» - </w:t>
      </w:r>
      <w:hyperlink r:id="rId7" w:history="1">
        <w:r>
          <w:rPr>
            <w:rStyle w:val="Hyperlink1"/>
            <w:rFonts w:eastAsia="Calibri"/>
          </w:rPr>
          <w:t>https</w:t>
        </w:r>
        <w:r>
          <w:rPr>
            <w:rStyle w:val="None"/>
            <w:color w:val="0000FF"/>
            <w:u w:val="single" w:color="0000FF"/>
          </w:rPr>
          <w:t>://</w:t>
        </w:r>
        <w:r>
          <w:rPr>
            <w:rStyle w:val="Hyperlink1"/>
            <w:rFonts w:eastAsia="Calibri"/>
          </w:rPr>
          <w:t>nistp</w:t>
        </w:r>
        <w:r>
          <w:rPr>
            <w:rStyle w:val="None"/>
            <w:color w:val="0000FF"/>
            <w:u w:val="single" w:color="0000FF"/>
          </w:rPr>
          <w:t>.</w:t>
        </w:r>
        <w:proofErr w:type="spellStart"/>
        <w:r>
          <w:rPr>
            <w:rStyle w:val="Hyperlink1"/>
            <w:rFonts w:eastAsia="Calibri"/>
          </w:rPr>
          <w:t>ru</w:t>
        </w:r>
        <w:proofErr w:type="spellEnd"/>
        <w:r>
          <w:rPr>
            <w:rStyle w:val="None"/>
            <w:color w:val="0000FF"/>
            <w:u w:val="single" w:color="0000FF"/>
          </w:rPr>
          <w:t>/</w:t>
        </w:r>
      </w:hyperlink>
    </w:p>
    <w:p w14:paraId="030074EC" w14:textId="5780594C" w:rsidR="000958B1" w:rsidRDefault="000958B1" w:rsidP="000958B1">
      <w:pPr>
        <w:jc w:val="both"/>
        <w:rPr>
          <w:rStyle w:val="None"/>
        </w:rPr>
      </w:pPr>
      <w:r>
        <w:rPr>
          <w:rStyle w:val="None"/>
          <w:b/>
          <w:bCs/>
        </w:rPr>
        <w:t>Контактный телефон:</w:t>
      </w:r>
      <w:r>
        <w:rPr>
          <w:rStyle w:val="None"/>
        </w:rPr>
        <w:t xml:space="preserve"> </w:t>
      </w:r>
      <w:r w:rsidR="003A4DF3" w:rsidRPr="003A4DF3">
        <w:rPr>
          <w:rStyle w:val="None"/>
        </w:rPr>
        <w:t>+7 (495) 146-68-14</w:t>
      </w:r>
      <w:r>
        <w:rPr>
          <w:rStyle w:val="None"/>
        </w:rPr>
        <w:t>.</w:t>
      </w:r>
    </w:p>
    <w:p w14:paraId="439231EA" w14:textId="584EA9C4" w:rsidR="000958B1" w:rsidRDefault="000958B1" w:rsidP="000958B1">
      <w:pPr>
        <w:spacing w:after="90"/>
        <w:jc w:val="both"/>
        <w:rPr>
          <w:rStyle w:val="None"/>
          <w:u w:val="single"/>
        </w:rPr>
      </w:pPr>
      <w:r>
        <w:rPr>
          <w:rStyle w:val="None"/>
        </w:rPr>
        <w:t xml:space="preserve">Извещение размещается в сети Интернет на сайте: АО «НИС»: </w:t>
      </w:r>
      <w:proofErr w:type="spellStart"/>
      <w:r>
        <w:rPr>
          <w:rStyle w:val="None"/>
          <w:u w:val="single"/>
        </w:rPr>
        <w:t>http</w:t>
      </w:r>
      <w:proofErr w:type="spellEnd"/>
      <w:r>
        <w:rPr>
          <w:rStyle w:val="None"/>
          <w:u w:val="single"/>
          <w:lang w:val="en-US"/>
        </w:rPr>
        <w:t>s</w:t>
      </w:r>
      <w:r>
        <w:rPr>
          <w:rStyle w:val="None"/>
          <w:u w:val="single"/>
        </w:rPr>
        <w:t>://nistp.ru/</w:t>
      </w:r>
      <w:r>
        <w:rPr>
          <w:rStyle w:val="None"/>
        </w:rPr>
        <w:t xml:space="preserve"> и на сайте Организатора продажи посредством публичного предложени</w:t>
      </w:r>
      <w:r w:rsidR="00CF3C6C">
        <w:rPr>
          <w:rStyle w:val="None"/>
        </w:rPr>
        <w:t>я -</w:t>
      </w:r>
      <w:r>
        <w:rPr>
          <w:rStyle w:val="None"/>
        </w:rPr>
        <w:t xml:space="preserve"> </w:t>
      </w:r>
      <w:hyperlink r:id="rId8" w:history="1">
        <w:r w:rsidRPr="0026379C">
          <w:rPr>
            <w:rStyle w:val="a7"/>
            <w:rFonts w:eastAsia="Calibri"/>
            <w:u w:color="0000FF"/>
            <w:lang w:val="en-US"/>
          </w:rPr>
          <w:t>https</w:t>
        </w:r>
        <w:r w:rsidRPr="0026379C">
          <w:rPr>
            <w:rStyle w:val="a7"/>
            <w:u w:color="0000FF"/>
          </w:rPr>
          <w:t>://</w:t>
        </w:r>
        <w:r w:rsidRPr="0026379C">
          <w:rPr>
            <w:rStyle w:val="a7"/>
            <w:rFonts w:eastAsia="Calibri"/>
            <w:u w:color="0000FF"/>
            <w:lang w:val="en-US"/>
          </w:rPr>
          <w:t>asset</w:t>
        </w:r>
        <w:r w:rsidRPr="0026379C">
          <w:rPr>
            <w:rStyle w:val="a7"/>
            <w:u w:color="0000FF"/>
          </w:rPr>
          <w:t>-</w:t>
        </w:r>
        <w:r w:rsidRPr="0026379C">
          <w:rPr>
            <w:rStyle w:val="a7"/>
            <w:rFonts w:eastAsia="Calibri"/>
            <w:u w:color="0000FF"/>
            <w:lang w:val="en-US"/>
          </w:rPr>
          <w:t>m</w:t>
        </w:r>
        <w:r w:rsidRPr="0026379C">
          <w:rPr>
            <w:rStyle w:val="a7"/>
            <w:u w:color="0000FF"/>
          </w:rPr>
          <w:t>.</w:t>
        </w:r>
        <w:proofErr w:type="spellStart"/>
        <w:r w:rsidRPr="0026379C">
          <w:rPr>
            <w:rStyle w:val="a7"/>
            <w:rFonts w:eastAsia="Calibri"/>
            <w:u w:color="0000FF"/>
            <w:lang w:val="en-US"/>
          </w:rPr>
          <w:t>ru</w:t>
        </w:r>
        <w:proofErr w:type="spellEnd"/>
        <w:r w:rsidRPr="0026379C">
          <w:rPr>
            <w:rStyle w:val="a7"/>
            <w:u w:color="0000FF"/>
          </w:rPr>
          <w:t>/</w:t>
        </w:r>
      </w:hyperlink>
    </w:p>
    <w:p w14:paraId="5A91AFFB" w14:textId="4C66CB87" w:rsidR="000958B1" w:rsidRDefault="000958B1" w:rsidP="000958B1">
      <w:pPr>
        <w:pStyle w:val="Default"/>
        <w:tabs>
          <w:tab w:val="left" w:pos="1134"/>
        </w:tabs>
        <w:jc w:val="both"/>
        <w:rPr>
          <w:rStyle w:val="None"/>
        </w:rPr>
      </w:pPr>
      <w:bookmarkStart w:id="0" w:name="_Hlk63172372"/>
      <w:r>
        <w:rPr>
          <w:rStyle w:val="None"/>
        </w:rPr>
        <w:t xml:space="preserve">Продажа проводится в соответствии с регламентом электронной торговой площадки АО «НИС» (далее - ЭТП) и настоящим Извещением о проведении </w:t>
      </w:r>
      <w:r w:rsidR="003837F2">
        <w:rPr>
          <w:rStyle w:val="None"/>
        </w:rPr>
        <w:t>продажи посредством публичного предложения</w:t>
      </w:r>
      <w:r>
        <w:rPr>
          <w:rStyle w:val="None"/>
        </w:rPr>
        <w:t>.</w:t>
      </w:r>
    </w:p>
    <w:p w14:paraId="3138DAF3" w14:textId="77777777" w:rsidR="000958B1" w:rsidRDefault="000958B1" w:rsidP="000958B1">
      <w:pPr>
        <w:pStyle w:val="Default"/>
        <w:tabs>
          <w:tab w:val="left" w:pos="1134"/>
        </w:tabs>
        <w:jc w:val="both"/>
        <w:rPr>
          <w:rStyle w:val="None"/>
        </w:rPr>
      </w:pPr>
    </w:p>
    <w:p w14:paraId="745A2BB9" w14:textId="7387AADD" w:rsidR="000958B1" w:rsidRDefault="000958B1" w:rsidP="000958B1">
      <w:pPr>
        <w:jc w:val="both"/>
        <w:rPr>
          <w:rStyle w:val="None"/>
        </w:rPr>
      </w:pPr>
      <w:r w:rsidRPr="009926B5">
        <w:rPr>
          <w:rStyle w:val="None"/>
        </w:rPr>
        <w:t xml:space="preserve">Прием заявок осуществляется с </w:t>
      </w:r>
      <w:r w:rsidR="003837F2" w:rsidRPr="009926B5">
        <w:rPr>
          <w:rStyle w:val="None"/>
          <w:b/>
          <w:bCs/>
        </w:rPr>
        <w:t>00</w:t>
      </w:r>
      <w:r w:rsidRPr="009926B5">
        <w:rPr>
          <w:rStyle w:val="None"/>
          <w:b/>
          <w:bCs/>
        </w:rPr>
        <w:t>:00</w:t>
      </w:r>
      <w:r w:rsidRPr="009926B5">
        <w:rPr>
          <w:rStyle w:val="None"/>
        </w:rPr>
        <w:t xml:space="preserve"> часов </w:t>
      </w:r>
      <w:r w:rsidR="0004373F">
        <w:rPr>
          <w:rStyle w:val="None"/>
          <w:b/>
          <w:bCs/>
        </w:rPr>
        <w:t>19</w:t>
      </w:r>
      <w:r w:rsidRPr="009926B5">
        <w:rPr>
          <w:rStyle w:val="None"/>
          <w:b/>
          <w:bCs/>
        </w:rPr>
        <w:t>.</w:t>
      </w:r>
      <w:r w:rsidR="007E3D19" w:rsidRPr="009926B5">
        <w:rPr>
          <w:rStyle w:val="None"/>
          <w:b/>
          <w:bCs/>
        </w:rPr>
        <w:t>10</w:t>
      </w:r>
      <w:r w:rsidRPr="009926B5">
        <w:rPr>
          <w:rStyle w:val="None"/>
          <w:b/>
          <w:bCs/>
        </w:rPr>
        <w:t>.202</w:t>
      </w:r>
      <w:r w:rsidR="009547D1" w:rsidRPr="009926B5">
        <w:rPr>
          <w:rStyle w:val="None"/>
          <w:b/>
          <w:bCs/>
        </w:rPr>
        <w:t>6</w:t>
      </w:r>
      <w:r w:rsidRPr="009926B5">
        <w:rPr>
          <w:rStyle w:val="None"/>
          <w:b/>
          <w:bCs/>
        </w:rPr>
        <w:t xml:space="preserve"> г</w:t>
      </w:r>
      <w:r w:rsidRPr="009926B5">
        <w:rPr>
          <w:rStyle w:val="None"/>
        </w:rPr>
        <w:t xml:space="preserve">. до </w:t>
      </w:r>
      <w:r w:rsidR="00F27E4B" w:rsidRPr="009926B5">
        <w:rPr>
          <w:rStyle w:val="None"/>
          <w:b/>
          <w:bCs/>
        </w:rPr>
        <w:t>23</w:t>
      </w:r>
      <w:r w:rsidRPr="009926B5">
        <w:rPr>
          <w:rStyle w:val="None"/>
          <w:b/>
          <w:bCs/>
        </w:rPr>
        <w:t>:</w:t>
      </w:r>
      <w:r w:rsidR="00F27E4B" w:rsidRPr="009926B5">
        <w:rPr>
          <w:rStyle w:val="None"/>
          <w:b/>
          <w:bCs/>
        </w:rPr>
        <w:t>59</w:t>
      </w:r>
      <w:r w:rsidR="001C229A">
        <w:rPr>
          <w:rStyle w:val="None"/>
        </w:rPr>
        <w:t xml:space="preserve"> часов </w:t>
      </w:r>
      <w:r w:rsidR="001C229A" w:rsidRPr="001C229A">
        <w:rPr>
          <w:rStyle w:val="None"/>
          <w:b/>
        </w:rPr>
        <w:t>12</w:t>
      </w:r>
      <w:r w:rsidR="001C229A" w:rsidRPr="001C229A">
        <w:rPr>
          <w:rStyle w:val="None"/>
          <w:b/>
          <w:bCs/>
        </w:rPr>
        <w:t>.</w:t>
      </w:r>
      <w:r w:rsidR="001C229A">
        <w:rPr>
          <w:rStyle w:val="None"/>
          <w:b/>
          <w:bCs/>
        </w:rPr>
        <w:t>12</w:t>
      </w:r>
      <w:r w:rsidR="003A4DF3" w:rsidRPr="009926B5">
        <w:rPr>
          <w:rStyle w:val="None"/>
          <w:b/>
          <w:bCs/>
        </w:rPr>
        <w:t>.202</w:t>
      </w:r>
      <w:r w:rsidR="009547D1" w:rsidRPr="009926B5">
        <w:rPr>
          <w:rStyle w:val="None"/>
          <w:b/>
          <w:bCs/>
        </w:rPr>
        <w:t>6</w:t>
      </w:r>
      <w:r w:rsidR="003A4DF3" w:rsidRPr="009926B5">
        <w:rPr>
          <w:rStyle w:val="None"/>
          <w:b/>
          <w:bCs/>
        </w:rPr>
        <w:t xml:space="preserve"> </w:t>
      </w:r>
      <w:r w:rsidRPr="009926B5">
        <w:rPr>
          <w:rStyle w:val="None"/>
          <w:b/>
          <w:bCs/>
        </w:rPr>
        <w:t>г.</w:t>
      </w:r>
      <w:r w:rsidR="00ED6351" w:rsidRPr="009926B5">
        <w:rPr>
          <w:rStyle w:val="None"/>
        </w:rPr>
        <w:t xml:space="preserve"> по московскому времени.</w:t>
      </w:r>
    </w:p>
    <w:p w14:paraId="17722D9C" w14:textId="77777777" w:rsidR="00ED6351" w:rsidRDefault="00ED6351" w:rsidP="00ED6351">
      <w:pPr>
        <w:jc w:val="both"/>
        <w:rPr>
          <w:bCs/>
        </w:rPr>
      </w:pPr>
      <w:r>
        <w:rPr>
          <w:bCs/>
        </w:rPr>
        <w:t>Задаток может быть внесен на счет Оператора электронной площадки в любое время с момента начала приема заявок на участие в продаже, но в срок, обеспечивающий поступление задатка на расчетный счет Оператора электронной площадки до момента подачи Претендентом заявки. При исчислении сроков, указанных в настоящем информационном сообщении, принимается время сервера ЭТП - московское.</w:t>
      </w:r>
    </w:p>
    <w:bookmarkEnd w:id="0"/>
    <w:p w14:paraId="6C50A00F" w14:textId="77777777" w:rsidR="00E13BE0" w:rsidRPr="00290842" w:rsidRDefault="00E13BE0" w:rsidP="00F27E4B">
      <w:pPr>
        <w:rPr>
          <w:bCs/>
        </w:rPr>
      </w:pPr>
    </w:p>
    <w:p w14:paraId="172C8AEB" w14:textId="687222D4" w:rsidR="00E13BE0" w:rsidRDefault="00054429" w:rsidP="00E13BE0">
      <w:pPr>
        <w:rPr>
          <w:b/>
          <w:bCs/>
          <w:shd w:val="clear" w:color="auto" w:fill="FFFFFF"/>
        </w:rPr>
      </w:pPr>
      <w:r w:rsidRPr="00290842">
        <w:rPr>
          <w:b/>
          <w:bCs/>
          <w:shd w:val="clear" w:color="auto" w:fill="FFFFFF"/>
        </w:rPr>
        <w:t xml:space="preserve">Сведения об </w:t>
      </w:r>
      <w:r w:rsidR="005412DC" w:rsidRPr="00290842">
        <w:rPr>
          <w:b/>
          <w:bCs/>
          <w:shd w:val="clear" w:color="auto" w:fill="FFFFFF"/>
        </w:rPr>
        <w:t>имуществе</w:t>
      </w:r>
      <w:r w:rsidR="00482694" w:rsidRPr="00290842">
        <w:rPr>
          <w:b/>
          <w:bCs/>
          <w:shd w:val="clear" w:color="auto" w:fill="FFFFFF"/>
        </w:rPr>
        <w:t>, выставленно</w:t>
      </w:r>
      <w:r w:rsidR="005412DC" w:rsidRPr="00290842">
        <w:rPr>
          <w:b/>
          <w:bCs/>
          <w:shd w:val="clear" w:color="auto" w:fill="FFFFFF"/>
        </w:rPr>
        <w:t>м</w:t>
      </w:r>
      <w:r w:rsidR="00D266A1" w:rsidRPr="00290842">
        <w:rPr>
          <w:b/>
          <w:bCs/>
          <w:shd w:val="clear" w:color="auto" w:fill="FFFFFF"/>
        </w:rPr>
        <w:t xml:space="preserve"> на продажу</w:t>
      </w:r>
      <w:r w:rsidR="00DD051B">
        <w:rPr>
          <w:b/>
          <w:bCs/>
          <w:shd w:val="clear" w:color="auto" w:fill="FFFFFF"/>
        </w:rPr>
        <w:t xml:space="preserve"> единым лотом</w:t>
      </w:r>
      <w:r w:rsidR="00915068" w:rsidRPr="00290842">
        <w:rPr>
          <w:b/>
          <w:bCs/>
          <w:shd w:val="clear" w:color="auto" w:fill="FFFFFF"/>
        </w:rPr>
        <w:t>:</w:t>
      </w:r>
    </w:p>
    <w:p w14:paraId="7DAF1699" w14:textId="77777777" w:rsidR="004A11A3" w:rsidRPr="00E13BE0" w:rsidRDefault="004A11A3" w:rsidP="00E13BE0">
      <w:pPr>
        <w:rPr>
          <w:b/>
          <w:bCs/>
          <w:shd w:val="clear" w:color="auto" w:fill="FFFFFF"/>
        </w:rPr>
      </w:pPr>
    </w:p>
    <w:p w14:paraId="78D110A0" w14:textId="696717B4" w:rsidR="0004373F" w:rsidRPr="0004373F" w:rsidRDefault="007E3D19" w:rsidP="005E411D">
      <w:pPr>
        <w:ind w:right="-57"/>
        <w:rPr>
          <w:b/>
        </w:rPr>
      </w:pPr>
      <w:r>
        <w:rPr>
          <w:b/>
        </w:rPr>
        <w:t>Лот</w:t>
      </w:r>
      <w:r w:rsidR="0004373F">
        <w:rPr>
          <w:b/>
        </w:rPr>
        <w:t xml:space="preserve"> </w:t>
      </w:r>
      <w:r w:rsidR="005412DC" w:rsidRPr="00AC6EE5">
        <w:rPr>
          <w:b/>
        </w:rPr>
        <w:t xml:space="preserve">№1: </w:t>
      </w:r>
      <w:r w:rsidR="004A11A3" w:rsidRPr="004A11A3">
        <w:br/>
      </w:r>
      <w:r w:rsidR="0004373F">
        <w:t xml:space="preserve">Объект незавершенного строительства, площадь застройки 1101 </w:t>
      </w:r>
      <w:proofErr w:type="spellStart"/>
      <w:r w:rsidR="0004373F">
        <w:t>кв.м</w:t>
      </w:r>
      <w:proofErr w:type="spellEnd"/>
      <w:r w:rsidR="0004373F">
        <w:t xml:space="preserve">., степень готовности 85%, кадастровый номер 50:27:0030703:1862, расположенный по адресу: Российская Федерация, Московская область, </w:t>
      </w:r>
      <w:proofErr w:type="spellStart"/>
      <w:r w:rsidR="0004373F">
        <w:t>г.о</w:t>
      </w:r>
      <w:proofErr w:type="spellEnd"/>
      <w:r w:rsidR="0004373F">
        <w:t>. Подольск, д Алтухово;</w:t>
      </w:r>
    </w:p>
    <w:p w14:paraId="08FF227C" w14:textId="77777777" w:rsidR="0004373F" w:rsidRDefault="0004373F" w:rsidP="005E411D">
      <w:pPr>
        <w:ind w:right="-57"/>
        <w:jc w:val="both"/>
      </w:pPr>
      <w:r>
        <w:t xml:space="preserve">- земельный участок, для размещения промышленных и складских объектов, категория земель: земли населенных пунктов, общей площадью 27 184 кв. м., кадастровый номер: 50:27:0030703:521, расположенный по адресу: Российская Федерация, Московская область, </w:t>
      </w:r>
      <w:proofErr w:type="spellStart"/>
      <w:r>
        <w:t>г.о</w:t>
      </w:r>
      <w:proofErr w:type="spellEnd"/>
      <w:r>
        <w:t xml:space="preserve">. Подольск, д Алтухово, </w:t>
      </w:r>
      <w:proofErr w:type="spellStart"/>
      <w:r>
        <w:t>кв</w:t>
      </w:r>
      <w:proofErr w:type="spellEnd"/>
      <w:r>
        <w:t>-л производственных территорий Алтухово, з/у 18;</w:t>
      </w:r>
    </w:p>
    <w:p w14:paraId="3EDAA825" w14:textId="77777777" w:rsidR="0004373F" w:rsidRDefault="0004373F" w:rsidP="005E411D">
      <w:pPr>
        <w:ind w:right="-57"/>
        <w:jc w:val="both"/>
      </w:pPr>
      <w:r>
        <w:t xml:space="preserve">- земельный участок, для размещения промышленных и складских объектов, категория земель: земли населенных пунктов, общей площадью 2 027 </w:t>
      </w:r>
      <w:proofErr w:type="spellStart"/>
      <w:r>
        <w:t>кв.м</w:t>
      </w:r>
      <w:proofErr w:type="spellEnd"/>
      <w:r>
        <w:t xml:space="preserve">., кадастровый номер 50:27:0030703:677, расположенный по адресу: Российская Федерация, Московская область, Подольский район, сельское поселение </w:t>
      </w:r>
      <w:proofErr w:type="spellStart"/>
      <w:r>
        <w:t>Лаговское</w:t>
      </w:r>
      <w:proofErr w:type="spellEnd"/>
      <w:r>
        <w:t>, д. Алтухово</w:t>
      </w:r>
    </w:p>
    <w:p w14:paraId="657156A6" w14:textId="77777777" w:rsidR="0004373F" w:rsidRDefault="0004373F" w:rsidP="005E411D">
      <w:pPr>
        <w:ind w:right="-57"/>
        <w:jc w:val="both"/>
      </w:pPr>
      <w:r>
        <w:t>В состав реализуемого имущества входят ещё не зарегистрированные в ЕГРН объекты:</w:t>
      </w:r>
    </w:p>
    <w:p w14:paraId="48161BE2" w14:textId="77777777" w:rsidR="0004373F" w:rsidRDefault="0004373F" w:rsidP="005E411D">
      <w:pPr>
        <w:ind w:right="-57"/>
        <w:jc w:val="both"/>
      </w:pPr>
      <w:r>
        <w:t>-  артезианская скважина №1 глубиной 90 м.;</w:t>
      </w:r>
    </w:p>
    <w:p w14:paraId="1338976E" w14:textId="77777777" w:rsidR="0004373F" w:rsidRDefault="0004373F" w:rsidP="005E411D">
      <w:pPr>
        <w:ind w:right="-57"/>
        <w:jc w:val="both"/>
      </w:pPr>
      <w:r>
        <w:t>- артезианская скважина №2 глубиной 90 м.;</w:t>
      </w:r>
    </w:p>
    <w:p w14:paraId="7D1600C4" w14:textId="77777777" w:rsidR="0004373F" w:rsidRDefault="0004373F" w:rsidP="005E411D">
      <w:pPr>
        <w:ind w:right="-57"/>
        <w:jc w:val="both"/>
      </w:pPr>
      <w:r>
        <w:t xml:space="preserve">- газовая </w:t>
      </w:r>
      <w:proofErr w:type="spellStart"/>
      <w:r>
        <w:t>котельня</w:t>
      </w:r>
      <w:proofErr w:type="spellEnd"/>
      <w:r>
        <w:t xml:space="preserve"> (82,6 </w:t>
      </w:r>
      <w:proofErr w:type="spellStart"/>
      <w:r>
        <w:t>кв.м</w:t>
      </w:r>
      <w:proofErr w:type="spellEnd"/>
      <w:r>
        <w:t>.);</w:t>
      </w:r>
    </w:p>
    <w:p w14:paraId="16D1486E" w14:textId="50286D0B" w:rsidR="007E3D19" w:rsidRPr="00E6794F" w:rsidRDefault="0004373F" w:rsidP="005E411D">
      <w:pPr>
        <w:ind w:right="-57"/>
        <w:jc w:val="both"/>
      </w:pPr>
      <w:r>
        <w:t xml:space="preserve">- ограждение.  </w:t>
      </w:r>
    </w:p>
    <w:p w14:paraId="2C873D2E" w14:textId="4C9C7279" w:rsidR="007040F5" w:rsidRPr="00EA3785" w:rsidRDefault="00390C4E" w:rsidP="005E411D">
      <w:pPr>
        <w:ind w:right="-57"/>
        <w:jc w:val="both"/>
        <w:rPr>
          <w:rStyle w:val="None"/>
          <w:b/>
          <w:bCs/>
        </w:rPr>
      </w:pPr>
      <w:r w:rsidRPr="00EA3785">
        <w:rPr>
          <w:rStyle w:val="None"/>
          <w:b/>
          <w:bCs/>
        </w:rPr>
        <w:t>Имущество реализуется</w:t>
      </w:r>
      <w:r w:rsidR="00DD051B" w:rsidRPr="00EA3785">
        <w:rPr>
          <w:rStyle w:val="None"/>
          <w:b/>
          <w:bCs/>
        </w:rPr>
        <w:t xml:space="preserve"> единым лотом. </w:t>
      </w:r>
    </w:p>
    <w:p w14:paraId="5629F69B" w14:textId="01D7BDE4" w:rsidR="0004373F" w:rsidRPr="00EA3785" w:rsidRDefault="0004373F" w:rsidP="00F70F23">
      <w:pPr>
        <w:shd w:val="clear" w:color="auto" w:fill="FFFFFF"/>
        <w:jc w:val="both"/>
        <w:rPr>
          <w:rStyle w:val="None"/>
          <w:b/>
          <w:bCs/>
        </w:rPr>
      </w:pPr>
      <w:r w:rsidRPr="00EA3785">
        <w:rPr>
          <w:rStyle w:val="None"/>
          <w:b/>
          <w:bCs/>
        </w:rPr>
        <w:t xml:space="preserve">Наличие обременений (ограничений): </w:t>
      </w:r>
    </w:p>
    <w:p w14:paraId="0728B3E4" w14:textId="77777777" w:rsidR="009B01AC" w:rsidRPr="00EA3785" w:rsidRDefault="009B01AC" w:rsidP="009B01AC">
      <w:pPr>
        <w:jc w:val="both"/>
      </w:pPr>
      <w:r w:rsidRPr="00EA3785">
        <w:rPr>
          <w:rFonts w:eastAsia="TimesNewRomanPSMT"/>
        </w:rPr>
        <w:t>Постановление судебного пристава-исполнителя, № 709345498/5032 (525511/26/50032-ИП), выдан</w:t>
      </w:r>
      <w:r w:rsidRPr="00EA3785">
        <w:t xml:space="preserve"> </w:t>
      </w:r>
      <w:r w:rsidRPr="00EA3785">
        <w:rPr>
          <w:rFonts w:eastAsia="TimesNewRomanPSMT"/>
        </w:rPr>
        <w:t>14.07.2026, Подольский РОСП ГУФССП России по Московской области</w:t>
      </w:r>
    </w:p>
    <w:p w14:paraId="3F89E06F" w14:textId="77777777" w:rsidR="009B01AC" w:rsidRPr="00EA3785" w:rsidRDefault="009B01AC" w:rsidP="009B01AC">
      <w:pPr>
        <w:jc w:val="both"/>
      </w:pPr>
    </w:p>
    <w:p w14:paraId="2773DB6A" w14:textId="77777777" w:rsidR="009B01AC" w:rsidRPr="00EA3785" w:rsidRDefault="009B01AC" w:rsidP="009B01AC">
      <w:pPr>
        <w:jc w:val="both"/>
      </w:pPr>
      <w:r w:rsidRPr="00EA3785">
        <w:rPr>
          <w:rFonts w:eastAsia="TimesNewRomanPSMT"/>
        </w:rPr>
        <w:t>Постановление судебного пристава-исполнителя СОСП по г. Москве № 3 и Московской области,</w:t>
      </w:r>
      <w:r w:rsidRPr="00EA3785">
        <w:t xml:space="preserve"> </w:t>
      </w:r>
      <w:r w:rsidRPr="00EA3785">
        <w:rPr>
          <w:rFonts w:eastAsia="TimesNewRomanPSMT"/>
        </w:rPr>
        <w:t>№ 1131341903/9850 (764959/26/98050-ИП), выдан 08.07.2026, СОСП по г. Москве № 3 и Московской</w:t>
      </w:r>
      <w:r w:rsidRPr="00EA3785">
        <w:t xml:space="preserve"> о</w:t>
      </w:r>
      <w:r w:rsidRPr="00EA3785">
        <w:rPr>
          <w:rFonts w:eastAsia="TimesNewRomanPSMT"/>
        </w:rPr>
        <w:t>бласти</w:t>
      </w:r>
    </w:p>
    <w:p w14:paraId="22B54A3A" w14:textId="77777777" w:rsidR="009B01AC" w:rsidRPr="00EA3785" w:rsidRDefault="009B01AC" w:rsidP="009B01AC">
      <w:pPr>
        <w:jc w:val="both"/>
      </w:pPr>
    </w:p>
    <w:p w14:paraId="1FED48F2" w14:textId="77777777" w:rsidR="009B01AC" w:rsidRPr="00EA3785" w:rsidRDefault="009B01AC" w:rsidP="009B01AC">
      <w:pPr>
        <w:jc w:val="both"/>
      </w:pPr>
      <w:r w:rsidRPr="00EA3785">
        <w:rPr>
          <w:rFonts w:eastAsia="TimesNewRomanPSMT"/>
        </w:rPr>
        <w:t>Постановление судебного пристава-исполнителя СОСП по г. Москве № 3 и Московской области,</w:t>
      </w:r>
      <w:r w:rsidRPr="00EA3785">
        <w:t xml:space="preserve"> </w:t>
      </w:r>
      <w:r w:rsidRPr="00EA3785">
        <w:rPr>
          <w:rFonts w:eastAsia="TimesNewRomanPSMT"/>
        </w:rPr>
        <w:t>№ 1119816098/9850 (764959/26/98050-ИП), выдан 26.06.2026, СОСП по г. Москве № 3 и Московской</w:t>
      </w:r>
      <w:r w:rsidRPr="00EA3785">
        <w:t xml:space="preserve"> О</w:t>
      </w:r>
      <w:r w:rsidRPr="00EA3785">
        <w:rPr>
          <w:rFonts w:eastAsia="TimesNewRomanPSMT"/>
        </w:rPr>
        <w:t>бласти</w:t>
      </w:r>
    </w:p>
    <w:p w14:paraId="6D143664" w14:textId="77777777" w:rsidR="009B01AC" w:rsidRPr="00EA3785" w:rsidRDefault="009B01AC" w:rsidP="009B01AC">
      <w:pPr>
        <w:jc w:val="both"/>
      </w:pPr>
    </w:p>
    <w:p w14:paraId="3B77894C" w14:textId="77777777" w:rsidR="009B01AC" w:rsidRPr="00EA3785" w:rsidRDefault="009B01AC" w:rsidP="009B01AC">
      <w:pPr>
        <w:jc w:val="both"/>
      </w:pPr>
      <w:r w:rsidRPr="00EA3785">
        <w:t>Постановление судебного пристава-исполнителя СОСП по г. Москве № 3 и Московской области, №1176565170/9850 (764959/26/98050-ИП), выдан 10.09.2026, СОСП по г. Москве № 3 и Московской области</w:t>
      </w:r>
    </w:p>
    <w:p w14:paraId="340B06AD" w14:textId="77777777" w:rsidR="009B01AC" w:rsidRPr="00EA3785" w:rsidRDefault="009B01AC" w:rsidP="009B01AC">
      <w:pPr>
        <w:jc w:val="both"/>
      </w:pPr>
    </w:p>
    <w:p w14:paraId="08139362" w14:textId="16629B85" w:rsidR="009B01AC" w:rsidRPr="00EA3785" w:rsidRDefault="009B01AC" w:rsidP="009B01AC">
      <w:pPr>
        <w:jc w:val="both"/>
      </w:pPr>
      <w:r w:rsidRPr="00EA3785">
        <w:t xml:space="preserve">Ипотека ПАО Сбербанк по </w:t>
      </w:r>
      <w:r w:rsidRPr="00EA3785">
        <w:rPr>
          <w:rFonts w:hint="eastAsia"/>
        </w:rPr>
        <w:t>Договору</w:t>
      </w:r>
      <w:r w:rsidRPr="00EA3785">
        <w:t xml:space="preserve"> </w:t>
      </w:r>
      <w:r w:rsidRPr="00EA3785">
        <w:rPr>
          <w:rFonts w:hint="eastAsia"/>
        </w:rPr>
        <w:t>ипотеки</w:t>
      </w:r>
      <w:r w:rsidRPr="00EA3785">
        <w:t xml:space="preserve"> </w:t>
      </w:r>
      <w:r w:rsidRPr="00EA3785">
        <w:rPr>
          <w:rFonts w:hint="eastAsia"/>
        </w:rPr>
        <w:t>№</w:t>
      </w:r>
      <w:r w:rsidRPr="00EA3785">
        <w:t xml:space="preserve"> 380D00KQJ/</w:t>
      </w:r>
      <w:r w:rsidRPr="00EA3785">
        <w:rPr>
          <w:rFonts w:hint="eastAsia"/>
        </w:rPr>
        <w:t>И</w:t>
      </w:r>
      <w:r w:rsidRPr="00EA3785">
        <w:t xml:space="preserve">1, </w:t>
      </w:r>
      <w:r w:rsidRPr="00EA3785">
        <w:rPr>
          <w:rFonts w:hint="eastAsia"/>
        </w:rPr>
        <w:t>выдан</w:t>
      </w:r>
      <w:r w:rsidRPr="00EA3785">
        <w:t xml:space="preserve"> 20.07.2023.</w:t>
      </w:r>
    </w:p>
    <w:p w14:paraId="65386008" w14:textId="77777777" w:rsidR="009B01AC" w:rsidRPr="00EA3785" w:rsidRDefault="009B01AC" w:rsidP="009B01AC">
      <w:pPr>
        <w:jc w:val="both"/>
      </w:pPr>
    </w:p>
    <w:p w14:paraId="2E93E73F" w14:textId="77777777" w:rsidR="009B01AC" w:rsidRPr="00EA3785" w:rsidRDefault="009B01AC" w:rsidP="009B01AC">
      <w:pPr>
        <w:jc w:val="both"/>
      </w:pPr>
      <w:r w:rsidRPr="00EA3785">
        <w:t xml:space="preserve">Обращаем внимание, что имеющиеся запреты в рамках исполнительных производств находятся в процессе снятия. </w:t>
      </w:r>
    </w:p>
    <w:p w14:paraId="55EBAFC8" w14:textId="77777777" w:rsidR="009B01AC" w:rsidRPr="00EA3785" w:rsidRDefault="009B01AC" w:rsidP="00EA3785">
      <w:pPr>
        <w:jc w:val="both"/>
      </w:pPr>
    </w:p>
    <w:p w14:paraId="274B9592" w14:textId="45878DE7" w:rsidR="009B01AC" w:rsidRPr="008A3ADC" w:rsidRDefault="009B01AC" w:rsidP="00EA3785">
      <w:pPr>
        <w:jc w:val="both"/>
      </w:pPr>
      <w:r w:rsidRPr="00EA3785">
        <w:t>Согласие на продажу заложенного имущества со стороны Залогодержателя будет получено.</w:t>
      </w:r>
    </w:p>
    <w:p w14:paraId="455A7884" w14:textId="77777777" w:rsidR="0004373F" w:rsidRDefault="0004373F" w:rsidP="00F70F23">
      <w:pPr>
        <w:shd w:val="clear" w:color="auto" w:fill="FFFFFF"/>
        <w:jc w:val="both"/>
        <w:rPr>
          <w:b/>
        </w:rPr>
      </w:pPr>
    </w:p>
    <w:p w14:paraId="07BDC535" w14:textId="5298C372" w:rsidR="005D6BE4" w:rsidRDefault="005D6BE4" w:rsidP="00F70F23">
      <w:pPr>
        <w:shd w:val="clear" w:color="auto" w:fill="FFFFFF"/>
        <w:jc w:val="both"/>
        <w:rPr>
          <w:b/>
          <w:bCs/>
          <w:color w:val="000000"/>
          <w:szCs w:val="22"/>
        </w:rPr>
      </w:pPr>
      <w:r w:rsidRPr="001E4E74">
        <w:rPr>
          <w:b/>
        </w:rPr>
        <w:t>Начальная цена продажи</w:t>
      </w:r>
      <w:r>
        <w:rPr>
          <w:b/>
        </w:rPr>
        <w:t>:</w:t>
      </w:r>
      <w:r w:rsidRPr="005763A2">
        <w:t xml:space="preserve"> </w:t>
      </w:r>
      <w:r w:rsidR="0004373F" w:rsidRPr="0004373F">
        <w:t xml:space="preserve">750 000 000 (Семьсот пятьдесят миллионов) рублей 00 копеек </w:t>
      </w:r>
      <w:r w:rsidR="007C5BA9">
        <w:t>(</w:t>
      </w:r>
      <w:r w:rsidR="00CF3C6C">
        <w:t>с учетом НДС</w:t>
      </w:r>
      <w:r w:rsidR="007C5BA9">
        <w:t>)</w:t>
      </w:r>
      <w:r w:rsidRPr="005D6BE4">
        <w:t>.</w:t>
      </w:r>
    </w:p>
    <w:p w14:paraId="542DF3A8" w14:textId="442D8AC9" w:rsidR="009049B2" w:rsidRDefault="009049B2" w:rsidP="00F70F23">
      <w:pPr>
        <w:shd w:val="clear" w:color="auto" w:fill="FFFFFF"/>
        <w:jc w:val="both"/>
        <w:rPr>
          <w:color w:val="000000"/>
          <w:szCs w:val="22"/>
        </w:rPr>
      </w:pPr>
      <w:r w:rsidRPr="009049B2">
        <w:rPr>
          <w:b/>
          <w:bCs/>
          <w:color w:val="000000"/>
          <w:szCs w:val="22"/>
        </w:rPr>
        <w:t>Период снижения</w:t>
      </w:r>
      <w:r w:rsidRPr="009049B2">
        <w:rPr>
          <w:color w:val="000000"/>
          <w:szCs w:val="22"/>
        </w:rPr>
        <w:t xml:space="preserve"> (срок, по истечении которого последовательно снижается начальная цена): </w:t>
      </w:r>
      <w:r w:rsidR="001C229A">
        <w:rPr>
          <w:color w:val="000000"/>
          <w:szCs w:val="22"/>
        </w:rPr>
        <w:t>5</w:t>
      </w:r>
      <w:r w:rsidRPr="00F527E1">
        <w:rPr>
          <w:color w:val="000000"/>
          <w:szCs w:val="22"/>
        </w:rPr>
        <w:t xml:space="preserve"> </w:t>
      </w:r>
      <w:r w:rsidR="006B38A4" w:rsidRPr="00F527E1">
        <w:rPr>
          <w:color w:val="000000"/>
          <w:szCs w:val="22"/>
        </w:rPr>
        <w:t>календарных</w:t>
      </w:r>
      <w:r w:rsidR="00641F1C" w:rsidRPr="00F527E1">
        <w:rPr>
          <w:color w:val="000000"/>
          <w:szCs w:val="22"/>
        </w:rPr>
        <w:t xml:space="preserve"> дней</w:t>
      </w:r>
      <w:r w:rsidRPr="00F527E1">
        <w:rPr>
          <w:color w:val="000000"/>
          <w:szCs w:val="22"/>
        </w:rPr>
        <w:t>.</w:t>
      </w:r>
    </w:p>
    <w:p w14:paraId="35447C96" w14:textId="47CB84A1" w:rsidR="0004373F" w:rsidRPr="009049B2" w:rsidRDefault="0004373F" w:rsidP="00F70F23">
      <w:pPr>
        <w:shd w:val="clear" w:color="auto" w:fill="FFFFFF"/>
        <w:jc w:val="both"/>
        <w:rPr>
          <w:color w:val="000000"/>
          <w:szCs w:val="22"/>
        </w:rPr>
      </w:pPr>
      <w:r w:rsidRPr="0004373F">
        <w:rPr>
          <w:b/>
          <w:color w:val="000000"/>
          <w:szCs w:val="22"/>
        </w:rPr>
        <w:t>Шаг на понижение цены</w:t>
      </w:r>
      <w:r w:rsidRPr="0004373F">
        <w:rPr>
          <w:color w:val="000000"/>
          <w:szCs w:val="22"/>
        </w:rPr>
        <w:t xml:space="preserve"> устанавливается в размере 10 000 000 (Десять миллионов) рублей 00 копеек</w:t>
      </w:r>
      <w:r>
        <w:rPr>
          <w:color w:val="000000"/>
          <w:szCs w:val="22"/>
        </w:rPr>
        <w:t>.</w:t>
      </w:r>
    </w:p>
    <w:p w14:paraId="01E94795" w14:textId="337A1876" w:rsidR="009049B2" w:rsidRPr="007C628F" w:rsidRDefault="009D61A3" w:rsidP="00F70F23">
      <w:pPr>
        <w:shd w:val="clear" w:color="auto" w:fill="FFFFFF"/>
        <w:jc w:val="both"/>
        <w:rPr>
          <w:color w:val="000000"/>
          <w:szCs w:val="22"/>
        </w:rPr>
      </w:pPr>
      <w:r>
        <w:rPr>
          <w:b/>
          <w:bCs/>
          <w:color w:val="000000"/>
          <w:szCs w:val="22"/>
        </w:rPr>
        <w:t>Минимальная цена (</w:t>
      </w:r>
      <w:r w:rsidR="009049B2" w:rsidRPr="009049B2">
        <w:rPr>
          <w:b/>
          <w:bCs/>
          <w:color w:val="000000"/>
          <w:szCs w:val="22"/>
        </w:rPr>
        <w:t>Цена отсечения</w:t>
      </w:r>
      <w:r>
        <w:rPr>
          <w:b/>
          <w:bCs/>
          <w:color w:val="000000"/>
          <w:szCs w:val="22"/>
        </w:rPr>
        <w:t>)</w:t>
      </w:r>
      <w:r w:rsidR="00545165">
        <w:rPr>
          <w:b/>
          <w:bCs/>
          <w:color w:val="000000"/>
          <w:szCs w:val="22"/>
        </w:rPr>
        <w:t xml:space="preserve">: </w:t>
      </w:r>
      <w:r w:rsidR="0004373F" w:rsidRPr="0004373F">
        <w:rPr>
          <w:bCs/>
          <w:color w:val="000000"/>
          <w:szCs w:val="22"/>
        </w:rPr>
        <w:t xml:space="preserve">650 000 000 (Шестьсот пятьдесят миллионов) рублей 00 копеек </w:t>
      </w:r>
      <w:r w:rsidR="007C5BA9" w:rsidRPr="007C628F">
        <w:rPr>
          <w:color w:val="000000"/>
          <w:szCs w:val="22"/>
        </w:rPr>
        <w:t>(</w:t>
      </w:r>
      <w:r w:rsidR="00CF3C6C">
        <w:t>с учетом НДС</w:t>
      </w:r>
      <w:r w:rsidR="007C5BA9" w:rsidRPr="007C628F">
        <w:rPr>
          <w:color w:val="000000"/>
          <w:szCs w:val="22"/>
        </w:rPr>
        <w:t>)</w:t>
      </w:r>
      <w:r w:rsidR="00F70F23" w:rsidRPr="007C628F">
        <w:rPr>
          <w:color w:val="000000"/>
          <w:szCs w:val="22"/>
        </w:rPr>
        <w:t xml:space="preserve">. </w:t>
      </w:r>
    </w:p>
    <w:p w14:paraId="6D6BC08B" w14:textId="3E370797" w:rsidR="009049B2" w:rsidRPr="009049B2" w:rsidRDefault="00545165" w:rsidP="00F70F23">
      <w:pPr>
        <w:shd w:val="clear" w:color="auto" w:fill="FFFFFF"/>
        <w:jc w:val="both"/>
        <w:rPr>
          <w:color w:val="000000"/>
          <w:szCs w:val="22"/>
        </w:rPr>
      </w:pPr>
      <w:r w:rsidRPr="007C628F">
        <w:rPr>
          <w:b/>
          <w:bCs/>
          <w:color w:val="000000"/>
          <w:szCs w:val="22"/>
        </w:rPr>
        <w:t xml:space="preserve">Размер </w:t>
      </w:r>
      <w:r w:rsidR="009049B2" w:rsidRPr="007C628F">
        <w:rPr>
          <w:b/>
          <w:bCs/>
          <w:color w:val="000000"/>
          <w:szCs w:val="22"/>
        </w:rPr>
        <w:t>задатка:</w:t>
      </w:r>
      <w:r w:rsidRPr="007C628F">
        <w:rPr>
          <w:b/>
          <w:bCs/>
          <w:color w:val="000000"/>
          <w:szCs w:val="22"/>
        </w:rPr>
        <w:t xml:space="preserve"> </w:t>
      </w:r>
      <w:r w:rsidR="0004373F" w:rsidRPr="0004373F">
        <w:rPr>
          <w:color w:val="000000"/>
          <w:szCs w:val="22"/>
        </w:rPr>
        <w:t xml:space="preserve">75 000 000 (Семьдесят пять миллионов) рублей 00 </w:t>
      </w:r>
      <w:r w:rsidR="0004373F">
        <w:rPr>
          <w:color w:val="000000"/>
          <w:szCs w:val="22"/>
        </w:rPr>
        <w:t>копеек</w:t>
      </w:r>
      <w:r w:rsidR="00C44F54">
        <w:rPr>
          <w:color w:val="000000"/>
          <w:szCs w:val="22"/>
        </w:rPr>
        <w:t xml:space="preserve"> </w:t>
      </w:r>
      <w:r w:rsidR="007C5BA9">
        <w:rPr>
          <w:color w:val="000000"/>
          <w:szCs w:val="22"/>
        </w:rPr>
        <w:t>(НДС не облагается)</w:t>
      </w:r>
      <w:r>
        <w:rPr>
          <w:color w:val="000000"/>
          <w:szCs w:val="22"/>
        </w:rPr>
        <w:t>.</w:t>
      </w:r>
    </w:p>
    <w:p w14:paraId="6D5B704C" w14:textId="77777777" w:rsidR="00E13BE0" w:rsidRPr="00290842" w:rsidRDefault="00E13BE0" w:rsidP="00F70F23">
      <w:pPr>
        <w:widowControl w:val="0"/>
        <w:autoSpaceDE w:val="0"/>
        <w:autoSpaceDN w:val="0"/>
        <w:adjustRightInd w:val="0"/>
        <w:ind w:right="-5"/>
        <w:jc w:val="both"/>
      </w:pPr>
    </w:p>
    <w:p w14:paraId="03EF6B1D" w14:textId="351E2CE5" w:rsidR="00290842" w:rsidRPr="00290842" w:rsidRDefault="00290842" w:rsidP="005412DC">
      <w:pPr>
        <w:widowControl w:val="0"/>
        <w:autoSpaceDE w:val="0"/>
        <w:autoSpaceDN w:val="0"/>
        <w:adjustRightInd w:val="0"/>
        <w:ind w:right="-5"/>
        <w:jc w:val="both"/>
        <w:rPr>
          <w:b/>
        </w:rPr>
      </w:pPr>
      <w:r w:rsidRPr="00290842">
        <w:rPr>
          <w:b/>
        </w:rPr>
        <w:t xml:space="preserve">График снижения цены </w:t>
      </w:r>
      <w:r w:rsidR="00664DE9">
        <w:rPr>
          <w:b/>
        </w:rPr>
        <w:t>имущества</w:t>
      </w:r>
      <w:r w:rsidRPr="00290842">
        <w:rPr>
          <w:b/>
        </w:rPr>
        <w:t>:</w:t>
      </w:r>
    </w:p>
    <w:tbl>
      <w:tblPr>
        <w:tblW w:w="9776" w:type="dxa"/>
        <w:jc w:val="center"/>
        <w:tblLook w:val="04A0" w:firstRow="1" w:lastRow="0" w:firstColumn="1" w:lastColumn="0" w:noHBand="0" w:noVBand="1"/>
      </w:tblPr>
      <w:tblGrid>
        <w:gridCol w:w="5529"/>
        <w:gridCol w:w="2126"/>
        <w:gridCol w:w="2121"/>
      </w:tblGrid>
      <w:tr w:rsidR="00F63B06" w:rsidRPr="002C4DF4" w14:paraId="76516E9E" w14:textId="615424CF" w:rsidTr="004B1CB9">
        <w:trPr>
          <w:trHeight w:val="315"/>
          <w:jc w:val="center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A10A3" w14:textId="00200B40" w:rsidR="00F63B06" w:rsidRPr="002C4DF4" w:rsidRDefault="00F63B06" w:rsidP="00F70F23">
            <w:pPr>
              <w:jc w:val="center"/>
              <w:rPr>
                <w:b/>
                <w:color w:val="000000"/>
              </w:rPr>
            </w:pPr>
            <w:r w:rsidRPr="002C4DF4">
              <w:rPr>
                <w:b/>
                <w:color w:val="000000"/>
              </w:rPr>
              <w:t>Период приема заявок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D353F" w14:textId="35FE098B" w:rsidR="00F63B06" w:rsidRPr="002C4DF4" w:rsidRDefault="00F63B06" w:rsidP="00F70F23">
            <w:pPr>
              <w:jc w:val="center"/>
              <w:rPr>
                <w:b/>
                <w:color w:val="000000"/>
              </w:rPr>
            </w:pPr>
            <w:r w:rsidRPr="002C4DF4">
              <w:rPr>
                <w:b/>
                <w:color w:val="000000"/>
              </w:rPr>
              <w:t>Цена лота на периоде в руб., с учетом НДС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14F98E" w14:textId="04E96281" w:rsidR="00F63B06" w:rsidRPr="002C4DF4" w:rsidRDefault="00F63B06" w:rsidP="00F70F23">
            <w:pPr>
              <w:jc w:val="center"/>
              <w:rPr>
                <w:b/>
                <w:color w:val="000000"/>
              </w:rPr>
            </w:pPr>
            <w:r w:rsidRPr="002C4DF4">
              <w:rPr>
                <w:b/>
                <w:color w:val="000000"/>
              </w:rPr>
              <w:t>Задаток в руб. (НДС не облагается) на периоде.</w:t>
            </w:r>
          </w:p>
        </w:tc>
      </w:tr>
      <w:tr w:rsidR="00E05DA4" w:rsidRPr="002C4DF4" w14:paraId="3CA63E49" w14:textId="63B6AD0D" w:rsidTr="005B5112">
        <w:trPr>
          <w:trHeight w:val="228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D9451" w14:textId="79E95CD0" w:rsidR="00E05DA4" w:rsidRPr="009926B5" w:rsidRDefault="0086252B" w:rsidP="001C22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="001B45A3" w:rsidRPr="009926B5">
              <w:rPr>
                <w:color w:val="000000"/>
              </w:rPr>
              <w:t>.</w:t>
            </w:r>
            <w:r w:rsidR="007E3D19" w:rsidRPr="009926B5">
              <w:rPr>
                <w:color w:val="000000"/>
              </w:rPr>
              <w:t>10</w:t>
            </w:r>
            <w:r w:rsidR="001B45A3" w:rsidRPr="009926B5">
              <w:rPr>
                <w:color w:val="000000"/>
              </w:rPr>
              <w:t>.202</w:t>
            </w:r>
            <w:r w:rsidR="001B0BB6" w:rsidRPr="009926B5">
              <w:rPr>
                <w:color w:val="000000"/>
              </w:rPr>
              <w:t>6</w:t>
            </w:r>
            <w:r w:rsidR="001B45A3" w:rsidRPr="009926B5">
              <w:rPr>
                <w:color w:val="000000"/>
              </w:rPr>
              <w:t xml:space="preserve"> </w:t>
            </w:r>
            <w:r w:rsidR="000E4A67" w:rsidRPr="009926B5">
              <w:rPr>
                <w:color w:val="000000"/>
              </w:rPr>
              <w:t xml:space="preserve">00:00 </w:t>
            </w:r>
            <w:r w:rsidR="00E05DA4" w:rsidRPr="009926B5">
              <w:rPr>
                <w:color w:val="000000"/>
              </w:rPr>
              <w:t xml:space="preserve">- </w:t>
            </w:r>
            <w:r w:rsidR="005E411D">
              <w:rPr>
                <w:color w:val="000000"/>
              </w:rPr>
              <w:t>2</w:t>
            </w:r>
            <w:r w:rsidR="001C229A">
              <w:rPr>
                <w:color w:val="000000"/>
              </w:rPr>
              <w:t>3</w:t>
            </w:r>
            <w:r w:rsidR="001B45A3" w:rsidRPr="009926B5">
              <w:rPr>
                <w:color w:val="000000"/>
              </w:rPr>
              <w:t>.</w:t>
            </w:r>
            <w:r w:rsidR="007E3D19" w:rsidRPr="009926B5">
              <w:rPr>
                <w:color w:val="000000"/>
              </w:rPr>
              <w:t>10</w:t>
            </w:r>
            <w:r w:rsidR="001B45A3" w:rsidRPr="009926B5">
              <w:rPr>
                <w:color w:val="000000"/>
              </w:rPr>
              <w:t>.202</w:t>
            </w:r>
            <w:r w:rsidR="001B0BB6" w:rsidRPr="009926B5">
              <w:rPr>
                <w:color w:val="000000"/>
              </w:rPr>
              <w:t>6</w:t>
            </w:r>
            <w:r w:rsidR="0086624F" w:rsidRPr="009926B5">
              <w:rPr>
                <w:color w:val="000000"/>
              </w:rPr>
              <w:t xml:space="preserve">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FB712" w14:textId="73E50D84" w:rsidR="00E05DA4" w:rsidRPr="009926B5" w:rsidRDefault="0004373F" w:rsidP="0004373F">
            <w:pPr>
              <w:jc w:val="center"/>
            </w:pPr>
            <w:r>
              <w:rPr>
                <w:shd w:val="clear" w:color="auto" w:fill="FFFFFF"/>
              </w:rPr>
              <w:t>750 000 000,00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19BE49" w14:textId="3AF6A8FD" w:rsidR="00E05DA4" w:rsidRPr="009926B5" w:rsidRDefault="0004373F" w:rsidP="004A11A3">
            <w:pPr>
              <w:jc w:val="center"/>
            </w:pPr>
            <w:r w:rsidRPr="0004373F">
              <w:rPr>
                <w:color w:val="000000"/>
                <w:szCs w:val="22"/>
              </w:rPr>
              <w:t>75 000 000</w:t>
            </w:r>
          </w:p>
        </w:tc>
      </w:tr>
      <w:tr w:rsidR="00E05DA4" w:rsidRPr="002C4DF4" w14:paraId="73B011D1" w14:textId="60A5EC4E" w:rsidTr="005B5112">
        <w:trPr>
          <w:trHeight w:val="223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0462B" w14:textId="1F772FA7" w:rsidR="00E05DA4" w:rsidRPr="009926B5" w:rsidRDefault="005E411D" w:rsidP="001C22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1C229A">
              <w:rPr>
                <w:color w:val="000000"/>
              </w:rPr>
              <w:t>4</w:t>
            </w:r>
            <w:r w:rsidR="001B45A3" w:rsidRPr="009926B5">
              <w:rPr>
                <w:color w:val="000000"/>
              </w:rPr>
              <w:t>.</w:t>
            </w:r>
            <w:r w:rsidR="007E3D19" w:rsidRPr="009926B5">
              <w:rPr>
                <w:color w:val="000000"/>
              </w:rPr>
              <w:t>10</w:t>
            </w:r>
            <w:r w:rsidR="001B45A3" w:rsidRPr="009926B5">
              <w:rPr>
                <w:color w:val="000000"/>
              </w:rPr>
              <w:t>.202</w:t>
            </w:r>
            <w:r w:rsidR="001B0BB6" w:rsidRPr="009926B5">
              <w:rPr>
                <w:color w:val="000000"/>
              </w:rPr>
              <w:t>6</w:t>
            </w:r>
            <w:r w:rsidR="000E4A67" w:rsidRPr="009926B5">
              <w:rPr>
                <w:color w:val="000000"/>
              </w:rPr>
              <w:t xml:space="preserve"> 00:00</w:t>
            </w:r>
            <w:r w:rsidR="00E05DA4" w:rsidRPr="009926B5">
              <w:rPr>
                <w:color w:val="000000"/>
              </w:rPr>
              <w:t xml:space="preserve"> </w:t>
            </w:r>
            <w:r w:rsidR="004B1CB9" w:rsidRPr="009926B5">
              <w:rPr>
                <w:color w:val="000000"/>
              </w:rPr>
              <w:t>–</w:t>
            </w:r>
            <w:r w:rsidR="00E05DA4" w:rsidRPr="009926B5">
              <w:rPr>
                <w:color w:val="000000"/>
              </w:rPr>
              <w:t xml:space="preserve"> </w:t>
            </w:r>
            <w:r w:rsidR="001C229A">
              <w:rPr>
                <w:color w:val="000000"/>
              </w:rPr>
              <w:t>28</w:t>
            </w:r>
            <w:r w:rsidR="001B45A3" w:rsidRPr="009926B5">
              <w:rPr>
                <w:color w:val="000000"/>
              </w:rPr>
              <w:t>.</w:t>
            </w:r>
            <w:r w:rsidR="007E3D19" w:rsidRPr="009926B5">
              <w:rPr>
                <w:color w:val="000000"/>
              </w:rPr>
              <w:t>1</w:t>
            </w:r>
            <w:r w:rsidR="001C229A">
              <w:rPr>
                <w:color w:val="000000"/>
              </w:rPr>
              <w:t>0</w:t>
            </w:r>
            <w:r w:rsidR="001B45A3" w:rsidRPr="009926B5">
              <w:rPr>
                <w:color w:val="000000"/>
              </w:rPr>
              <w:t>.202</w:t>
            </w:r>
            <w:r w:rsidR="001B0BB6" w:rsidRPr="009926B5">
              <w:rPr>
                <w:color w:val="000000"/>
              </w:rPr>
              <w:t>6</w:t>
            </w:r>
            <w:r w:rsidR="009547D1" w:rsidRPr="009926B5">
              <w:rPr>
                <w:color w:val="000000"/>
              </w:rPr>
              <w:t xml:space="preserve"> </w:t>
            </w:r>
            <w:r w:rsidR="0086624F" w:rsidRPr="009926B5">
              <w:rPr>
                <w:color w:val="000000"/>
              </w:rPr>
              <w:t>23</w:t>
            </w:r>
            <w:r w:rsidR="000E4A67" w:rsidRPr="009926B5">
              <w:rPr>
                <w:color w:val="000000"/>
              </w:rPr>
              <w:t>:</w:t>
            </w:r>
            <w:r w:rsidR="0086624F" w:rsidRPr="009926B5">
              <w:rPr>
                <w:color w:val="000000"/>
              </w:rPr>
              <w:t>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0BCAF" w14:textId="3D862382" w:rsidR="00E05DA4" w:rsidRPr="009926B5" w:rsidRDefault="0004373F" w:rsidP="0004373F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740 000 000</w:t>
            </w:r>
            <w:r w:rsidR="00C44F54" w:rsidRPr="009926B5">
              <w:rPr>
                <w:shd w:val="clear" w:color="auto" w:fill="FFFFFF"/>
              </w:rPr>
              <w:t>,</w:t>
            </w:r>
            <w:r w:rsidR="004B1CB9" w:rsidRPr="009926B5">
              <w:rPr>
                <w:shd w:val="clear" w:color="auto" w:fill="FFFFFF"/>
              </w:rPr>
              <w:t>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675ADB" w14:textId="4374F3F7" w:rsidR="00E05DA4" w:rsidRPr="009926B5" w:rsidRDefault="0004373F" w:rsidP="009926B5">
            <w:pPr>
              <w:jc w:val="center"/>
            </w:pPr>
            <w:r w:rsidRPr="0004373F">
              <w:rPr>
                <w:color w:val="000000"/>
                <w:szCs w:val="22"/>
              </w:rPr>
              <w:t>75 000 000</w:t>
            </w:r>
          </w:p>
        </w:tc>
      </w:tr>
      <w:tr w:rsidR="00E05DA4" w:rsidRPr="002C4DF4" w14:paraId="5925B54D" w14:textId="10155A54" w:rsidTr="0004373F">
        <w:trPr>
          <w:trHeight w:val="235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883A0" w14:textId="2035C997" w:rsidR="00E05DA4" w:rsidRPr="009926B5" w:rsidRDefault="001C229A" w:rsidP="001C22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  <w:r w:rsidR="00E9248F" w:rsidRPr="009926B5">
              <w:rPr>
                <w:color w:val="000000"/>
              </w:rPr>
              <w:t>.</w:t>
            </w:r>
            <w:r w:rsidR="007E3D19" w:rsidRPr="009926B5">
              <w:rPr>
                <w:color w:val="000000"/>
              </w:rPr>
              <w:t>1</w:t>
            </w:r>
            <w:r w:rsidR="00667936">
              <w:rPr>
                <w:color w:val="000000"/>
              </w:rPr>
              <w:t>0</w:t>
            </w:r>
            <w:r w:rsidR="0086624F" w:rsidRPr="009926B5">
              <w:rPr>
                <w:color w:val="000000"/>
              </w:rPr>
              <w:t>.202</w:t>
            </w:r>
            <w:r w:rsidR="001B0BB6" w:rsidRPr="009926B5">
              <w:rPr>
                <w:color w:val="000000"/>
              </w:rPr>
              <w:t>6</w:t>
            </w:r>
            <w:r w:rsidR="001B45A3" w:rsidRPr="009926B5">
              <w:rPr>
                <w:color w:val="000000"/>
                <w:lang w:val="en-US"/>
              </w:rPr>
              <w:t xml:space="preserve"> </w:t>
            </w:r>
            <w:r w:rsidR="000E4A67" w:rsidRPr="009926B5">
              <w:rPr>
                <w:color w:val="000000"/>
              </w:rPr>
              <w:t xml:space="preserve">00:00 </w:t>
            </w:r>
            <w:r w:rsidR="00E05DA4" w:rsidRPr="009926B5">
              <w:rPr>
                <w:color w:val="000000"/>
              </w:rPr>
              <w:t xml:space="preserve">- </w:t>
            </w:r>
            <w:r w:rsidR="005E411D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  <w:r w:rsidR="004A1DC1" w:rsidRPr="009926B5">
              <w:rPr>
                <w:color w:val="000000"/>
              </w:rPr>
              <w:t>.</w:t>
            </w:r>
            <w:r w:rsidR="005E411D">
              <w:rPr>
                <w:color w:val="000000"/>
              </w:rPr>
              <w:t>11</w:t>
            </w:r>
            <w:r w:rsidR="002D4507" w:rsidRPr="009926B5">
              <w:rPr>
                <w:color w:val="000000"/>
              </w:rPr>
              <w:t>.202</w:t>
            </w:r>
            <w:r w:rsidR="001B0BB6" w:rsidRPr="009926B5">
              <w:rPr>
                <w:color w:val="000000"/>
              </w:rPr>
              <w:t>6</w:t>
            </w:r>
            <w:r w:rsidR="001B45A3" w:rsidRPr="009926B5">
              <w:rPr>
                <w:color w:val="000000"/>
                <w:lang w:val="en-US"/>
              </w:rPr>
              <w:t xml:space="preserve"> </w:t>
            </w:r>
            <w:r w:rsidR="0086624F" w:rsidRPr="009926B5">
              <w:rPr>
                <w:color w:val="000000"/>
              </w:rPr>
              <w:t>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E5EFB" w14:textId="2DA21180" w:rsidR="00E05DA4" w:rsidRPr="009926B5" w:rsidRDefault="0004373F" w:rsidP="0004373F">
            <w:pPr>
              <w:jc w:val="center"/>
            </w:pPr>
            <w:r>
              <w:t>730</w:t>
            </w:r>
            <w:r w:rsidR="003837F2" w:rsidRPr="009926B5">
              <w:t> </w:t>
            </w:r>
            <w:r>
              <w:t>0</w:t>
            </w:r>
            <w:r w:rsidR="003837F2" w:rsidRPr="009926B5">
              <w:t>00 000</w:t>
            </w:r>
            <w:r w:rsidR="002C4DF4" w:rsidRPr="009926B5"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370908" w14:textId="7DFA2A33" w:rsidR="00E05DA4" w:rsidRPr="009926B5" w:rsidRDefault="0004373F" w:rsidP="009926B5">
            <w:pPr>
              <w:jc w:val="center"/>
            </w:pPr>
            <w:r w:rsidRPr="0004373F">
              <w:rPr>
                <w:color w:val="000000"/>
                <w:szCs w:val="22"/>
              </w:rPr>
              <w:t>75 000 000</w:t>
            </w:r>
          </w:p>
        </w:tc>
      </w:tr>
      <w:tr w:rsidR="00E05DA4" w:rsidRPr="002C4DF4" w14:paraId="6A8B61EE" w14:textId="40623A71" w:rsidTr="002C4DF4">
        <w:trPr>
          <w:trHeight w:val="53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92A0F" w14:textId="1F6F96DD" w:rsidR="00E05DA4" w:rsidRPr="009926B5" w:rsidRDefault="005E411D" w:rsidP="001C22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1C229A">
              <w:rPr>
                <w:color w:val="000000"/>
              </w:rPr>
              <w:t>3</w:t>
            </w:r>
            <w:r w:rsidR="001B45A3" w:rsidRPr="009926B5">
              <w:rPr>
                <w:color w:val="000000"/>
              </w:rPr>
              <w:t>.</w:t>
            </w:r>
            <w:r>
              <w:rPr>
                <w:color w:val="000000"/>
              </w:rPr>
              <w:t>11</w:t>
            </w:r>
            <w:r w:rsidR="001B45A3" w:rsidRPr="009926B5">
              <w:rPr>
                <w:color w:val="000000"/>
              </w:rPr>
              <w:t>.202</w:t>
            </w:r>
            <w:r w:rsidR="001B0BB6" w:rsidRPr="009926B5">
              <w:rPr>
                <w:color w:val="000000"/>
              </w:rPr>
              <w:t>6</w:t>
            </w:r>
            <w:r w:rsidR="001B45A3" w:rsidRPr="009926B5">
              <w:rPr>
                <w:color w:val="000000"/>
                <w:lang w:val="en-US"/>
              </w:rPr>
              <w:t xml:space="preserve"> </w:t>
            </w:r>
            <w:r w:rsidR="000E4A67" w:rsidRPr="009926B5">
              <w:rPr>
                <w:color w:val="000000"/>
              </w:rPr>
              <w:t>00:00</w:t>
            </w:r>
            <w:r w:rsidR="00E05DA4" w:rsidRPr="009926B5">
              <w:rPr>
                <w:color w:val="000000"/>
              </w:rPr>
              <w:t xml:space="preserve"> - </w:t>
            </w:r>
            <w:r w:rsidR="001C229A">
              <w:rPr>
                <w:color w:val="000000"/>
              </w:rPr>
              <w:t>07</w:t>
            </w:r>
            <w:r w:rsidR="007C628F" w:rsidRPr="009926B5">
              <w:rPr>
                <w:color w:val="000000"/>
              </w:rPr>
              <w:t>.</w:t>
            </w:r>
            <w:r w:rsidR="007E3D19" w:rsidRPr="009926B5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="001B45A3" w:rsidRPr="009926B5">
              <w:rPr>
                <w:color w:val="000000"/>
              </w:rPr>
              <w:t>.202</w:t>
            </w:r>
            <w:r w:rsidR="001B0BB6" w:rsidRPr="009926B5">
              <w:rPr>
                <w:color w:val="000000"/>
              </w:rPr>
              <w:t>6</w:t>
            </w:r>
            <w:r w:rsidR="001B45A3" w:rsidRPr="009926B5">
              <w:rPr>
                <w:color w:val="000000"/>
                <w:lang w:val="en-US"/>
              </w:rPr>
              <w:t xml:space="preserve"> </w:t>
            </w:r>
            <w:r w:rsidR="0086624F" w:rsidRPr="009926B5">
              <w:rPr>
                <w:color w:val="000000"/>
              </w:rPr>
              <w:t>23</w:t>
            </w:r>
            <w:r w:rsidR="000E4A67" w:rsidRPr="009926B5">
              <w:rPr>
                <w:color w:val="000000"/>
              </w:rPr>
              <w:t>:</w:t>
            </w:r>
            <w:r w:rsidR="0086624F" w:rsidRPr="009926B5">
              <w:rPr>
                <w:color w:val="000000"/>
              </w:rPr>
              <w:t>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F482E" w14:textId="6AD706D0" w:rsidR="00E05DA4" w:rsidRPr="009926B5" w:rsidRDefault="0004373F" w:rsidP="0004373F">
            <w:pPr>
              <w:jc w:val="center"/>
            </w:pPr>
            <w:r>
              <w:rPr>
                <w:shd w:val="clear" w:color="auto" w:fill="FFFFFF"/>
              </w:rPr>
              <w:t>720</w:t>
            </w:r>
            <w:r w:rsidR="004A11A3" w:rsidRPr="009926B5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0</w:t>
            </w:r>
            <w:r w:rsidR="00CB7144" w:rsidRPr="009926B5">
              <w:rPr>
                <w:shd w:val="clear" w:color="auto" w:fill="FFFFFF"/>
              </w:rPr>
              <w:t>0</w:t>
            </w:r>
            <w:r w:rsidR="00C44F54" w:rsidRPr="009926B5">
              <w:rPr>
                <w:shd w:val="clear" w:color="auto" w:fill="FFFFFF"/>
              </w:rPr>
              <w:t>0 000</w:t>
            </w:r>
            <w:r w:rsidR="00E56C5B" w:rsidRPr="009926B5">
              <w:rPr>
                <w:shd w:val="clear" w:color="auto" w:fill="FFFFFF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68E648" w14:textId="71CC6CEB" w:rsidR="00E05DA4" w:rsidRPr="009926B5" w:rsidRDefault="0004373F" w:rsidP="009926B5">
            <w:pPr>
              <w:jc w:val="center"/>
            </w:pPr>
            <w:r w:rsidRPr="0004373F">
              <w:rPr>
                <w:color w:val="000000"/>
                <w:szCs w:val="22"/>
              </w:rPr>
              <w:t>75 000 000</w:t>
            </w:r>
          </w:p>
        </w:tc>
      </w:tr>
      <w:tr w:rsidR="004B1CB9" w:rsidRPr="002C4DF4" w14:paraId="0DB90176" w14:textId="77777777" w:rsidTr="002C4DF4">
        <w:trPr>
          <w:trHeight w:val="242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9867B5" w14:textId="7FB47476" w:rsidR="004B1CB9" w:rsidRPr="009926B5" w:rsidRDefault="001C229A" w:rsidP="001C22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  <w:r w:rsidR="00C44F54" w:rsidRPr="009926B5">
              <w:rPr>
                <w:color w:val="000000"/>
              </w:rPr>
              <w:t>.</w:t>
            </w:r>
            <w:r w:rsidR="007E3D19" w:rsidRPr="009926B5">
              <w:rPr>
                <w:color w:val="000000"/>
              </w:rPr>
              <w:t>1</w:t>
            </w:r>
            <w:r w:rsidR="005E411D">
              <w:rPr>
                <w:color w:val="000000"/>
              </w:rPr>
              <w:t>1</w:t>
            </w:r>
            <w:r w:rsidR="005B5112" w:rsidRPr="009926B5">
              <w:rPr>
                <w:color w:val="000000"/>
              </w:rPr>
              <w:t>.202</w:t>
            </w:r>
            <w:r w:rsidR="001B0BB6" w:rsidRPr="009926B5">
              <w:rPr>
                <w:color w:val="000000"/>
              </w:rPr>
              <w:t>6</w:t>
            </w:r>
            <w:r w:rsidR="005B5112" w:rsidRPr="009926B5">
              <w:rPr>
                <w:color w:val="000000"/>
                <w:lang w:val="en-US"/>
              </w:rPr>
              <w:t xml:space="preserve"> </w:t>
            </w:r>
            <w:r w:rsidR="00C44F54" w:rsidRPr="009926B5">
              <w:rPr>
                <w:color w:val="000000"/>
              </w:rPr>
              <w:t xml:space="preserve">00:00 - </w:t>
            </w:r>
            <w:r>
              <w:rPr>
                <w:color w:val="000000"/>
              </w:rPr>
              <w:t>1</w:t>
            </w:r>
            <w:r w:rsidR="005E411D">
              <w:rPr>
                <w:color w:val="000000"/>
              </w:rPr>
              <w:t>2</w:t>
            </w:r>
            <w:r w:rsidR="003837F2" w:rsidRPr="009926B5">
              <w:rPr>
                <w:color w:val="000000"/>
              </w:rPr>
              <w:t>.</w:t>
            </w:r>
            <w:r w:rsidR="005E411D">
              <w:rPr>
                <w:color w:val="000000"/>
              </w:rPr>
              <w:t>11</w:t>
            </w:r>
            <w:r w:rsidR="005B5112" w:rsidRPr="009926B5">
              <w:rPr>
                <w:color w:val="000000"/>
              </w:rPr>
              <w:t>.202</w:t>
            </w:r>
            <w:r w:rsidR="001B0BB6" w:rsidRPr="009926B5">
              <w:rPr>
                <w:color w:val="000000"/>
              </w:rPr>
              <w:t>6</w:t>
            </w:r>
            <w:r w:rsidR="005B5112" w:rsidRPr="009926B5">
              <w:rPr>
                <w:color w:val="000000"/>
                <w:lang w:val="en-US"/>
              </w:rPr>
              <w:t xml:space="preserve"> </w:t>
            </w:r>
            <w:r w:rsidR="005B5112" w:rsidRPr="009926B5">
              <w:rPr>
                <w:color w:val="000000"/>
              </w:rPr>
              <w:t>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CF4DD1" w14:textId="6B885142" w:rsidR="004B1CB9" w:rsidRPr="009926B5" w:rsidRDefault="0004373F" w:rsidP="000437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710</w:t>
            </w:r>
            <w:r w:rsidR="004A11A3" w:rsidRPr="009926B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</w:t>
            </w:r>
            <w:r w:rsidR="00390C4E" w:rsidRPr="009926B5">
              <w:rPr>
                <w:color w:val="000000"/>
              </w:rPr>
              <w:t>00 000</w:t>
            </w:r>
            <w:r w:rsidR="005B5112" w:rsidRPr="009926B5">
              <w:rPr>
                <w:color w:val="000000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E91435" w14:textId="7E1EBF53" w:rsidR="004B1CB9" w:rsidRPr="009926B5" w:rsidRDefault="0004373F" w:rsidP="009926B5">
            <w:pPr>
              <w:jc w:val="center"/>
            </w:pPr>
            <w:r w:rsidRPr="0004373F">
              <w:rPr>
                <w:color w:val="000000"/>
                <w:szCs w:val="22"/>
              </w:rPr>
              <w:t>75 000 000</w:t>
            </w:r>
          </w:p>
        </w:tc>
      </w:tr>
      <w:tr w:rsidR="004B1CB9" w:rsidRPr="002C4DF4" w14:paraId="0F3C2604" w14:textId="77777777" w:rsidTr="0004373F">
        <w:trPr>
          <w:trHeight w:val="278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94925B" w14:textId="688FB8C4" w:rsidR="004B1CB9" w:rsidRPr="009926B5" w:rsidRDefault="001C229A" w:rsidP="001C22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5E411D">
              <w:rPr>
                <w:color w:val="000000"/>
              </w:rPr>
              <w:t>3</w:t>
            </w:r>
            <w:r w:rsidR="00C44F54" w:rsidRPr="009926B5">
              <w:rPr>
                <w:color w:val="000000"/>
              </w:rPr>
              <w:t>.</w:t>
            </w:r>
            <w:r w:rsidR="007E3D19" w:rsidRPr="009926B5">
              <w:rPr>
                <w:color w:val="000000"/>
              </w:rPr>
              <w:t>1</w:t>
            </w:r>
            <w:r w:rsidR="005E411D">
              <w:rPr>
                <w:color w:val="000000"/>
              </w:rPr>
              <w:t>1</w:t>
            </w:r>
            <w:r w:rsidR="00C44F54" w:rsidRPr="009926B5">
              <w:rPr>
                <w:color w:val="000000"/>
              </w:rPr>
              <w:t>.202</w:t>
            </w:r>
            <w:r w:rsidR="001B0BB6" w:rsidRPr="009926B5">
              <w:rPr>
                <w:color w:val="000000"/>
              </w:rPr>
              <w:t>6</w:t>
            </w:r>
            <w:r w:rsidR="00C44F54" w:rsidRPr="009926B5">
              <w:rPr>
                <w:color w:val="000000"/>
              </w:rPr>
              <w:t xml:space="preserve"> 00:00 – </w:t>
            </w:r>
            <w:r>
              <w:rPr>
                <w:color w:val="000000"/>
              </w:rPr>
              <w:t>17</w:t>
            </w:r>
            <w:r w:rsidR="005B5112" w:rsidRPr="009926B5">
              <w:rPr>
                <w:color w:val="000000"/>
              </w:rPr>
              <w:t>.</w:t>
            </w:r>
            <w:r w:rsidR="007E3D19" w:rsidRPr="009926B5">
              <w:rPr>
                <w:color w:val="000000"/>
              </w:rPr>
              <w:t>11</w:t>
            </w:r>
            <w:r w:rsidR="005B5112" w:rsidRPr="009926B5">
              <w:rPr>
                <w:color w:val="000000"/>
              </w:rPr>
              <w:t>.202</w:t>
            </w:r>
            <w:r w:rsidR="001B0BB6" w:rsidRPr="009926B5">
              <w:rPr>
                <w:color w:val="000000"/>
              </w:rPr>
              <w:t>6</w:t>
            </w:r>
            <w:r w:rsidR="005B5112" w:rsidRPr="009926B5">
              <w:rPr>
                <w:color w:val="000000"/>
              </w:rPr>
              <w:t xml:space="preserve">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BF901D" w14:textId="3D7E9CCA" w:rsidR="004B1CB9" w:rsidRPr="009926B5" w:rsidRDefault="0004373F" w:rsidP="000437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700 0</w:t>
            </w:r>
            <w:r w:rsidR="00CB7144" w:rsidRPr="009926B5">
              <w:rPr>
                <w:color w:val="000000"/>
              </w:rPr>
              <w:t>0</w:t>
            </w:r>
            <w:r w:rsidR="00C44F54" w:rsidRPr="009926B5">
              <w:rPr>
                <w:color w:val="000000"/>
              </w:rPr>
              <w:t>0 000</w:t>
            </w:r>
            <w:r w:rsidR="005B5112" w:rsidRPr="009926B5">
              <w:rPr>
                <w:color w:val="000000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088753" w14:textId="72B7CC0B" w:rsidR="004B1CB9" w:rsidRPr="009926B5" w:rsidRDefault="0004373F" w:rsidP="009926B5">
            <w:pPr>
              <w:jc w:val="center"/>
            </w:pPr>
            <w:r w:rsidRPr="0004373F">
              <w:rPr>
                <w:color w:val="000000"/>
                <w:szCs w:val="22"/>
              </w:rPr>
              <w:t>75 000 000</w:t>
            </w:r>
          </w:p>
        </w:tc>
      </w:tr>
      <w:tr w:rsidR="0004373F" w:rsidRPr="002C4DF4" w14:paraId="230B647B" w14:textId="77777777" w:rsidTr="00390C4E">
        <w:trPr>
          <w:trHeight w:val="278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54002C" w14:textId="6904FD28" w:rsidR="0004373F" w:rsidRPr="009926B5" w:rsidRDefault="001C229A" w:rsidP="001C22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  <w:r w:rsidRPr="009926B5">
              <w:rPr>
                <w:color w:val="000000"/>
              </w:rPr>
              <w:t>.1</w:t>
            </w:r>
            <w:r>
              <w:rPr>
                <w:color w:val="000000"/>
              </w:rPr>
              <w:t>1</w:t>
            </w:r>
            <w:r w:rsidRPr="009926B5">
              <w:rPr>
                <w:color w:val="000000"/>
              </w:rPr>
              <w:t xml:space="preserve">.2026 00:00 – </w:t>
            </w:r>
            <w:r>
              <w:rPr>
                <w:color w:val="000000"/>
              </w:rPr>
              <w:t>22</w:t>
            </w:r>
            <w:r w:rsidRPr="009926B5">
              <w:rPr>
                <w:color w:val="000000"/>
              </w:rPr>
              <w:t>.11.2026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979005" w14:textId="1F14C4E5" w:rsidR="0004373F" w:rsidRPr="009926B5" w:rsidRDefault="0004373F" w:rsidP="000437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690 000 000,00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7CE936" w14:textId="101BB9CF" w:rsidR="0004373F" w:rsidRPr="009926B5" w:rsidRDefault="0004373F" w:rsidP="009926B5">
            <w:pPr>
              <w:jc w:val="center"/>
            </w:pPr>
            <w:r w:rsidRPr="0004373F">
              <w:rPr>
                <w:color w:val="000000"/>
                <w:szCs w:val="22"/>
              </w:rPr>
              <w:t>75 000 000</w:t>
            </w:r>
          </w:p>
        </w:tc>
      </w:tr>
      <w:tr w:rsidR="0004373F" w:rsidRPr="002C4DF4" w14:paraId="4DAD1067" w14:textId="77777777" w:rsidTr="00390C4E">
        <w:trPr>
          <w:trHeight w:val="278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4662EA" w14:textId="25AA5F4A" w:rsidR="0004373F" w:rsidRPr="009926B5" w:rsidRDefault="001C229A" w:rsidP="001C22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  <w:r w:rsidRPr="009926B5">
              <w:rPr>
                <w:color w:val="000000"/>
              </w:rPr>
              <w:t>.1</w:t>
            </w:r>
            <w:r>
              <w:rPr>
                <w:color w:val="000000"/>
              </w:rPr>
              <w:t>1</w:t>
            </w:r>
            <w:r w:rsidRPr="009926B5">
              <w:rPr>
                <w:color w:val="000000"/>
              </w:rPr>
              <w:t xml:space="preserve">.2026 00:00 – </w:t>
            </w:r>
            <w:r>
              <w:rPr>
                <w:color w:val="000000"/>
              </w:rPr>
              <w:t>27</w:t>
            </w:r>
            <w:r w:rsidRPr="009926B5">
              <w:rPr>
                <w:color w:val="000000"/>
              </w:rPr>
              <w:t>.11.2026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4D84D8" w14:textId="502FF7E2" w:rsidR="0004373F" w:rsidRPr="009926B5" w:rsidRDefault="0004373F" w:rsidP="000437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680 000 000,00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EE4A82" w14:textId="12B3FEC3" w:rsidR="0004373F" w:rsidRPr="009926B5" w:rsidRDefault="0004373F" w:rsidP="009926B5">
            <w:pPr>
              <w:jc w:val="center"/>
            </w:pPr>
            <w:r w:rsidRPr="0004373F">
              <w:rPr>
                <w:color w:val="000000"/>
                <w:szCs w:val="22"/>
              </w:rPr>
              <w:t>75 000 000</w:t>
            </w:r>
          </w:p>
        </w:tc>
      </w:tr>
      <w:tr w:rsidR="0004373F" w:rsidRPr="002C4DF4" w14:paraId="403DF85D" w14:textId="77777777" w:rsidTr="00390C4E">
        <w:trPr>
          <w:trHeight w:val="278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BAD51C" w14:textId="2D99877E" w:rsidR="0004373F" w:rsidRPr="009926B5" w:rsidRDefault="001C229A" w:rsidP="001C22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  <w:r w:rsidRPr="009926B5">
              <w:rPr>
                <w:color w:val="000000"/>
              </w:rPr>
              <w:t>.1</w:t>
            </w:r>
            <w:r>
              <w:rPr>
                <w:color w:val="000000"/>
              </w:rPr>
              <w:t>1</w:t>
            </w:r>
            <w:r w:rsidRPr="009926B5">
              <w:rPr>
                <w:color w:val="000000"/>
              </w:rPr>
              <w:t xml:space="preserve">.2026 00:00 – </w:t>
            </w:r>
            <w:r>
              <w:rPr>
                <w:color w:val="000000"/>
              </w:rPr>
              <w:t>02</w:t>
            </w:r>
            <w:r w:rsidRPr="009926B5">
              <w:rPr>
                <w:color w:val="000000"/>
              </w:rPr>
              <w:t>.</w:t>
            </w:r>
            <w:r>
              <w:rPr>
                <w:color w:val="000000"/>
              </w:rPr>
              <w:t>12</w:t>
            </w:r>
            <w:r w:rsidRPr="009926B5">
              <w:rPr>
                <w:color w:val="000000"/>
              </w:rPr>
              <w:t>.2026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8E5FE6" w14:textId="06264FC7" w:rsidR="0004373F" w:rsidRPr="009926B5" w:rsidRDefault="0004373F" w:rsidP="000437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670 000 000,00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01D464" w14:textId="1E413A09" w:rsidR="0004373F" w:rsidRPr="009926B5" w:rsidRDefault="0004373F" w:rsidP="009926B5">
            <w:pPr>
              <w:jc w:val="center"/>
            </w:pPr>
            <w:r w:rsidRPr="0004373F">
              <w:rPr>
                <w:color w:val="000000"/>
                <w:szCs w:val="22"/>
              </w:rPr>
              <w:t>75 000 000</w:t>
            </w:r>
          </w:p>
        </w:tc>
      </w:tr>
      <w:tr w:rsidR="0004373F" w:rsidRPr="002C4DF4" w14:paraId="656703AE" w14:textId="77777777" w:rsidTr="00390C4E">
        <w:trPr>
          <w:trHeight w:val="278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CF9F39" w14:textId="4FBD5942" w:rsidR="0004373F" w:rsidRPr="009926B5" w:rsidRDefault="001C229A" w:rsidP="001C22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  <w:r w:rsidRPr="009926B5">
              <w:rPr>
                <w:color w:val="000000"/>
              </w:rPr>
              <w:t>.1</w:t>
            </w:r>
            <w:r w:rsidR="00667936">
              <w:rPr>
                <w:color w:val="000000"/>
              </w:rPr>
              <w:t>2</w:t>
            </w:r>
            <w:r w:rsidRPr="009926B5">
              <w:rPr>
                <w:color w:val="000000"/>
              </w:rPr>
              <w:t xml:space="preserve">.2026 00:00 – </w:t>
            </w:r>
            <w:r>
              <w:rPr>
                <w:color w:val="000000"/>
              </w:rPr>
              <w:t>07</w:t>
            </w:r>
            <w:r w:rsidRPr="009926B5">
              <w:rPr>
                <w:color w:val="000000"/>
              </w:rPr>
              <w:t>.1</w:t>
            </w:r>
            <w:r>
              <w:rPr>
                <w:color w:val="000000"/>
              </w:rPr>
              <w:t>2</w:t>
            </w:r>
            <w:r w:rsidRPr="009926B5">
              <w:rPr>
                <w:color w:val="000000"/>
              </w:rPr>
              <w:t>.2026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1C3EED" w14:textId="33B4DB40" w:rsidR="0004373F" w:rsidRPr="009926B5" w:rsidRDefault="0004373F" w:rsidP="000437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660 000 000,00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A6CF2E" w14:textId="475C31C7" w:rsidR="0004373F" w:rsidRPr="009926B5" w:rsidRDefault="0004373F" w:rsidP="009926B5">
            <w:pPr>
              <w:jc w:val="center"/>
            </w:pPr>
            <w:r w:rsidRPr="0004373F">
              <w:rPr>
                <w:color w:val="000000"/>
                <w:szCs w:val="22"/>
              </w:rPr>
              <w:t>75 000 000</w:t>
            </w:r>
          </w:p>
        </w:tc>
      </w:tr>
      <w:tr w:rsidR="0004373F" w:rsidRPr="002C4DF4" w14:paraId="2DA2064E" w14:textId="77777777" w:rsidTr="00390C4E">
        <w:trPr>
          <w:trHeight w:val="278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E55775" w14:textId="610DAD3D" w:rsidR="0004373F" w:rsidRPr="009926B5" w:rsidRDefault="001C229A" w:rsidP="001C22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  <w:r w:rsidRPr="009926B5">
              <w:rPr>
                <w:color w:val="000000"/>
              </w:rPr>
              <w:t>.1</w:t>
            </w:r>
            <w:r>
              <w:rPr>
                <w:color w:val="000000"/>
              </w:rPr>
              <w:t>2</w:t>
            </w:r>
            <w:r w:rsidRPr="009926B5">
              <w:rPr>
                <w:color w:val="000000"/>
              </w:rPr>
              <w:t xml:space="preserve">.2026 00:00 – </w:t>
            </w:r>
            <w:bookmarkStart w:id="1" w:name="_GoBack"/>
            <w:r>
              <w:rPr>
                <w:color w:val="000000"/>
              </w:rPr>
              <w:t>12</w:t>
            </w:r>
            <w:r w:rsidRPr="009926B5">
              <w:rPr>
                <w:color w:val="000000"/>
              </w:rPr>
              <w:t>.1</w:t>
            </w:r>
            <w:r>
              <w:rPr>
                <w:color w:val="000000"/>
              </w:rPr>
              <w:t>2</w:t>
            </w:r>
            <w:r w:rsidRPr="009926B5">
              <w:rPr>
                <w:color w:val="000000"/>
              </w:rPr>
              <w:t>.2026 23:59</w:t>
            </w:r>
            <w:bookmarkEnd w:id="1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58EA9D" w14:textId="5BDC8539" w:rsidR="0004373F" w:rsidRPr="009926B5" w:rsidRDefault="0004373F" w:rsidP="000437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650 000 000,00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2D4AF8" w14:textId="36EE7636" w:rsidR="0004373F" w:rsidRPr="009926B5" w:rsidRDefault="0004373F" w:rsidP="009926B5">
            <w:pPr>
              <w:jc w:val="center"/>
            </w:pPr>
            <w:r w:rsidRPr="0004373F">
              <w:rPr>
                <w:color w:val="000000"/>
                <w:szCs w:val="22"/>
              </w:rPr>
              <w:t>75 000 000</w:t>
            </w:r>
          </w:p>
        </w:tc>
      </w:tr>
    </w:tbl>
    <w:p w14:paraId="26949254" w14:textId="2CBE72F0" w:rsidR="00F968F4" w:rsidRPr="002C4DF4" w:rsidRDefault="00F968F4" w:rsidP="005412DC">
      <w:pPr>
        <w:widowControl w:val="0"/>
        <w:autoSpaceDE w:val="0"/>
        <w:autoSpaceDN w:val="0"/>
        <w:adjustRightInd w:val="0"/>
        <w:ind w:right="-5"/>
        <w:jc w:val="both"/>
        <w:rPr>
          <w:sz w:val="20"/>
          <w:szCs w:val="20"/>
        </w:rPr>
      </w:pPr>
    </w:p>
    <w:p w14:paraId="3CD66934" w14:textId="75562580" w:rsidR="008B4D19" w:rsidRDefault="008B4D19" w:rsidP="008B4D19">
      <w:pPr>
        <w:ind w:right="-57" w:firstLine="540"/>
        <w:jc w:val="both"/>
      </w:pPr>
      <w:r w:rsidRPr="00290842">
        <w:t>К участию в продаже, проводимой в электронной форме, допускаются физические</w:t>
      </w:r>
      <w:r w:rsidR="009D61A3">
        <w:t xml:space="preserve"> (в том числе и ИП),</w:t>
      </w:r>
      <w:r w:rsidRPr="00290842">
        <w:t xml:space="preserve"> и юридические лица, ознакомившиеся с документацией, своевременно подавшие заявку на участие в продаже и представившие документы в соответствии с перечнем, установленном в </w:t>
      </w:r>
      <w:r w:rsidR="00B9060F">
        <w:t>Извещении</w:t>
      </w:r>
      <w:r w:rsidRPr="00290842">
        <w:t xml:space="preserve">, обеспечившие в установленный срок поступление на счет </w:t>
      </w:r>
      <w:r w:rsidR="00B9060F" w:rsidRPr="00B9060F">
        <w:t xml:space="preserve">Оператора электронной площадки </w:t>
      </w:r>
      <w:r w:rsidRPr="00290842">
        <w:t xml:space="preserve">задатка, величина которого указана в </w:t>
      </w:r>
      <w:r w:rsidR="00B9060F">
        <w:t>Извещении</w:t>
      </w:r>
      <w:r w:rsidR="009D61A3">
        <w:t xml:space="preserve"> в соответствии с величиной задатка в соответствующем периоде</w:t>
      </w:r>
      <w:r w:rsidRPr="00290842">
        <w:t>.</w:t>
      </w:r>
    </w:p>
    <w:p w14:paraId="09DF4A06" w14:textId="77777777" w:rsidR="00B9060F" w:rsidRPr="00290842" w:rsidRDefault="00B9060F" w:rsidP="008B4D19">
      <w:pPr>
        <w:ind w:right="-57" w:firstLine="540"/>
        <w:jc w:val="both"/>
      </w:pPr>
    </w:p>
    <w:p w14:paraId="35BF14CE" w14:textId="791837C6" w:rsidR="00B9060F" w:rsidRDefault="00B9060F" w:rsidP="00B9060F">
      <w:pPr>
        <w:contextualSpacing/>
        <w:jc w:val="both"/>
        <w:rPr>
          <w:lang w:val="x-none" w:eastAsia="x-none"/>
        </w:rPr>
      </w:pPr>
      <w:r w:rsidRPr="00B9060F">
        <w:rPr>
          <w:bCs/>
          <w:lang w:val="x-none" w:eastAsia="x-none"/>
        </w:rPr>
        <w:lastRenderedPageBreak/>
        <w:t>Ознакомиться с информацией, а также иными сведениями об Имуществе, выставленном</w:t>
      </w:r>
      <w:r w:rsidR="00E9248F">
        <w:rPr>
          <w:bCs/>
          <w:lang w:eastAsia="x-none"/>
        </w:rPr>
        <w:t>у</w:t>
      </w:r>
      <w:r w:rsidRPr="00B9060F">
        <w:rPr>
          <w:bCs/>
          <w:lang w:val="x-none" w:eastAsia="x-none"/>
        </w:rPr>
        <w:t xml:space="preserve"> на </w:t>
      </w:r>
      <w:r>
        <w:rPr>
          <w:bCs/>
          <w:lang w:eastAsia="x-none"/>
        </w:rPr>
        <w:t>продажу</w:t>
      </w:r>
      <w:r w:rsidRPr="00B9060F">
        <w:rPr>
          <w:bCs/>
          <w:lang w:val="x-none" w:eastAsia="x-none"/>
        </w:rPr>
        <w:t xml:space="preserve">, можно по предварительному запросу у Организатора </w:t>
      </w:r>
      <w:r>
        <w:rPr>
          <w:bCs/>
          <w:lang w:eastAsia="x-none"/>
        </w:rPr>
        <w:t>продажи</w:t>
      </w:r>
      <w:r w:rsidRPr="00B9060F">
        <w:rPr>
          <w:bCs/>
          <w:lang w:val="x-none" w:eastAsia="x-none"/>
        </w:rPr>
        <w:t xml:space="preserve"> с момента начала приема заявок. </w:t>
      </w:r>
      <w:r w:rsidRPr="00B9060F">
        <w:rPr>
          <w:bCs/>
          <w:color w:val="000000"/>
          <w:lang w:val="x-none" w:eastAsia="x-none"/>
        </w:rPr>
        <w:t xml:space="preserve">Дополнительную информацию о предмете и порядке проведения </w:t>
      </w:r>
      <w:r>
        <w:rPr>
          <w:bCs/>
          <w:color w:val="000000"/>
          <w:lang w:eastAsia="x-none"/>
        </w:rPr>
        <w:t>продажи</w:t>
      </w:r>
      <w:r w:rsidRPr="00B9060F">
        <w:rPr>
          <w:bCs/>
          <w:color w:val="000000"/>
          <w:lang w:val="x-none" w:eastAsia="x-none"/>
        </w:rPr>
        <w:t xml:space="preserve"> можно запросить по телефону </w:t>
      </w:r>
      <w:r w:rsidR="00F70F23">
        <w:rPr>
          <w:rFonts w:eastAsia="Calibri"/>
          <w:lang w:val="x-none" w:eastAsia="en-US"/>
        </w:rPr>
        <w:t>+7</w:t>
      </w:r>
      <w:r w:rsidRPr="00B9060F">
        <w:rPr>
          <w:rFonts w:eastAsia="Calibri"/>
          <w:lang w:val="x-none" w:eastAsia="en-US"/>
        </w:rPr>
        <w:t xml:space="preserve"> (495) 204-23-75</w:t>
      </w:r>
      <w:r w:rsidRPr="00B9060F">
        <w:rPr>
          <w:rFonts w:eastAsia="Calibri"/>
          <w:lang w:eastAsia="en-US"/>
        </w:rPr>
        <w:t xml:space="preserve"> </w:t>
      </w:r>
      <w:r w:rsidRPr="00B9060F">
        <w:rPr>
          <w:rFonts w:eastAsia="Calibri"/>
          <w:lang w:val="en-US" w:eastAsia="en-US"/>
        </w:rPr>
        <w:t>e</w:t>
      </w:r>
      <w:r w:rsidRPr="00B9060F">
        <w:rPr>
          <w:rFonts w:eastAsia="Calibri"/>
          <w:lang w:val="x-none" w:eastAsia="en-US"/>
        </w:rPr>
        <w:t>-</w:t>
      </w:r>
      <w:proofErr w:type="spellStart"/>
      <w:r w:rsidRPr="00B9060F">
        <w:rPr>
          <w:rFonts w:eastAsia="Calibri"/>
          <w:lang w:val="en-US" w:eastAsia="en-US"/>
        </w:rPr>
        <w:t>mail</w:t>
      </w:r>
      <w:proofErr w:type="spellEnd"/>
      <w:r w:rsidRPr="00B9060F">
        <w:rPr>
          <w:rFonts w:eastAsia="Calibri"/>
          <w:lang w:val="x-none" w:eastAsia="en-US"/>
        </w:rPr>
        <w:t xml:space="preserve">: </w:t>
      </w:r>
      <w:hyperlink r:id="rId9" w:history="1">
        <w:r w:rsidRPr="00B9060F">
          <w:rPr>
            <w:color w:val="0000FF"/>
            <w:u w:val="single"/>
            <w:lang w:val="en-US" w:eastAsia="x-none"/>
          </w:rPr>
          <w:t>trade</w:t>
        </w:r>
        <w:r w:rsidRPr="00B9060F">
          <w:rPr>
            <w:color w:val="0000FF"/>
            <w:u w:val="single"/>
            <w:lang w:val="x-none" w:eastAsia="x-none"/>
          </w:rPr>
          <w:t>@</w:t>
        </w:r>
        <w:proofErr w:type="spellStart"/>
        <w:r w:rsidRPr="00B9060F">
          <w:rPr>
            <w:color w:val="0000FF"/>
            <w:u w:val="single"/>
            <w:lang w:val="en-US" w:eastAsia="x-none"/>
          </w:rPr>
          <w:t>asset</w:t>
        </w:r>
        <w:proofErr w:type="spellEnd"/>
        <w:r w:rsidRPr="00B9060F">
          <w:rPr>
            <w:color w:val="0000FF"/>
            <w:u w:val="single"/>
            <w:lang w:val="x-none" w:eastAsia="x-none"/>
          </w:rPr>
          <w:t>-</w:t>
        </w:r>
        <w:r w:rsidRPr="00B9060F">
          <w:rPr>
            <w:color w:val="0000FF"/>
            <w:u w:val="single"/>
            <w:lang w:val="en-US" w:eastAsia="x-none"/>
          </w:rPr>
          <w:t>m</w:t>
        </w:r>
        <w:r w:rsidRPr="00B9060F">
          <w:rPr>
            <w:color w:val="0000FF"/>
            <w:u w:val="single"/>
            <w:lang w:val="x-none" w:eastAsia="x-none"/>
          </w:rPr>
          <w:t>.</w:t>
        </w:r>
        <w:proofErr w:type="spellStart"/>
        <w:r w:rsidRPr="00B9060F">
          <w:rPr>
            <w:color w:val="0000FF"/>
            <w:u w:val="single"/>
            <w:lang w:val="en-US" w:eastAsia="x-none"/>
          </w:rPr>
          <w:t>ru</w:t>
        </w:r>
        <w:proofErr w:type="spellEnd"/>
      </w:hyperlink>
      <w:r w:rsidRPr="00B9060F">
        <w:rPr>
          <w:lang w:val="x-none" w:eastAsia="x-none"/>
        </w:rPr>
        <w:t>.</w:t>
      </w:r>
    </w:p>
    <w:p w14:paraId="6A189DC5" w14:textId="77777777" w:rsidR="007040F5" w:rsidRDefault="007040F5" w:rsidP="007040F5">
      <w:pPr>
        <w:spacing w:after="120"/>
        <w:jc w:val="both"/>
        <w:rPr>
          <w:b/>
        </w:rPr>
      </w:pPr>
    </w:p>
    <w:p w14:paraId="16C7931B" w14:textId="2ED1A7C3" w:rsidR="00556EFC" w:rsidRPr="007040F5" w:rsidRDefault="007040F5" w:rsidP="003A4DF3">
      <w:pPr>
        <w:spacing w:after="120"/>
        <w:jc w:val="both"/>
        <w:rPr>
          <w:b/>
        </w:rPr>
      </w:pPr>
      <w:r>
        <w:rPr>
          <w:b/>
        </w:rPr>
        <w:t>Настоящая процедура продажи посредством публичного предложения не является торгами, соответственно</w:t>
      </w:r>
      <w:r w:rsidRPr="000D70AC">
        <w:rPr>
          <w:b/>
        </w:rPr>
        <w:t xml:space="preserve">, </w:t>
      </w:r>
      <w:r>
        <w:rPr>
          <w:b/>
        </w:rPr>
        <w:t xml:space="preserve">ст. </w:t>
      </w:r>
      <w:r w:rsidRPr="000D70AC">
        <w:rPr>
          <w:b/>
        </w:rPr>
        <w:t>447 - 449 Гражданского кодекса Российской Федерации</w:t>
      </w:r>
      <w:r>
        <w:rPr>
          <w:b/>
        </w:rPr>
        <w:t>, 223-ФЗ, 44-ФЗ</w:t>
      </w:r>
      <w:r w:rsidR="005840C3">
        <w:rPr>
          <w:b/>
        </w:rPr>
        <w:t xml:space="preserve"> </w:t>
      </w:r>
      <w:r w:rsidRPr="000D70AC">
        <w:rPr>
          <w:b/>
        </w:rPr>
        <w:t xml:space="preserve">к </w:t>
      </w:r>
      <w:r>
        <w:rPr>
          <w:b/>
        </w:rPr>
        <w:t>проводимой процедуре продажи посредством публичного предложения</w:t>
      </w:r>
      <w:r w:rsidRPr="000D70AC">
        <w:rPr>
          <w:b/>
        </w:rPr>
        <w:t xml:space="preserve"> не применяются.</w:t>
      </w:r>
    </w:p>
    <w:p w14:paraId="6A258DDC" w14:textId="5A24319C" w:rsidR="008B4D19" w:rsidRPr="00290842" w:rsidRDefault="008B4D19" w:rsidP="008B4D19">
      <w:pPr>
        <w:autoSpaceDE w:val="0"/>
        <w:autoSpaceDN w:val="0"/>
        <w:spacing w:before="120"/>
        <w:jc w:val="both"/>
      </w:pPr>
      <w:r w:rsidRPr="00290842">
        <w:rPr>
          <w:b/>
          <w:bCs/>
        </w:rPr>
        <w:t xml:space="preserve">Заявка на участие в </w:t>
      </w:r>
      <w:r w:rsidR="00B415C1" w:rsidRPr="00290842">
        <w:rPr>
          <w:b/>
          <w:bCs/>
        </w:rPr>
        <w:t>продаже</w:t>
      </w:r>
      <w:r w:rsidRPr="00290842">
        <w:rPr>
          <w:b/>
          <w:bCs/>
        </w:rPr>
        <w:t>:</w:t>
      </w:r>
    </w:p>
    <w:p w14:paraId="3DC0273C" w14:textId="6DC97936" w:rsidR="008B4D19" w:rsidRDefault="008B4D19" w:rsidP="008B4D19">
      <w:pPr>
        <w:pStyle w:val="af3"/>
        <w:tabs>
          <w:tab w:val="left" w:pos="0"/>
          <w:tab w:val="left" w:pos="993"/>
        </w:tabs>
        <w:spacing w:before="0" w:beforeAutospacing="0" w:after="0" w:afterAutospacing="0"/>
        <w:ind w:firstLine="709"/>
        <w:jc w:val="both"/>
      </w:pPr>
      <w:r w:rsidRPr="00290842">
        <w:t xml:space="preserve">Форма заявки и порядок ее подачи: в соответствии с Извещением о </w:t>
      </w:r>
      <w:r w:rsidR="00B415C1" w:rsidRPr="00290842">
        <w:t>продаже</w:t>
      </w:r>
      <w:r w:rsidRPr="00290842">
        <w:t xml:space="preserve"> и Регламентом ЭТП АО «НИС» </w:t>
      </w:r>
      <w:hyperlink r:id="rId10" w:history="1">
        <w:r w:rsidR="00F63B06" w:rsidRPr="008A7806">
          <w:rPr>
            <w:rStyle w:val="a7"/>
          </w:rPr>
          <w:t>http</w:t>
        </w:r>
        <w:r w:rsidR="00F63B06" w:rsidRPr="008A7806">
          <w:rPr>
            <w:rStyle w:val="a7"/>
            <w:lang w:val="en-US"/>
          </w:rPr>
          <w:t>s</w:t>
        </w:r>
        <w:r w:rsidR="00F63B06" w:rsidRPr="008A7806">
          <w:rPr>
            <w:rStyle w:val="a7"/>
          </w:rPr>
          <w:t>://nistp.ru</w:t>
        </w:r>
        <w:r w:rsidR="00F63B06" w:rsidRPr="00F70F23">
          <w:rPr>
            <w:rStyle w:val="a7"/>
            <w:u w:val="none"/>
          </w:rPr>
          <w:t>/</w:t>
        </w:r>
      </w:hyperlink>
      <w:r w:rsidRPr="00290842">
        <w:t xml:space="preserve"> </w:t>
      </w:r>
    </w:p>
    <w:p w14:paraId="7AE46433" w14:textId="77777777" w:rsidR="00EC09F1" w:rsidRPr="00290842" w:rsidRDefault="00EC09F1" w:rsidP="008B4D19">
      <w:pPr>
        <w:pStyle w:val="af3"/>
        <w:tabs>
          <w:tab w:val="left" w:pos="0"/>
          <w:tab w:val="left" w:pos="993"/>
        </w:tabs>
        <w:spacing w:before="0" w:beforeAutospacing="0" w:after="0" w:afterAutospacing="0"/>
        <w:ind w:firstLine="709"/>
        <w:jc w:val="both"/>
      </w:pPr>
    </w:p>
    <w:p w14:paraId="0FADFB5F" w14:textId="14A3A251" w:rsidR="008B4D19" w:rsidRPr="00290842" w:rsidRDefault="008B4D19" w:rsidP="008B4D19">
      <w:pPr>
        <w:autoSpaceDE w:val="0"/>
        <w:autoSpaceDN w:val="0"/>
        <w:jc w:val="both"/>
        <w:rPr>
          <w:b/>
        </w:rPr>
      </w:pPr>
      <w:r w:rsidRPr="00290842">
        <w:rPr>
          <w:b/>
        </w:rPr>
        <w:t xml:space="preserve">Требования к претендентам на участие в </w:t>
      </w:r>
      <w:r w:rsidR="00B415C1" w:rsidRPr="00290842">
        <w:rPr>
          <w:b/>
        </w:rPr>
        <w:t>продаже</w:t>
      </w:r>
      <w:r w:rsidRPr="00290842">
        <w:rPr>
          <w:b/>
        </w:rPr>
        <w:t>:</w:t>
      </w:r>
    </w:p>
    <w:p w14:paraId="2091256F" w14:textId="73EC8D0E" w:rsidR="008B4D19" w:rsidRPr="00290842" w:rsidRDefault="008B4D19" w:rsidP="00F70F23">
      <w:pPr>
        <w:pStyle w:val="af3"/>
        <w:tabs>
          <w:tab w:val="left" w:pos="993"/>
          <w:tab w:val="left" w:pos="1134"/>
        </w:tabs>
        <w:spacing w:before="0" w:beforeAutospacing="0" w:after="0" w:afterAutospacing="0"/>
        <w:jc w:val="both"/>
      </w:pPr>
      <w:r w:rsidRPr="00290842">
        <w:t xml:space="preserve">1. Для участия в </w:t>
      </w:r>
      <w:r w:rsidR="00B415C1" w:rsidRPr="00290842">
        <w:t>продаже</w:t>
      </w:r>
      <w:r w:rsidRPr="00290842">
        <w:t xml:space="preserve"> необходимо зарегистрироваться на ЭТП АО «НИС» </w:t>
      </w:r>
    </w:p>
    <w:p w14:paraId="06507E99" w14:textId="4CCC8BAF" w:rsidR="00B9060F" w:rsidRDefault="008B4D19" w:rsidP="00F70F23">
      <w:pPr>
        <w:tabs>
          <w:tab w:val="left" w:pos="993"/>
          <w:tab w:val="left" w:pos="1134"/>
        </w:tabs>
        <w:jc w:val="both"/>
        <w:rPr>
          <w:bCs/>
        </w:rPr>
      </w:pPr>
      <w:r w:rsidRPr="00290842">
        <w:t xml:space="preserve">2. </w:t>
      </w:r>
      <w:r w:rsidR="00B9060F" w:rsidRPr="00B9060F">
        <w:t xml:space="preserve">Внести задаток на </w:t>
      </w:r>
      <w:r w:rsidR="00B9060F" w:rsidRPr="00B9060F">
        <w:rPr>
          <w:bCs/>
        </w:rPr>
        <w:t xml:space="preserve">банковские реквизиты </w:t>
      </w:r>
      <w:r w:rsidR="00A53313">
        <w:rPr>
          <w:bCs/>
        </w:rPr>
        <w:t xml:space="preserve">Организатора продажи </w:t>
      </w:r>
      <w:r w:rsidR="00A53313">
        <w:rPr>
          <w:rFonts w:eastAsia="Calibri"/>
          <w:bCs/>
          <w:lang w:eastAsia="en-US"/>
        </w:rPr>
        <w:t>ООО «</w:t>
      </w:r>
      <w:proofErr w:type="spellStart"/>
      <w:r w:rsidR="00A53313">
        <w:rPr>
          <w:rFonts w:eastAsia="Calibri"/>
          <w:bCs/>
          <w:lang w:eastAsia="en-US"/>
        </w:rPr>
        <w:t>Ассет</w:t>
      </w:r>
      <w:proofErr w:type="spellEnd"/>
      <w:r w:rsidR="00A53313">
        <w:rPr>
          <w:rFonts w:eastAsia="Calibri"/>
          <w:bCs/>
          <w:lang w:eastAsia="en-US"/>
        </w:rPr>
        <w:t xml:space="preserve"> Менеджмент»</w:t>
      </w:r>
      <w:r w:rsidR="00B9060F" w:rsidRPr="00B9060F">
        <w:rPr>
          <w:bCs/>
        </w:rPr>
        <w:t>:</w:t>
      </w:r>
    </w:p>
    <w:p w14:paraId="2519BC62" w14:textId="77777777" w:rsidR="00B9060F" w:rsidRPr="00B9060F" w:rsidRDefault="00B9060F" w:rsidP="00F70F23">
      <w:pPr>
        <w:tabs>
          <w:tab w:val="left" w:pos="993"/>
          <w:tab w:val="left" w:pos="1134"/>
        </w:tabs>
        <w:jc w:val="both"/>
        <w:rPr>
          <w:bCs/>
        </w:rPr>
      </w:pPr>
    </w:p>
    <w:p w14:paraId="591566E8" w14:textId="7003B45C" w:rsidR="00B9060F" w:rsidRPr="00A53313" w:rsidRDefault="00B9060F" w:rsidP="00A53313">
      <w:pPr>
        <w:spacing w:after="200" w:line="216" w:lineRule="auto"/>
        <w:jc w:val="both"/>
        <w:rPr>
          <w:rFonts w:eastAsia="Calibri"/>
          <w:b/>
          <w:lang w:eastAsia="en-US"/>
        </w:rPr>
      </w:pPr>
      <w:r w:rsidRPr="00B9060F">
        <w:rPr>
          <w:rFonts w:eastAsia="Calibri"/>
          <w:b/>
          <w:bCs/>
          <w:color w:val="000000"/>
          <w:lang w:eastAsia="en-US"/>
        </w:rPr>
        <w:t xml:space="preserve">Банковские реквизиты: </w:t>
      </w:r>
      <w:r w:rsidR="00A53313" w:rsidRPr="00A53313">
        <w:rPr>
          <w:rFonts w:eastAsia="Calibri"/>
          <w:b/>
          <w:lang w:eastAsia="en-US"/>
        </w:rPr>
        <w:t>Получатель – Общество с ограниченной ответственностью «</w:t>
      </w:r>
      <w:proofErr w:type="spellStart"/>
      <w:r w:rsidR="00A53313" w:rsidRPr="00A53313">
        <w:rPr>
          <w:rFonts w:eastAsia="Calibri"/>
          <w:b/>
          <w:lang w:eastAsia="en-US"/>
        </w:rPr>
        <w:t>Ассет</w:t>
      </w:r>
      <w:proofErr w:type="spellEnd"/>
      <w:r w:rsidR="00A53313" w:rsidRPr="00A53313">
        <w:rPr>
          <w:rFonts w:eastAsia="Calibri"/>
          <w:b/>
          <w:lang w:eastAsia="en-US"/>
        </w:rPr>
        <w:t xml:space="preserve"> Менеджмент» (ИНН 7737045060),</w:t>
      </w:r>
      <w:r w:rsidR="00A53313">
        <w:rPr>
          <w:rFonts w:eastAsia="Calibri"/>
          <w:b/>
          <w:lang w:eastAsia="en-US"/>
        </w:rPr>
        <w:t xml:space="preserve"> </w:t>
      </w:r>
      <w:r w:rsidR="00A53313" w:rsidRPr="00A53313">
        <w:rPr>
          <w:rFonts w:eastAsia="Calibri"/>
          <w:b/>
          <w:lang w:eastAsia="en-US"/>
        </w:rPr>
        <w:t>Р/С 40702810412010689563</w:t>
      </w:r>
      <w:r w:rsidR="00A53313">
        <w:rPr>
          <w:rFonts w:eastAsia="Calibri"/>
          <w:b/>
          <w:lang w:eastAsia="en-US"/>
        </w:rPr>
        <w:t xml:space="preserve">, </w:t>
      </w:r>
      <w:r w:rsidR="00A53313" w:rsidRPr="00A53313">
        <w:rPr>
          <w:rFonts w:eastAsia="Calibri"/>
          <w:b/>
          <w:lang w:eastAsia="en-US"/>
        </w:rPr>
        <w:t>Филиал «</w:t>
      </w:r>
      <w:r w:rsidR="00A53313">
        <w:rPr>
          <w:rFonts w:eastAsia="Calibri"/>
          <w:b/>
          <w:lang w:eastAsia="en-US"/>
        </w:rPr>
        <w:t>Корпоративный» ПАО «</w:t>
      </w:r>
      <w:proofErr w:type="spellStart"/>
      <w:r w:rsidR="00A53313">
        <w:rPr>
          <w:rFonts w:eastAsia="Calibri"/>
          <w:b/>
          <w:lang w:eastAsia="en-US"/>
        </w:rPr>
        <w:t>Совкомбанк</w:t>
      </w:r>
      <w:proofErr w:type="spellEnd"/>
      <w:r w:rsidR="00A53313">
        <w:rPr>
          <w:rFonts w:eastAsia="Calibri"/>
          <w:b/>
          <w:lang w:eastAsia="en-US"/>
        </w:rPr>
        <w:t xml:space="preserve">», </w:t>
      </w:r>
      <w:r w:rsidR="00A53313" w:rsidRPr="00A53313">
        <w:rPr>
          <w:rFonts w:eastAsia="Calibri"/>
          <w:b/>
          <w:lang w:eastAsia="en-US"/>
        </w:rPr>
        <w:t>к/с 30101810445250</w:t>
      </w:r>
      <w:r w:rsidR="00A53313">
        <w:rPr>
          <w:rFonts w:eastAsia="Calibri"/>
          <w:b/>
          <w:lang w:eastAsia="en-US"/>
        </w:rPr>
        <w:t xml:space="preserve">000360 в ГУ Банка России по ЦФО, </w:t>
      </w:r>
      <w:r w:rsidR="00A53313" w:rsidRPr="00A53313">
        <w:rPr>
          <w:rFonts w:eastAsia="Calibri"/>
          <w:b/>
          <w:lang w:eastAsia="en-US"/>
        </w:rPr>
        <w:t>БИК 044525360</w:t>
      </w:r>
    </w:p>
    <w:p w14:paraId="5B62700E" w14:textId="374AEA52" w:rsidR="008B4D19" w:rsidRDefault="008B4D19" w:rsidP="00F70F23">
      <w:pPr>
        <w:tabs>
          <w:tab w:val="left" w:pos="993"/>
          <w:tab w:val="left" w:pos="1134"/>
        </w:tabs>
        <w:jc w:val="both"/>
        <w:rPr>
          <w:b/>
          <w:color w:val="000000"/>
        </w:rPr>
      </w:pPr>
      <w:r w:rsidRPr="00290842">
        <w:rPr>
          <w:b/>
          <w:color w:val="000000"/>
        </w:rPr>
        <w:t xml:space="preserve">В назначении платежа необходимо указать: </w:t>
      </w:r>
      <w:r w:rsidR="004B2ECD" w:rsidRPr="00290842">
        <w:rPr>
          <w:b/>
          <w:color w:val="000000"/>
        </w:rPr>
        <w:t>П</w:t>
      </w:r>
      <w:r w:rsidRPr="00290842">
        <w:rPr>
          <w:b/>
          <w:color w:val="000000"/>
        </w:rPr>
        <w:t xml:space="preserve">еревод задатка на участие в </w:t>
      </w:r>
      <w:r w:rsidR="00B415C1" w:rsidRPr="00290842">
        <w:rPr>
          <w:b/>
          <w:color w:val="000000"/>
        </w:rPr>
        <w:t>продаже посредством публичного предложения</w:t>
      </w:r>
      <w:r w:rsidRPr="00290842">
        <w:rPr>
          <w:b/>
          <w:color w:val="000000"/>
        </w:rPr>
        <w:t xml:space="preserve"> по реализации имущества</w:t>
      </w:r>
      <w:r w:rsidR="007040F5">
        <w:rPr>
          <w:b/>
          <w:color w:val="000000"/>
        </w:rPr>
        <w:t xml:space="preserve"> </w:t>
      </w:r>
      <w:r w:rsidR="001C229A" w:rsidRPr="001C229A">
        <w:rPr>
          <w:b/>
          <w:color w:val="000000"/>
        </w:rPr>
        <w:t>ООО «</w:t>
      </w:r>
      <w:proofErr w:type="spellStart"/>
      <w:r w:rsidR="001C229A" w:rsidRPr="001C229A">
        <w:rPr>
          <w:b/>
          <w:color w:val="000000"/>
        </w:rPr>
        <w:t>Трансмехсервис</w:t>
      </w:r>
      <w:proofErr w:type="spellEnd"/>
      <w:r w:rsidR="001C229A" w:rsidRPr="001C229A">
        <w:rPr>
          <w:b/>
          <w:color w:val="000000"/>
        </w:rPr>
        <w:t>»</w:t>
      </w:r>
      <w:r w:rsidR="00B415C1" w:rsidRPr="006B38A4">
        <w:rPr>
          <w:b/>
          <w:color w:val="000000"/>
        </w:rPr>
        <w:t>,</w:t>
      </w:r>
      <w:r w:rsidR="00B415C1" w:rsidRPr="00290842">
        <w:rPr>
          <w:b/>
          <w:color w:val="000000"/>
        </w:rPr>
        <w:t xml:space="preserve"> </w:t>
      </w:r>
      <w:r w:rsidR="00EC09F1" w:rsidRPr="00EC09F1">
        <w:rPr>
          <w:b/>
          <w:color w:val="000000"/>
        </w:rPr>
        <w:t xml:space="preserve">идентификационный номер: </w:t>
      </w:r>
      <w:r w:rsidR="00B415C1" w:rsidRPr="00290842">
        <w:rPr>
          <w:b/>
          <w:color w:val="000000"/>
        </w:rPr>
        <w:t>_____, Лот №___.</w:t>
      </w:r>
    </w:p>
    <w:p w14:paraId="675CB6DE" w14:textId="77777777" w:rsidR="00B9060F" w:rsidRPr="00290842" w:rsidRDefault="00B9060F" w:rsidP="00B9060F">
      <w:pPr>
        <w:tabs>
          <w:tab w:val="left" w:pos="993"/>
          <w:tab w:val="left" w:pos="1134"/>
        </w:tabs>
        <w:jc w:val="both"/>
        <w:rPr>
          <w:b/>
        </w:rPr>
      </w:pPr>
    </w:p>
    <w:p w14:paraId="5AF8F58E" w14:textId="6342B8B0" w:rsidR="00B9060F" w:rsidRPr="006F1245" w:rsidRDefault="00B9060F" w:rsidP="00B9060F">
      <w:pPr>
        <w:jc w:val="both"/>
        <w:outlineLvl w:val="0"/>
      </w:pPr>
      <w:r>
        <w:t xml:space="preserve">3. </w:t>
      </w:r>
      <w:r w:rsidRPr="009926B5">
        <w:rPr>
          <w:b/>
        </w:rPr>
        <w:t>В установленный в извещении срок предоставить:</w:t>
      </w:r>
    </w:p>
    <w:p w14:paraId="0C32C7BD" w14:textId="5719C061" w:rsidR="00B9060F" w:rsidRDefault="00B9060F" w:rsidP="009926B5">
      <w:pPr>
        <w:pStyle w:val="Default"/>
        <w:tabs>
          <w:tab w:val="left" w:pos="1134"/>
        </w:tabs>
        <w:ind w:firstLine="709"/>
        <w:jc w:val="both"/>
      </w:pPr>
      <w:r>
        <w:t>- заявку на участие в продаже</w:t>
      </w:r>
      <w:r w:rsidRPr="006F1245">
        <w:t xml:space="preserve">, которая должна содержать следующие сведения: наименование, организационно-правовая форма, место нахождения, почтовый адрес заявителя, банковские реквизиты, номер ОГРН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заявителя, ИНН; и приложить следующие документы: </w:t>
      </w:r>
    </w:p>
    <w:p w14:paraId="213B0264" w14:textId="77777777" w:rsidR="00664DE9" w:rsidRPr="006F1245" w:rsidRDefault="00664DE9" w:rsidP="009926B5">
      <w:pPr>
        <w:ind w:firstLine="709"/>
        <w:jc w:val="both"/>
      </w:pPr>
      <w:r w:rsidRPr="006F1245">
        <w:t>- паспорт (копию всех страниц) претендента и его уполномоченного представителя (для заявителей -  физических лиц и индивидуальных предпринимателей);</w:t>
      </w:r>
    </w:p>
    <w:p w14:paraId="6FD7884C" w14:textId="3720092A" w:rsidR="00664DE9" w:rsidRPr="006F1245" w:rsidRDefault="00664DE9" w:rsidP="009926B5">
      <w:pPr>
        <w:ind w:firstLine="709"/>
        <w:jc w:val="both"/>
      </w:pPr>
      <w:r w:rsidRPr="006F1245">
        <w:t xml:space="preserve">- </w:t>
      </w:r>
      <w:r w:rsidR="00F63B06">
        <w:t xml:space="preserve">копию </w:t>
      </w:r>
      <w:r w:rsidRPr="006F1245">
        <w:t>доверенност</w:t>
      </w:r>
      <w:r w:rsidR="00F63B06">
        <w:t xml:space="preserve">и </w:t>
      </w:r>
      <w:r w:rsidRPr="006F1245">
        <w:t>(</w:t>
      </w:r>
      <w:r w:rsidR="00F63B06">
        <w:t>или агентский договор</w:t>
      </w:r>
      <w:r w:rsidRPr="006F1245">
        <w:t>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претендента;</w:t>
      </w:r>
    </w:p>
    <w:p w14:paraId="3A94C0DF" w14:textId="77777777" w:rsidR="00664DE9" w:rsidRPr="006F1245" w:rsidRDefault="00664DE9" w:rsidP="009926B5">
      <w:pPr>
        <w:ind w:firstLine="709"/>
        <w:jc w:val="both"/>
      </w:pPr>
      <w:r w:rsidRPr="006F1245">
        <w:t>- копию свидетельства о внесении физического лица в Единый государственный реестр индивидуальных предпринимателей (для претендентов, зарегистрированных в качестве индивидуальных предпринимателей);</w:t>
      </w:r>
    </w:p>
    <w:p w14:paraId="77B80F30" w14:textId="630C4FB8" w:rsidR="00664DE9" w:rsidRPr="006F1245" w:rsidRDefault="00664DE9" w:rsidP="009926B5">
      <w:pPr>
        <w:ind w:firstLine="709"/>
        <w:jc w:val="both"/>
      </w:pPr>
      <w:r w:rsidRPr="006F1245">
        <w:t>- копию выписки из ЕГРИП, полученную не более чем за 1 месяц до подачи заявки (для претендентов, зарегистрированных в качестве индивидуальных предпринимателей);</w:t>
      </w:r>
    </w:p>
    <w:p w14:paraId="6B2B9F05" w14:textId="77777777" w:rsidR="00664DE9" w:rsidRPr="006F1245" w:rsidRDefault="00664DE9" w:rsidP="009926B5">
      <w:pPr>
        <w:ind w:firstLine="709"/>
        <w:jc w:val="both"/>
      </w:pPr>
      <w:r w:rsidRPr="006F1245">
        <w:t>у юридических лиц дополнительно запросить:</w:t>
      </w:r>
    </w:p>
    <w:p w14:paraId="038062F4" w14:textId="069EDA3A" w:rsidR="00664DE9" w:rsidRPr="006F1245" w:rsidRDefault="00F63B06" w:rsidP="009926B5">
      <w:pPr>
        <w:ind w:firstLine="709"/>
        <w:jc w:val="both"/>
      </w:pPr>
      <w:r>
        <w:t xml:space="preserve">- </w:t>
      </w:r>
      <w:r w:rsidR="00664DE9" w:rsidRPr="006F1245">
        <w:t>копию выписки из ЕГРЮЛ, полученную не более чем за 1 месяц до подачи заявки;</w:t>
      </w:r>
    </w:p>
    <w:p w14:paraId="6F60DFE9" w14:textId="77777777" w:rsidR="00664DE9" w:rsidRPr="006F1245" w:rsidRDefault="00664DE9" w:rsidP="009926B5">
      <w:pPr>
        <w:ind w:firstLine="709"/>
        <w:jc w:val="both"/>
      </w:pPr>
      <w:r w:rsidRPr="006F1245">
        <w:t>- 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о внесении в Единый государственный реестр юридических лиц);</w:t>
      </w:r>
    </w:p>
    <w:p w14:paraId="727AF377" w14:textId="77777777" w:rsidR="00664DE9" w:rsidRPr="006F1245" w:rsidRDefault="00664DE9" w:rsidP="009926B5">
      <w:pPr>
        <w:ind w:firstLine="709"/>
        <w:jc w:val="both"/>
      </w:pPr>
      <w:r w:rsidRPr="006F1245">
        <w:t>- копии документов, заверенные надлежащим образом, подтверждающие полномочия органов управления и должностных лиц претендента (протокола собрания учредителей об избрании руководителя организации, приказа о назначении руководителя либо контракта с руководителем организации, если это необходимо в соответствии с учредительными документами претендента);</w:t>
      </w:r>
    </w:p>
    <w:p w14:paraId="71DB05F4" w14:textId="09FB2E87" w:rsidR="00664DE9" w:rsidRPr="006F1245" w:rsidRDefault="00664DE9" w:rsidP="009926B5">
      <w:pPr>
        <w:ind w:firstLine="709"/>
        <w:jc w:val="both"/>
      </w:pPr>
      <w:r w:rsidRPr="006F1245">
        <w:t xml:space="preserve">- копию, заверенную надлежащим образом, решения соответствующего органа управления претендента об участии в </w:t>
      </w:r>
      <w:r>
        <w:t>продаже посредством публичного предложения</w:t>
      </w:r>
      <w:r w:rsidRPr="006F1245">
        <w:t xml:space="preserve"> (если это </w:t>
      </w:r>
      <w:r w:rsidRPr="006F1245">
        <w:lastRenderedPageBreak/>
        <w:t>необходимо в соответствии с учредительными документами претендента и законодательством страны, в которой зарегистрирован претендент);</w:t>
      </w:r>
    </w:p>
    <w:p w14:paraId="262B9BC6" w14:textId="3CB27E52" w:rsidR="00664DE9" w:rsidRPr="006F1245" w:rsidRDefault="00664DE9" w:rsidP="009926B5">
      <w:pPr>
        <w:ind w:firstLine="709"/>
        <w:jc w:val="both"/>
      </w:pPr>
      <w:r w:rsidRPr="006F1245">
        <w:t>иностранны</w:t>
      </w:r>
      <w:r w:rsidR="00F63B06">
        <w:t>е</w:t>
      </w:r>
      <w:r w:rsidRPr="006F1245">
        <w:t xml:space="preserve"> </w:t>
      </w:r>
      <w:r w:rsidR="00011110" w:rsidRPr="006F1245">
        <w:t>юридически</w:t>
      </w:r>
      <w:r w:rsidR="00011110">
        <w:t>е</w:t>
      </w:r>
      <w:r w:rsidR="00011110" w:rsidRPr="006F1245">
        <w:t xml:space="preserve"> </w:t>
      </w:r>
      <w:r w:rsidRPr="006F1245">
        <w:t>лиц</w:t>
      </w:r>
      <w:r w:rsidR="00011110">
        <w:t>а</w:t>
      </w:r>
      <w:r w:rsidRPr="006F1245">
        <w:t xml:space="preserve"> дополнительно </w:t>
      </w:r>
      <w:r w:rsidR="00011110">
        <w:t>предоставляют</w:t>
      </w:r>
      <w:r w:rsidRPr="006F1245">
        <w:t>:</w:t>
      </w:r>
    </w:p>
    <w:p w14:paraId="7203CEC6" w14:textId="77777777" w:rsidR="00664DE9" w:rsidRDefault="00664DE9" w:rsidP="009926B5">
      <w:pPr>
        <w:ind w:firstLine="709"/>
        <w:jc w:val="both"/>
      </w:pPr>
      <w:r w:rsidRPr="006F1245">
        <w:t>- выписку из торгового реестра страны происхождения или иное эквивалентное доказательство юридического статуса иностранного инвестора в соответствии с законодательством страны его местонахождения.</w:t>
      </w:r>
    </w:p>
    <w:p w14:paraId="603B79C9" w14:textId="77777777" w:rsidR="007E3D19" w:rsidRPr="006F1245" w:rsidRDefault="007E3D19" w:rsidP="00664DE9">
      <w:pPr>
        <w:jc w:val="both"/>
      </w:pPr>
    </w:p>
    <w:p w14:paraId="17206596" w14:textId="77777777" w:rsidR="00664DE9" w:rsidRPr="009A6D09" w:rsidRDefault="00664DE9" w:rsidP="00664DE9">
      <w:pPr>
        <w:jc w:val="both"/>
        <w:outlineLvl w:val="0"/>
        <w:rPr>
          <w:b/>
          <w:color w:val="000000"/>
        </w:rPr>
      </w:pPr>
      <w:r w:rsidRPr="009A6D09">
        <w:rPr>
          <w:b/>
          <w:color w:val="000000"/>
        </w:rPr>
        <w:t>Также всем претендентам необходимо дополнительно предоставить:</w:t>
      </w:r>
    </w:p>
    <w:p w14:paraId="50E5F572" w14:textId="4EC6D38A" w:rsidR="00664DE9" w:rsidRPr="009A6D09" w:rsidRDefault="00664DE9" w:rsidP="00664DE9">
      <w:pP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         -  </w:t>
      </w:r>
      <w:r w:rsidRPr="009A6D09">
        <w:rPr>
          <w:color w:val="000000"/>
        </w:rPr>
        <w:t>платежный документ (копия) с отметкой банка об исполнении, подтверждающий внесение задатка в сч</w:t>
      </w:r>
      <w:r w:rsidR="00F63B06">
        <w:rPr>
          <w:color w:val="000000"/>
        </w:rPr>
        <w:t>ет обеспечения оплаты Имущества</w:t>
      </w:r>
      <w:r w:rsidRPr="009A6D09">
        <w:rPr>
          <w:color w:val="000000"/>
        </w:rPr>
        <w:t>;</w:t>
      </w:r>
    </w:p>
    <w:p w14:paraId="2105FAF8" w14:textId="77777777" w:rsidR="00664DE9" w:rsidRPr="009A6D09" w:rsidRDefault="00664DE9" w:rsidP="00664DE9">
      <w:pP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</w:rPr>
      </w:pPr>
      <w:r w:rsidRPr="009A6D09">
        <w:rPr>
          <w:color w:val="000000"/>
        </w:rPr>
        <w:t xml:space="preserve">             - копия договора о задатке с указанием реквизитов для возврата задатка.</w:t>
      </w:r>
    </w:p>
    <w:p w14:paraId="7D79CCCA" w14:textId="77777777" w:rsidR="00664DE9" w:rsidRPr="009A6D09" w:rsidRDefault="00664DE9" w:rsidP="00664DE9">
      <w:pPr>
        <w:pStyle w:val="Default"/>
        <w:tabs>
          <w:tab w:val="left" w:pos="1134"/>
        </w:tabs>
        <w:ind w:firstLine="709"/>
        <w:jc w:val="both"/>
      </w:pPr>
      <w:r w:rsidRPr="009A6D09">
        <w:t xml:space="preserve">Указанные документы в части их оформления и содержания должны соответствовать требованиям законодательства РФ. Представленные иностранными юридическими лицами документы должны быть легализованы на территории Российской Федерации и иметь </w:t>
      </w:r>
      <w:proofErr w:type="gramStart"/>
      <w:r w:rsidRPr="009A6D09">
        <w:t>надлежащим образом</w:t>
      </w:r>
      <w:proofErr w:type="gramEnd"/>
      <w:r w:rsidRPr="009A6D09">
        <w:t xml:space="preserve"> заверенный перевод на русский язык.</w:t>
      </w:r>
    </w:p>
    <w:p w14:paraId="64BBE72F" w14:textId="2670824C" w:rsidR="001C229A" w:rsidRDefault="00664DE9" w:rsidP="00EA3785">
      <w:pPr>
        <w:pStyle w:val="Default"/>
        <w:tabs>
          <w:tab w:val="left" w:pos="1134"/>
        </w:tabs>
        <w:ind w:firstLine="709"/>
        <w:jc w:val="both"/>
      </w:pPr>
      <w:r w:rsidRPr="009A6D09">
        <w:t xml:space="preserve">Непредставление вышеперечисленных документов может служить основанием для не допуска к участию в </w:t>
      </w:r>
      <w:r>
        <w:t>продаже посредством публичного предложения</w:t>
      </w:r>
      <w:r w:rsidRPr="009A6D09">
        <w:t>.</w:t>
      </w:r>
    </w:p>
    <w:p w14:paraId="17A0D0BE" w14:textId="77777777" w:rsidR="001C229A" w:rsidRPr="00290842" w:rsidRDefault="001C229A" w:rsidP="00EC09F1">
      <w:pPr>
        <w:jc w:val="both"/>
      </w:pPr>
    </w:p>
    <w:p w14:paraId="0D4809A1" w14:textId="452120F8" w:rsidR="002D3452" w:rsidRDefault="002D3452" w:rsidP="002D3452">
      <w:pPr>
        <w:ind w:firstLine="709"/>
        <w:jc w:val="center"/>
        <w:rPr>
          <w:b/>
        </w:rPr>
      </w:pPr>
      <w:r w:rsidRPr="00290842">
        <w:rPr>
          <w:b/>
        </w:rPr>
        <w:t>Порядок проведе</w:t>
      </w:r>
      <w:r w:rsidR="005B67C8" w:rsidRPr="00290842">
        <w:rPr>
          <w:b/>
        </w:rPr>
        <w:t>ния продажи в электронной форме</w:t>
      </w:r>
    </w:p>
    <w:p w14:paraId="00A39597" w14:textId="77777777" w:rsidR="00EC09F1" w:rsidRPr="00290842" w:rsidRDefault="00EC09F1" w:rsidP="002D3452">
      <w:pPr>
        <w:ind w:firstLine="709"/>
        <w:jc w:val="center"/>
        <w:rPr>
          <w:b/>
        </w:rPr>
      </w:pPr>
    </w:p>
    <w:p w14:paraId="45152B00" w14:textId="77777777" w:rsidR="002D3452" w:rsidRPr="00290842" w:rsidRDefault="002D3452" w:rsidP="002D3452">
      <w:pPr>
        <w:ind w:firstLine="709"/>
        <w:jc w:val="both"/>
      </w:pPr>
      <w:r w:rsidRPr="00290842">
        <w:t>Заявки на участие в продаже и предложения о цене имущества подаются участниками продажи через личный кабинет на электронной торговой площадке.</w:t>
      </w:r>
    </w:p>
    <w:p w14:paraId="581F88B9" w14:textId="737915BB" w:rsidR="002D3452" w:rsidRPr="00290842" w:rsidRDefault="002D3452" w:rsidP="00B9060F">
      <w:pPr>
        <w:tabs>
          <w:tab w:val="right" w:pos="9781"/>
        </w:tabs>
        <w:ind w:firstLine="709"/>
        <w:jc w:val="both"/>
      </w:pPr>
      <w:r w:rsidRPr="00290842">
        <w:t>Для участия в продаже Претендент может подать только одну заявку.</w:t>
      </w:r>
      <w:r w:rsidR="00B9060F">
        <w:tab/>
      </w:r>
    </w:p>
    <w:p w14:paraId="7079D980" w14:textId="3A91A643" w:rsidR="00E55F42" w:rsidRPr="00290842" w:rsidRDefault="002D3452" w:rsidP="006A1EEE">
      <w:pPr>
        <w:ind w:firstLine="709"/>
        <w:jc w:val="both"/>
      </w:pPr>
      <w:r w:rsidRPr="00290842">
        <w:t xml:space="preserve">При отсутствии в установленный в </w:t>
      </w:r>
      <w:r w:rsidR="00776C2D" w:rsidRPr="00290842">
        <w:t xml:space="preserve">информационном </w:t>
      </w:r>
      <w:r w:rsidRPr="00290842">
        <w:t xml:space="preserve">сообщении срок заявки на участие в продаже, содержащей предложение о цене, которая не ниже установленной начальной цены продажи, снижение начальной цены продажи осуществляется в сроки, указанные в </w:t>
      </w:r>
      <w:r w:rsidR="00776C2D" w:rsidRPr="00290842">
        <w:t xml:space="preserve">настоящем </w:t>
      </w:r>
      <w:r w:rsidR="00EE79B8">
        <w:t>Извещении</w:t>
      </w:r>
      <w:r w:rsidRPr="00290842">
        <w:t>.</w:t>
      </w:r>
    </w:p>
    <w:p w14:paraId="0D99FACA" w14:textId="587A532A" w:rsidR="006A1EEE" w:rsidRPr="00290842" w:rsidRDefault="006A1EEE" w:rsidP="006A1EEE">
      <w:pPr>
        <w:ind w:firstLine="709"/>
        <w:jc w:val="both"/>
      </w:pPr>
      <w:r w:rsidRPr="00290842">
        <w:t xml:space="preserve">Организатор </w:t>
      </w:r>
      <w:r w:rsidR="00B415C1" w:rsidRPr="00290842">
        <w:t>продажи</w:t>
      </w:r>
      <w:r w:rsidRPr="00290842">
        <w:t xml:space="preserve"> принимает решение о допуске Претендентов к участию по результатам рассмотрения всех представленных заявок на участие в продаже в установленный срок. К участию допускаются Претенденты, представившие заявки на участие и прилагаемые к ним документы, которые соответствуют требованиям, установленным законодательством и сообщением о проведении </w:t>
      </w:r>
      <w:r w:rsidR="00B9060F">
        <w:t>продажи</w:t>
      </w:r>
      <w:r w:rsidRPr="00290842">
        <w:t xml:space="preserve"> и перечислившие задаток в порядке и размере, указанном в договоре о задатке и информационном сообщении.</w:t>
      </w:r>
    </w:p>
    <w:p w14:paraId="6736D173" w14:textId="7CE2EA9F" w:rsidR="002D3452" w:rsidRPr="00290842" w:rsidRDefault="002D3452" w:rsidP="00245212">
      <w:pPr>
        <w:ind w:firstLine="709"/>
        <w:jc w:val="both"/>
      </w:pPr>
      <w:r w:rsidRPr="00290842">
        <w:t>Решение об отказе в допуске Претендента к участию в продаже</w:t>
      </w:r>
      <w:r w:rsidR="00514CBC" w:rsidRPr="00290842">
        <w:t xml:space="preserve"> </w:t>
      </w:r>
      <w:r w:rsidRPr="00290842">
        <w:t>принимается в случае, если:</w:t>
      </w:r>
    </w:p>
    <w:p w14:paraId="3D0E2037" w14:textId="77777777" w:rsidR="002D3452" w:rsidRPr="00290842" w:rsidRDefault="002D3452" w:rsidP="002D3452">
      <w:pPr>
        <w:ind w:firstLine="709"/>
        <w:jc w:val="both"/>
      </w:pPr>
      <w:r w:rsidRPr="00290842">
        <w:t xml:space="preserve">1) заявка на участие в продаже не соответствует требованиям, установленным настоящим </w:t>
      </w:r>
      <w:r w:rsidR="00776C2D" w:rsidRPr="00290842">
        <w:t>информационным сообщением</w:t>
      </w:r>
      <w:r w:rsidRPr="00290842">
        <w:t>;</w:t>
      </w:r>
    </w:p>
    <w:p w14:paraId="61F6A5FC" w14:textId="77777777" w:rsidR="002D3452" w:rsidRPr="00290842" w:rsidRDefault="002D3452" w:rsidP="002D3452">
      <w:pPr>
        <w:ind w:firstLine="709"/>
        <w:jc w:val="both"/>
      </w:pPr>
      <w:r w:rsidRPr="00290842">
        <w:t>2) 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14:paraId="4E4AA3BD" w14:textId="2182A901" w:rsidR="002D3452" w:rsidRPr="003032A7" w:rsidRDefault="00E865FD" w:rsidP="002D3452">
      <w:pPr>
        <w:ind w:firstLine="709"/>
        <w:jc w:val="both"/>
      </w:pPr>
      <w:r w:rsidRPr="003032A7">
        <w:t xml:space="preserve">3) </w:t>
      </w:r>
      <w:r w:rsidR="007C7E64" w:rsidRPr="003032A7">
        <w:t>з</w:t>
      </w:r>
      <w:r w:rsidR="004A1DC1">
        <w:t xml:space="preserve">адаток не поступил </w:t>
      </w:r>
      <w:proofErr w:type="gramStart"/>
      <w:r w:rsidR="004A1DC1">
        <w:t xml:space="preserve">на расчетный </w:t>
      </w:r>
      <w:r w:rsidR="007C7E64" w:rsidRPr="003032A7">
        <w:t>счет</w:t>
      </w:r>
      <w:proofErr w:type="gramEnd"/>
      <w:r w:rsidR="007C7E64" w:rsidRPr="003032A7">
        <w:t xml:space="preserve"> указанный в Извещении, поступил позднее даты окончания соответствующего периода подачи заявки претендентом</w:t>
      </w:r>
      <w:r w:rsidR="00011110" w:rsidRPr="003032A7">
        <w:t xml:space="preserve">, </w:t>
      </w:r>
      <w:r w:rsidR="007C7E64" w:rsidRPr="003032A7">
        <w:t xml:space="preserve">поступивший на расчетный счет задаток </w:t>
      </w:r>
      <w:r w:rsidR="00011110" w:rsidRPr="003032A7">
        <w:t>меньше установленного размера задатка на соответствующем периоде подачи заявки</w:t>
      </w:r>
      <w:r w:rsidR="002D3452" w:rsidRPr="003032A7">
        <w:t>.</w:t>
      </w:r>
    </w:p>
    <w:p w14:paraId="4BD5B877" w14:textId="77777777" w:rsidR="00BA0DF4" w:rsidRPr="003032A7" w:rsidRDefault="00BA0DF4" w:rsidP="002D3452">
      <w:pPr>
        <w:ind w:firstLine="709"/>
        <w:jc w:val="both"/>
        <w:rPr>
          <w:shd w:val="clear" w:color="auto" w:fill="FFFFFF"/>
        </w:rPr>
      </w:pPr>
    </w:p>
    <w:p w14:paraId="48BE5271" w14:textId="3CAE27EE" w:rsidR="00EB03B9" w:rsidRPr="003032A7" w:rsidRDefault="00BA0DF4" w:rsidP="002D3452">
      <w:pPr>
        <w:ind w:firstLine="709"/>
        <w:jc w:val="both"/>
      </w:pPr>
      <w:r w:rsidRPr="003032A7">
        <w:rPr>
          <w:shd w:val="clear" w:color="auto" w:fill="FFFFFF"/>
        </w:rPr>
        <w:t xml:space="preserve">Претенденты, допущенные к участию в продаже </w:t>
      </w:r>
      <w:proofErr w:type="gramStart"/>
      <w:r w:rsidRPr="003032A7">
        <w:rPr>
          <w:shd w:val="clear" w:color="auto" w:fill="FFFFFF"/>
        </w:rPr>
        <w:t>посредством публичного предложения</w:t>
      </w:r>
      <w:proofErr w:type="gramEnd"/>
      <w:r w:rsidRPr="003032A7">
        <w:rPr>
          <w:shd w:val="clear" w:color="auto" w:fill="FFFFFF"/>
        </w:rPr>
        <w:t xml:space="preserve"> получают статус участника. </w:t>
      </w:r>
      <w:r w:rsidR="00853BD8" w:rsidRPr="003032A7">
        <w:rPr>
          <w:shd w:val="clear" w:color="auto" w:fill="FFFFFF"/>
        </w:rPr>
        <w:t>Победителем продажи имущества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</w:r>
      <w:r w:rsidR="00F63B06">
        <w:rPr>
          <w:shd w:val="clear" w:color="auto" w:fill="FFFFFF"/>
        </w:rPr>
        <w:t xml:space="preserve"> </w:t>
      </w:r>
      <w:r w:rsidR="00EB03B9" w:rsidRPr="003032A7">
        <w:rPr>
          <w:shd w:val="clear" w:color="auto" w:fill="FFFFFF"/>
        </w:rPr>
        <w:t>С момента определения победителя продаж</w:t>
      </w:r>
      <w:r w:rsidR="004B2ECD" w:rsidRPr="003032A7">
        <w:rPr>
          <w:shd w:val="clear" w:color="auto" w:fill="FFFFFF"/>
        </w:rPr>
        <w:t>и</w:t>
      </w:r>
      <w:r w:rsidR="00EB03B9" w:rsidRPr="003032A7">
        <w:rPr>
          <w:shd w:val="clear" w:color="auto" w:fill="FFFFFF"/>
        </w:rPr>
        <w:t xml:space="preserve"> лота посредством публичного предложения прием заявок прекращается.</w:t>
      </w:r>
    </w:p>
    <w:p w14:paraId="486DA552" w14:textId="3DFA1154" w:rsidR="002D3452" w:rsidRPr="00290842" w:rsidRDefault="005E0812" w:rsidP="002D3452">
      <w:pPr>
        <w:ind w:firstLine="709"/>
        <w:jc w:val="both"/>
      </w:pPr>
      <w:r w:rsidRPr="00290842">
        <w:t xml:space="preserve">Рассмотрение заявок, </w:t>
      </w:r>
      <w:r w:rsidR="00D21A4D">
        <w:t xml:space="preserve">в </w:t>
      </w:r>
      <w:r w:rsidRPr="00290842">
        <w:t xml:space="preserve">случае подачи заявки/заявок </w:t>
      </w:r>
      <w:r w:rsidR="00D21A4D">
        <w:t xml:space="preserve">на </w:t>
      </w:r>
      <w:r w:rsidRPr="00290842">
        <w:t xml:space="preserve">одном из периодов снижения цены, осуществляется </w:t>
      </w:r>
      <w:r w:rsidRPr="001C229A">
        <w:rPr>
          <w:b/>
        </w:rPr>
        <w:t xml:space="preserve">не позднее </w:t>
      </w:r>
      <w:r w:rsidR="00EE79B8" w:rsidRPr="001C229A">
        <w:rPr>
          <w:b/>
        </w:rPr>
        <w:t>5 календарных</w:t>
      </w:r>
      <w:r w:rsidRPr="001C229A">
        <w:rPr>
          <w:b/>
        </w:rPr>
        <w:t xml:space="preserve"> дней</w:t>
      </w:r>
      <w:r w:rsidRPr="00290842">
        <w:t xml:space="preserve">, следующих после окончания соответствующего периода на котором поданы заявки. </w:t>
      </w:r>
      <w:r w:rsidR="002D3452" w:rsidRPr="00290842">
        <w:t>Решени</w:t>
      </w:r>
      <w:r w:rsidR="00F968F4" w:rsidRPr="00290842">
        <w:t>я</w:t>
      </w:r>
      <w:r w:rsidR="00EE79B8">
        <w:t xml:space="preserve"> Организатора продажи о </w:t>
      </w:r>
      <w:r w:rsidR="00EE79B8">
        <w:lastRenderedPageBreak/>
        <w:t>допуске</w:t>
      </w:r>
      <w:r w:rsidR="00F968F4" w:rsidRPr="00290842">
        <w:t xml:space="preserve">/отказе </w:t>
      </w:r>
      <w:r w:rsidR="002D3452" w:rsidRPr="00290842">
        <w:t>П</w:t>
      </w:r>
      <w:r w:rsidR="00F968F4" w:rsidRPr="00290842">
        <w:t xml:space="preserve">ретендентов к участию в продаже, </w:t>
      </w:r>
      <w:r w:rsidR="002D3452" w:rsidRPr="00290842">
        <w:t>об определении победителя продажи оформля</w:t>
      </w:r>
      <w:r w:rsidR="00F968F4" w:rsidRPr="00290842">
        <w:t>ю</w:t>
      </w:r>
      <w:r w:rsidR="002D3452" w:rsidRPr="00290842">
        <w:t xml:space="preserve">тся </w:t>
      </w:r>
      <w:r w:rsidR="00F968F4" w:rsidRPr="00290842">
        <w:t>соответствующими протоколами.</w:t>
      </w:r>
    </w:p>
    <w:p w14:paraId="316C26B0" w14:textId="77777777" w:rsidR="002D3452" w:rsidRPr="00290842" w:rsidRDefault="002D3452" w:rsidP="002D3452">
      <w:pPr>
        <w:ind w:firstLine="709"/>
        <w:jc w:val="both"/>
      </w:pPr>
      <w:r w:rsidRPr="00290842">
        <w:t>Процедура продажи считается завершенной с момента подписания Организатором продажи протокола об итогах продажи.</w:t>
      </w:r>
    </w:p>
    <w:p w14:paraId="1D14F6FF" w14:textId="77777777" w:rsidR="002D3452" w:rsidRPr="00290842" w:rsidRDefault="002D3452" w:rsidP="002D3452">
      <w:pPr>
        <w:ind w:firstLine="709"/>
        <w:jc w:val="both"/>
      </w:pPr>
      <w:r w:rsidRPr="00290842">
        <w:t>После подписания протокола об итогах продажи в открытой части электронной торговой площадки размещается информация о завершении продажи.</w:t>
      </w:r>
    </w:p>
    <w:p w14:paraId="12FB4AE1" w14:textId="2C6221AC" w:rsidR="00EC09F1" w:rsidRDefault="002D3452" w:rsidP="006B38A4">
      <w:pPr>
        <w:ind w:firstLine="709"/>
        <w:jc w:val="both"/>
      </w:pPr>
      <w:r w:rsidRPr="00290842">
        <w:t>В случае признания продажи несостоявшейся</w:t>
      </w:r>
      <w:r w:rsidR="001121D7" w:rsidRPr="00290842">
        <w:t>,</w:t>
      </w:r>
      <w:r w:rsidRPr="00290842">
        <w:t xml:space="preserve"> информация об этом размещается в открытой части электронной площадки после оформления Организатором продажи протокола об итогах продажи.</w:t>
      </w:r>
    </w:p>
    <w:p w14:paraId="4D7445B8" w14:textId="77777777" w:rsidR="00EC09F1" w:rsidRDefault="00EC09F1" w:rsidP="00EC09F1">
      <w:pPr>
        <w:ind w:firstLine="709"/>
        <w:jc w:val="both"/>
      </w:pPr>
    </w:p>
    <w:p w14:paraId="0B2C56EA" w14:textId="244B6167" w:rsidR="006E5A1C" w:rsidRDefault="006E5A1C" w:rsidP="006E5A1C">
      <w:pPr>
        <w:widowControl w:val="0"/>
        <w:tabs>
          <w:tab w:val="right" w:leader="dot" w:pos="4762"/>
        </w:tabs>
        <w:autoSpaceDE w:val="0"/>
        <w:autoSpaceDN w:val="0"/>
        <w:adjustRightInd w:val="0"/>
        <w:ind w:right="-2"/>
        <w:jc w:val="center"/>
        <w:rPr>
          <w:b/>
        </w:rPr>
      </w:pPr>
      <w:r w:rsidRPr="005069A0">
        <w:rPr>
          <w:b/>
        </w:rPr>
        <w:t>Условия заключения Договор</w:t>
      </w:r>
      <w:r w:rsidR="00EC09F1">
        <w:rPr>
          <w:b/>
        </w:rPr>
        <w:t>а купли-продажи, условия оплаты</w:t>
      </w:r>
    </w:p>
    <w:p w14:paraId="6C4DB401" w14:textId="77777777" w:rsidR="00EC09F1" w:rsidRPr="005069A0" w:rsidRDefault="00EC09F1" w:rsidP="006E5A1C">
      <w:pPr>
        <w:widowControl w:val="0"/>
        <w:tabs>
          <w:tab w:val="right" w:leader="dot" w:pos="4762"/>
        </w:tabs>
        <w:autoSpaceDE w:val="0"/>
        <w:autoSpaceDN w:val="0"/>
        <w:adjustRightInd w:val="0"/>
        <w:ind w:right="-2"/>
        <w:jc w:val="center"/>
        <w:rPr>
          <w:b/>
        </w:rPr>
      </w:pPr>
    </w:p>
    <w:p w14:paraId="3F0F051B" w14:textId="12657E7F" w:rsidR="006E5A1C" w:rsidRPr="00EA3785" w:rsidRDefault="006E5A1C" w:rsidP="006E5A1C">
      <w:pPr>
        <w:widowControl w:val="0"/>
        <w:tabs>
          <w:tab w:val="left" w:pos="10080"/>
        </w:tabs>
        <w:ind w:right="125" w:firstLine="709"/>
        <w:jc w:val="both"/>
      </w:pPr>
      <w:r w:rsidRPr="00EA3785">
        <w:t xml:space="preserve">Договор купли-продажи заключается между Продавцом и Победителем продажи в течение </w:t>
      </w:r>
      <w:r w:rsidR="00821BE1" w:rsidRPr="00EA3785">
        <w:t>5</w:t>
      </w:r>
      <w:r w:rsidR="00991D68" w:rsidRPr="00EA3785">
        <w:t xml:space="preserve"> </w:t>
      </w:r>
      <w:r w:rsidR="00821BE1" w:rsidRPr="00EA3785">
        <w:t>рабочих</w:t>
      </w:r>
      <w:r w:rsidRPr="00EA3785">
        <w:t xml:space="preserve"> дней с даты подведения итогов продажи.</w:t>
      </w:r>
    </w:p>
    <w:p w14:paraId="439D57FB" w14:textId="7B41E07C" w:rsidR="00991D68" w:rsidRPr="00EA3785" w:rsidRDefault="006E5A1C" w:rsidP="00991D68">
      <w:pPr>
        <w:widowControl w:val="0"/>
        <w:tabs>
          <w:tab w:val="left" w:pos="10080"/>
        </w:tabs>
        <w:ind w:right="125" w:firstLine="709"/>
        <w:jc w:val="both"/>
      </w:pPr>
      <w:r w:rsidRPr="00EA3785">
        <w:t>Оплата цены продажи имущества, установленная в ходе продаже, за вычетом ранее внесенного задатка, производится Победителем</w:t>
      </w:r>
      <w:r w:rsidR="009B01AC" w:rsidRPr="00EA3785">
        <w:t xml:space="preserve"> с использованием аккредитива согласно условиям договора купли-продажи</w:t>
      </w:r>
      <w:r w:rsidR="00991D68" w:rsidRPr="00EA3785">
        <w:t xml:space="preserve">. </w:t>
      </w:r>
    </w:p>
    <w:p w14:paraId="1B0C1F1F" w14:textId="06450B48" w:rsidR="006E5A1C" w:rsidRPr="00EA3785" w:rsidRDefault="006E5A1C" w:rsidP="00991D68">
      <w:pPr>
        <w:widowControl w:val="0"/>
        <w:tabs>
          <w:tab w:val="left" w:pos="10080"/>
        </w:tabs>
        <w:ind w:right="125" w:firstLine="709"/>
        <w:jc w:val="both"/>
      </w:pPr>
      <w:r w:rsidRPr="00EA3785">
        <w:t xml:space="preserve">Переход имущества от Продавца к Победителю продажи осуществляется в порядке и сроки согласно договору купли-продажи. </w:t>
      </w:r>
    </w:p>
    <w:p w14:paraId="3B12ABD9" w14:textId="378D4445" w:rsidR="006E5A1C" w:rsidRPr="00EA3785" w:rsidRDefault="006E5A1C" w:rsidP="006E5A1C">
      <w:pPr>
        <w:ind w:firstLine="709"/>
        <w:jc w:val="both"/>
        <w:rPr>
          <w:b/>
          <w:color w:val="000000"/>
        </w:rPr>
      </w:pPr>
      <w:r w:rsidRPr="00EA3785">
        <w:rPr>
          <w:b/>
          <w:color w:val="000000"/>
        </w:rPr>
        <w:t xml:space="preserve">Задаток, перечисленный Победителем </w:t>
      </w:r>
      <w:r w:rsidRPr="00EA3785">
        <w:rPr>
          <w:b/>
        </w:rPr>
        <w:t>продажи</w:t>
      </w:r>
      <w:r w:rsidRPr="00EA3785">
        <w:rPr>
          <w:b/>
          <w:color w:val="000000"/>
        </w:rPr>
        <w:t xml:space="preserve"> для участия в </w:t>
      </w:r>
      <w:r w:rsidRPr="00EA3785">
        <w:rPr>
          <w:b/>
        </w:rPr>
        <w:t>продаже</w:t>
      </w:r>
      <w:r w:rsidRPr="00EA3785">
        <w:rPr>
          <w:b/>
          <w:color w:val="000000"/>
        </w:rPr>
        <w:t>, засчитывается в счет оплаты имущества</w:t>
      </w:r>
      <w:r w:rsidR="001B0BB6" w:rsidRPr="00EA3785">
        <w:rPr>
          <w:b/>
          <w:color w:val="000000"/>
        </w:rPr>
        <w:t xml:space="preserve"> и переводится Продавцу в течение 5 рабочих дней с даты оформления протокола об итогах продажи</w:t>
      </w:r>
      <w:r w:rsidRPr="00EA3785">
        <w:rPr>
          <w:b/>
          <w:color w:val="000000"/>
        </w:rPr>
        <w:t xml:space="preserve">. </w:t>
      </w:r>
    </w:p>
    <w:p w14:paraId="56577787" w14:textId="5AEA26EE" w:rsidR="006E5A1C" w:rsidRPr="00EA3785" w:rsidRDefault="006E5A1C" w:rsidP="006E5A1C">
      <w:pPr>
        <w:ind w:firstLine="709"/>
        <w:jc w:val="both"/>
        <w:rPr>
          <w:color w:val="000000"/>
        </w:rPr>
      </w:pPr>
      <w:r w:rsidRPr="00EA3785">
        <w:rPr>
          <w:color w:val="000000"/>
        </w:rPr>
        <w:t xml:space="preserve">В случае уклонения (отказа) Победителя от подписания протокола об итогах продажи, заключения в указанный срок Договора купли-продажи или неисполнения в установленный срок обязательства по оплате имущества, он лишается права на его приобретение, сумма внесенного им задатка не возвращается. </w:t>
      </w:r>
    </w:p>
    <w:p w14:paraId="74914BC2" w14:textId="1D25A913" w:rsidR="006E5A1C" w:rsidRPr="009547D1" w:rsidRDefault="006E5A1C" w:rsidP="006E5A1C">
      <w:pPr>
        <w:ind w:firstLine="709"/>
        <w:jc w:val="both"/>
        <w:rPr>
          <w:b/>
          <w:color w:val="000000"/>
        </w:rPr>
      </w:pPr>
      <w:r w:rsidRPr="00EA3785">
        <w:rPr>
          <w:b/>
          <w:color w:val="000000"/>
        </w:rPr>
        <w:t xml:space="preserve">Возврат задатка осуществляется всем участникам </w:t>
      </w:r>
      <w:r w:rsidR="00EC09F1" w:rsidRPr="00EA3785">
        <w:rPr>
          <w:b/>
          <w:color w:val="000000"/>
        </w:rPr>
        <w:t>продажи</w:t>
      </w:r>
      <w:r w:rsidRPr="00EA3785">
        <w:rPr>
          <w:b/>
          <w:color w:val="000000"/>
        </w:rPr>
        <w:t xml:space="preserve"> в течение 5 рабочих дней с даты оформления протокола об итогах </w:t>
      </w:r>
      <w:r w:rsidR="00EC09F1" w:rsidRPr="00EA3785">
        <w:rPr>
          <w:b/>
          <w:color w:val="000000"/>
        </w:rPr>
        <w:t>продажи</w:t>
      </w:r>
      <w:r w:rsidRPr="00EA3785">
        <w:rPr>
          <w:b/>
          <w:color w:val="000000"/>
        </w:rPr>
        <w:t xml:space="preserve">, за исключением задатка победителя </w:t>
      </w:r>
      <w:r w:rsidR="00EC09F1" w:rsidRPr="00EA3785">
        <w:rPr>
          <w:b/>
          <w:color w:val="000000"/>
        </w:rPr>
        <w:t>продажи</w:t>
      </w:r>
      <w:r w:rsidRPr="00EA3785">
        <w:rPr>
          <w:b/>
          <w:color w:val="000000"/>
        </w:rPr>
        <w:t>.</w:t>
      </w:r>
      <w:r w:rsidRPr="009547D1">
        <w:rPr>
          <w:b/>
          <w:color w:val="000000"/>
        </w:rPr>
        <w:t xml:space="preserve"> </w:t>
      </w:r>
    </w:p>
    <w:p w14:paraId="047E6565" w14:textId="77777777" w:rsidR="00973BA3" w:rsidRPr="003A220D" w:rsidRDefault="00973BA3" w:rsidP="006E5A1C">
      <w:pPr>
        <w:ind w:firstLine="709"/>
        <w:jc w:val="both"/>
      </w:pPr>
    </w:p>
    <w:sectPr w:rsidR="00973BA3" w:rsidRPr="003A220D" w:rsidSect="00915068">
      <w:pgSz w:w="11906" w:h="16838"/>
      <w:pgMar w:top="709" w:right="849" w:bottom="709" w:left="1276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249CF6C" w16cex:dateUtc="2026-10-15T12:48:00Z"/>
  <w16cex:commentExtensible w16cex:durableId="40177282" w16cex:dateUtc="2026-10-15T12:48:00Z"/>
  <w16cex:commentExtensible w16cex:durableId="7F7B5A6B" w16cex:dateUtc="2026-10-15T12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EC840D9" w16cid:durableId="6EC840D9"/>
  <w16cid:commentId w16cid:paraId="06EE899B" w16cid:durableId="3249CF6C"/>
  <w16cid:commentId w16cid:paraId="0F74B443" w16cid:durableId="0F74B443"/>
  <w16cid:commentId w16cid:paraId="5FF4F3A3" w16cid:durableId="40177282"/>
  <w16cid:commentId w16cid:paraId="3C5D6983" w16cid:durableId="3C5D6983"/>
  <w16cid:commentId w16cid:paraId="6BF759A9" w16cid:durableId="7F7B5A6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D5A47"/>
    <w:multiLevelType w:val="multilevel"/>
    <w:tmpl w:val="31D05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ED6A96"/>
    <w:multiLevelType w:val="hybridMultilevel"/>
    <w:tmpl w:val="7F8A3512"/>
    <w:lvl w:ilvl="0" w:tplc="A058D890">
      <w:start w:val="1"/>
      <w:numFmt w:val="bullet"/>
      <w:lvlText w:val=""/>
      <w:lvlJc w:val="left"/>
      <w:pPr>
        <w:tabs>
          <w:tab w:val="num" w:pos="1909"/>
        </w:tabs>
        <w:ind w:left="19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14C75BE8"/>
    <w:multiLevelType w:val="hybridMultilevel"/>
    <w:tmpl w:val="3CBC720A"/>
    <w:lvl w:ilvl="0" w:tplc="FBBC0D0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B642501"/>
    <w:multiLevelType w:val="multilevel"/>
    <w:tmpl w:val="C282878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48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90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  <w:b w:val="0"/>
      </w:rPr>
    </w:lvl>
  </w:abstractNum>
  <w:abstractNum w:abstractNumId="4" w15:restartNumberingAfterBreak="0">
    <w:nsid w:val="3BA56307"/>
    <w:multiLevelType w:val="hybridMultilevel"/>
    <w:tmpl w:val="8532621A"/>
    <w:lvl w:ilvl="0" w:tplc="FBBC0D0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4F1D47"/>
    <w:multiLevelType w:val="hybridMultilevel"/>
    <w:tmpl w:val="BBF4F8E2"/>
    <w:lvl w:ilvl="0" w:tplc="FBBC0D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86B37"/>
    <w:multiLevelType w:val="hybridMultilevel"/>
    <w:tmpl w:val="D92ACF82"/>
    <w:lvl w:ilvl="0" w:tplc="FBBC0D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7A9116E"/>
    <w:multiLevelType w:val="hybridMultilevel"/>
    <w:tmpl w:val="592E9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A064C4"/>
    <w:multiLevelType w:val="multilevel"/>
    <w:tmpl w:val="20748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7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FEB"/>
    <w:rsid w:val="00001012"/>
    <w:rsid w:val="0000601C"/>
    <w:rsid w:val="00011110"/>
    <w:rsid w:val="00012D9B"/>
    <w:rsid w:val="0001559E"/>
    <w:rsid w:val="00017D2C"/>
    <w:rsid w:val="000202B8"/>
    <w:rsid w:val="000213CD"/>
    <w:rsid w:val="000242AF"/>
    <w:rsid w:val="000268AC"/>
    <w:rsid w:val="00031714"/>
    <w:rsid w:val="000317EA"/>
    <w:rsid w:val="00033BD4"/>
    <w:rsid w:val="00033E3B"/>
    <w:rsid w:val="00035ED8"/>
    <w:rsid w:val="000377FD"/>
    <w:rsid w:val="00037F9D"/>
    <w:rsid w:val="000422E7"/>
    <w:rsid w:val="0004373F"/>
    <w:rsid w:val="00045735"/>
    <w:rsid w:val="00045DF1"/>
    <w:rsid w:val="0004697B"/>
    <w:rsid w:val="00047140"/>
    <w:rsid w:val="000472AD"/>
    <w:rsid w:val="00053BA9"/>
    <w:rsid w:val="00054429"/>
    <w:rsid w:val="000545D2"/>
    <w:rsid w:val="0005495D"/>
    <w:rsid w:val="000552DE"/>
    <w:rsid w:val="00055B93"/>
    <w:rsid w:val="000603F2"/>
    <w:rsid w:val="0006293E"/>
    <w:rsid w:val="000638B9"/>
    <w:rsid w:val="000656DA"/>
    <w:rsid w:val="0007448E"/>
    <w:rsid w:val="00074537"/>
    <w:rsid w:val="00075E12"/>
    <w:rsid w:val="000760B3"/>
    <w:rsid w:val="000767E2"/>
    <w:rsid w:val="00076FBE"/>
    <w:rsid w:val="00077663"/>
    <w:rsid w:val="00081928"/>
    <w:rsid w:val="00082BA4"/>
    <w:rsid w:val="00085340"/>
    <w:rsid w:val="0008605F"/>
    <w:rsid w:val="00086E09"/>
    <w:rsid w:val="00091F57"/>
    <w:rsid w:val="00092DD7"/>
    <w:rsid w:val="00092F45"/>
    <w:rsid w:val="000951A0"/>
    <w:rsid w:val="000958B1"/>
    <w:rsid w:val="000A128E"/>
    <w:rsid w:val="000A47C6"/>
    <w:rsid w:val="000B67D1"/>
    <w:rsid w:val="000C0FE3"/>
    <w:rsid w:val="000C36AB"/>
    <w:rsid w:val="000C642D"/>
    <w:rsid w:val="000C6687"/>
    <w:rsid w:val="000D29EC"/>
    <w:rsid w:val="000D4459"/>
    <w:rsid w:val="000E2141"/>
    <w:rsid w:val="000E2FCA"/>
    <w:rsid w:val="000E4667"/>
    <w:rsid w:val="000E4A67"/>
    <w:rsid w:val="000E4FC4"/>
    <w:rsid w:val="000E5313"/>
    <w:rsid w:val="000F2405"/>
    <w:rsid w:val="000F2E52"/>
    <w:rsid w:val="000F2FEF"/>
    <w:rsid w:val="000F3DC1"/>
    <w:rsid w:val="000F5163"/>
    <w:rsid w:val="001002AB"/>
    <w:rsid w:val="001028C9"/>
    <w:rsid w:val="0010455B"/>
    <w:rsid w:val="00104D47"/>
    <w:rsid w:val="00107BFB"/>
    <w:rsid w:val="0011038D"/>
    <w:rsid w:val="00110470"/>
    <w:rsid w:val="00110B47"/>
    <w:rsid w:val="0011163A"/>
    <w:rsid w:val="00111953"/>
    <w:rsid w:val="00111E99"/>
    <w:rsid w:val="001121D7"/>
    <w:rsid w:val="00113D38"/>
    <w:rsid w:val="00113F4E"/>
    <w:rsid w:val="00116879"/>
    <w:rsid w:val="00117555"/>
    <w:rsid w:val="0012120C"/>
    <w:rsid w:val="00133687"/>
    <w:rsid w:val="00134F89"/>
    <w:rsid w:val="0014329E"/>
    <w:rsid w:val="001432FD"/>
    <w:rsid w:val="00144CAA"/>
    <w:rsid w:val="00150696"/>
    <w:rsid w:val="00160A78"/>
    <w:rsid w:val="00161062"/>
    <w:rsid w:val="00164826"/>
    <w:rsid w:val="00164CA5"/>
    <w:rsid w:val="00171CBD"/>
    <w:rsid w:val="0017450F"/>
    <w:rsid w:val="00174557"/>
    <w:rsid w:val="00176283"/>
    <w:rsid w:val="00176C84"/>
    <w:rsid w:val="0017790A"/>
    <w:rsid w:val="00180480"/>
    <w:rsid w:val="00180537"/>
    <w:rsid w:val="00181556"/>
    <w:rsid w:val="00183359"/>
    <w:rsid w:val="00185F1D"/>
    <w:rsid w:val="00190864"/>
    <w:rsid w:val="0019693A"/>
    <w:rsid w:val="001976D1"/>
    <w:rsid w:val="001A04D9"/>
    <w:rsid w:val="001A2057"/>
    <w:rsid w:val="001A538C"/>
    <w:rsid w:val="001A6A31"/>
    <w:rsid w:val="001B0BB6"/>
    <w:rsid w:val="001B45A3"/>
    <w:rsid w:val="001B4E8D"/>
    <w:rsid w:val="001C0164"/>
    <w:rsid w:val="001C229A"/>
    <w:rsid w:val="001C3260"/>
    <w:rsid w:val="001C3C14"/>
    <w:rsid w:val="001C6949"/>
    <w:rsid w:val="001C6AAB"/>
    <w:rsid w:val="001C6C03"/>
    <w:rsid w:val="001C6E43"/>
    <w:rsid w:val="001C7D73"/>
    <w:rsid w:val="001D0DEF"/>
    <w:rsid w:val="001D30CD"/>
    <w:rsid w:val="001D3ED8"/>
    <w:rsid w:val="001D4473"/>
    <w:rsid w:val="001D58A9"/>
    <w:rsid w:val="001D78C5"/>
    <w:rsid w:val="001E00CB"/>
    <w:rsid w:val="001E0898"/>
    <w:rsid w:val="001E2105"/>
    <w:rsid w:val="001E26FC"/>
    <w:rsid w:val="001E348B"/>
    <w:rsid w:val="001E359F"/>
    <w:rsid w:val="001F05B3"/>
    <w:rsid w:val="001F1E2D"/>
    <w:rsid w:val="001F1F82"/>
    <w:rsid w:val="001F2CD8"/>
    <w:rsid w:val="001F3782"/>
    <w:rsid w:val="001F5DB4"/>
    <w:rsid w:val="001F6084"/>
    <w:rsid w:val="001F79E9"/>
    <w:rsid w:val="002008E3"/>
    <w:rsid w:val="00201370"/>
    <w:rsid w:val="002028EF"/>
    <w:rsid w:val="00202FB4"/>
    <w:rsid w:val="002037D6"/>
    <w:rsid w:val="00205F01"/>
    <w:rsid w:val="00213752"/>
    <w:rsid w:val="00214956"/>
    <w:rsid w:val="00214B98"/>
    <w:rsid w:val="0021769A"/>
    <w:rsid w:val="0022036E"/>
    <w:rsid w:val="002232D6"/>
    <w:rsid w:val="00224CDD"/>
    <w:rsid w:val="00225E3E"/>
    <w:rsid w:val="002262B3"/>
    <w:rsid w:val="0023086C"/>
    <w:rsid w:val="002325AB"/>
    <w:rsid w:val="00233683"/>
    <w:rsid w:val="0023797E"/>
    <w:rsid w:val="00244B79"/>
    <w:rsid w:val="00245212"/>
    <w:rsid w:val="00247552"/>
    <w:rsid w:val="0024777A"/>
    <w:rsid w:val="00252E15"/>
    <w:rsid w:val="002550DF"/>
    <w:rsid w:val="0025761F"/>
    <w:rsid w:val="00261958"/>
    <w:rsid w:val="0026242F"/>
    <w:rsid w:val="00262E36"/>
    <w:rsid w:val="00265C19"/>
    <w:rsid w:val="0026628A"/>
    <w:rsid w:val="002675DA"/>
    <w:rsid w:val="00267DC6"/>
    <w:rsid w:val="00267EAC"/>
    <w:rsid w:val="00271ACD"/>
    <w:rsid w:val="002739C0"/>
    <w:rsid w:val="0027507A"/>
    <w:rsid w:val="002757C0"/>
    <w:rsid w:val="002761C1"/>
    <w:rsid w:val="002773EA"/>
    <w:rsid w:val="00280270"/>
    <w:rsid w:val="0028031D"/>
    <w:rsid w:val="002828CC"/>
    <w:rsid w:val="002830AC"/>
    <w:rsid w:val="00283C70"/>
    <w:rsid w:val="00283E31"/>
    <w:rsid w:val="00283EDE"/>
    <w:rsid w:val="002862B9"/>
    <w:rsid w:val="002871E1"/>
    <w:rsid w:val="00287A63"/>
    <w:rsid w:val="00290800"/>
    <w:rsid w:val="00290842"/>
    <w:rsid w:val="00292528"/>
    <w:rsid w:val="0029714F"/>
    <w:rsid w:val="002A3EC7"/>
    <w:rsid w:val="002A4D50"/>
    <w:rsid w:val="002A53DD"/>
    <w:rsid w:val="002A7A27"/>
    <w:rsid w:val="002B04AC"/>
    <w:rsid w:val="002B26FA"/>
    <w:rsid w:val="002B284C"/>
    <w:rsid w:val="002B336E"/>
    <w:rsid w:val="002B3521"/>
    <w:rsid w:val="002B4C0C"/>
    <w:rsid w:val="002B65FF"/>
    <w:rsid w:val="002B66D6"/>
    <w:rsid w:val="002B69CB"/>
    <w:rsid w:val="002B721F"/>
    <w:rsid w:val="002C3F76"/>
    <w:rsid w:val="002C4DF4"/>
    <w:rsid w:val="002C534F"/>
    <w:rsid w:val="002C6357"/>
    <w:rsid w:val="002D2496"/>
    <w:rsid w:val="002D3452"/>
    <w:rsid w:val="002D4507"/>
    <w:rsid w:val="002D55AD"/>
    <w:rsid w:val="002D5EC0"/>
    <w:rsid w:val="002D7AB8"/>
    <w:rsid w:val="002E1799"/>
    <w:rsid w:val="002E17AB"/>
    <w:rsid w:val="002E2AE8"/>
    <w:rsid w:val="002E3FC2"/>
    <w:rsid w:val="002E50C0"/>
    <w:rsid w:val="002F04AE"/>
    <w:rsid w:val="002F0FF2"/>
    <w:rsid w:val="002F2AA2"/>
    <w:rsid w:val="002F4AEA"/>
    <w:rsid w:val="002F64C8"/>
    <w:rsid w:val="003032A7"/>
    <w:rsid w:val="00304C15"/>
    <w:rsid w:val="00305579"/>
    <w:rsid w:val="00306B88"/>
    <w:rsid w:val="00307135"/>
    <w:rsid w:val="00307E51"/>
    <w:rsid w:val="003101E2"/>
    <w:rsid w:val="00312594"/>
    <w:rsid w:val="0031528D"/>
    <w:rsid w:val="003172CB"/>
    <w:rsid w:val="0031765A"/>
    <w:rsid w:val="00320BFC"/>
    <w:rsid w:val="003235AC"/>
    <w:rsid w:val="00325FF7"/>
    <w:rsid w:val="00326CD1"/>
    <w:rsid w:val="00327BA9"/>
    <w:rsid w:val="00331E43"/>
    <w:rsid w:val="0033336B"/>
    <w:rsid w:val="003405A4"/>
    <w:rsid w:val="00340FA0"/>
    <w:rsid w:val="003435E4"/>
    <w:rsid w:val="00343A65"/>
    <w:rsid w:val="003450A1"/>
    <w:rsid w:val="00347CEA"/>
    <w:rsid w:val="00354D37"/>
    <w:rsid w:val="003604D2"/>
    <w:rsid w:val="00363B68"/>
    <w:rsid w:val="00365B27"/>
    <w:rsid w:val="003660DA"/>
    <w:rsid w:val="0036797B"/>
    <w:rsid w:val="00370A29"/>
    <w:rsid w:val="00371B2F"/>
    <w:rsid w:val="00373FE8"/>
    <w:rsid w:val="003746F1"/>
    <w:rsid w:val="00375985"/>
    <w:rsid w:val="0037630D"/>
    <w:rsid w:val="003821D7"/>
    <w:rsid w:val="003837F2"/>
    <w:rsid w:val="00384684"/>
    <w:rsid w:val="00386455"/>
    <w:rsid w:val="00390C4E"/>
    <w:rsid w:val="00391718"/>
    <w:rsid w:val="003919DD"/>
    <w:rsid w:val="0039356C"/>
    <w:rsid w:val="0039588F"/>
    <w:rsid w:val="003A03AD"/>
    <w:rsid w:val="003A16ED"/>
    <w:rsid w:val="003A1E08"/>
    <w:rsid w:val="003A220D"/>
    <w:rsid w:val="003A33FB"/>
    <w:rsid w:val="003A4DF3"/>
    <w:rsid w:val="003A67EC"/>
    <w:rsid w:val="003A7D77"/>
    <w:rsid w:val="003B1322"/>
    <w:rsid w:val="003B4411"/>
    <w:rsid w:val="003B54A3"/>
    <w:rsid w:val="003B7E59"/>
    <w:rsid w:val="003C0A7D"/>
    <w:rsid w:val="003C1ECF"/>
    <w:rsid w:val="003D0A59"/>
    <w:rsid w:val="003D30A5"/>
    <w:rsid w:val="003D3AE1"/>
    <w:rsid w:val="003D5144"/>
    <w:rsid w:val="003D5329"/>
    <w:rsid w:val="003E0E3C"/>
    <w:rsid w:val="003F089D"/>
    <w:rsid w:val="003F38C8"/>
    <w:rsid w:val="003F610E"/>
    <w:rsid w:val="004003F8"/>
    <w:rsid w:val="00400F3F"/>
    <w:rsid w:val="00401B76"/>
    <w:rsid w:val="00401C70"/>
    <w:rsid w:val="00402EB2"/>
    <w:rsid w:val="00407FB7"/>
    <w:rsid w:val="00410F1E"/>
    <w:rsid w:val="00411669"/>
    <w:rsid w:val="00421601"/>
    <w:rsid w:val="004234CD"/>
    <w:rsid w:val="004235DE"/>
    <w:rsid w:val="004256CC"/>
    <w:rsid w:val="00425CF5"/>
    <w:rsid w:val="00430675"/>
    <w:rsid w:val="004311FE"/>
    <w:rsid w:val="004354BC"/>
    <w:rsid w:val="00442A08"/>
    <w:rsid w:val="00443DA4"/>
    <w:rsid w:val="00446BF2"/>
    <w:rsid w:val="00452C08"/>
    <w:rsid w:val="00454EBE"/>
    <w:rsid w:val="00457AD6"/>
    <w:rsid w:val="00457ED1"/>
    <w:rsid w:val="00460C7F"/>
    <w:rsid w:val="0046129B"/>
    <w:rsid w:val="004629EC"/>
    <w:rsid w:val="00465446"/>
    <w:rsid w:val="00466EF6"/>
    <w:rsid w:val="00467931"/>
    <w:rsid w:val="00470845"/>
    <w:rsid w:val="004709BC"/>
    <w:rsid w:val="00470E4B"/>
    <w:rsid w:val="004710AC"/>
    <w:rsid w:val="00471484"/>
    <w:rsid w:val="00472EAB"/>
    <w:rsid w:val="00473E01"/>
    <w:rsid w:val="00474F16"/>
    <w:rsid w:val="00477092"/>
    <w:rsid w:val="00477C0D"/>
    <w:rsid w:val="00482694"/>
    <w:rsid w:val="00483366"/>
    <w:rsid w:val="00483FE2"/>
    <w:rsid w:val="0048598A"/>
    <w:rsid w:val="00485C3F"/>
    <w:rsid w:val="00486512"/>
    <w:rsid w:val="00486DD1"/>
    <w:rsid w:val="00492841"/>
    <w:rsid w:val="00492995"/>
    <w:rsid w:val="00495C19"/>
    <w:rsid w:val="004A112F"/>
    <w:rsid w:val="004A11A3"/>
    <w:rsid w:val="004A1DC1"/>
    <w:rsid w:val="004A4B70"/>
    <w:rsid w:val="004A5DAF"/>
    <w:rsid w:val="004B1CB9"/>
    <w:rsid w:val="004B1CC7"/>
    <w:rsid w:val="004B2ECD"/>
    <w:rsid w:val="004B3BEC"/>
    <w:rsid w:val="004B50FA"/>
    <w:rsid w:val="004C0DA8"/>
    <w:rsid w:val="004C27AF"/>
    <w:rsid w:val="004C353E"/>
    <w:rsid w:val="004C5C67"/>
    <w:rsid w:val="004C6E12"/>
    <w:rsid w:val="004D050E"/>
    <w:rsid w:val="004D216C"/>
    <w:rsid w:val="004D2334"/>
    <w:rsid w:val="004D36B3"/>
    <w:rsid w:val="004D3C9A"/>
    <w:rsid w:val="004D649E"/>
    <w:rsid w:val="004D7867"/>
    <w:rsid w:val="004E36A1"/>
    <w:rsid w:val="004E4BA4"/>
    <w:rsid w:val="004E6B98"/>
    <w:rsid w:val="004E77A0"/>
    <w:rsid w:val="004F35C0"/>
    <w:rsid w:val="004F429A"/>
    <w:rsid w:val="004F4994"/>
    <w:rsid w:val="00501600"/>
    <w:rsid w:val="00502A7D"/>
    <w:rsid w:val="005073C1"/>
    <w:rsid w:val="00514CBC"/>
    <w:rsid w:val="00514EB6"/>
    <w:rsid w:val="00515CED"/>
    <w:rsid w:val="0051698F"/>
    <w:rsid w:val="00517253"/>
    <w:rsid w:val="005179B0"/>
    <w:rsid w:val="005224A1"/>
    <w:rsid w:val="0052490B"/>
    <w:rsid w:val="00524966"/>
    <w:rsid w:val="00524F79"/>
    <w:rsid w:val="0052597E"/>
    <w:rsid w:val="005307D4"/>
    <w:rsid w:val="0053213B"/>
    <w:rsid w:val="00533656"/>
    <w:rsid w:val="00534B5F"/>
    <w:rsid w:val="005350A0"/>
    <w:rsid w:val="00535BFD"/>
    <w:rsid w:val="005412C5"/>
    <w:rsid w:val="005412DC"/>
    <w:rsid w:val="0054161C"/>
    <w:rsid w:val="00545165"/>
    <w:rsid w:val="00546702"/>
    <w:rsid w:val="00547496"/>
    <w:rsid w:val="0055065A"/>
    <w:rsid w:val="005509E3"/>
    <w:rsid w:val="00550FD7"/>
    <w:rsid w:val="005519EB"/>
    <w:rsid w:val="00553436"/>
    <w:rsid w:val="00555143"/>
    <w:rsid w:val="00555B48"/>
    <w:rsid w:val="00556EFC"/>
    <w:rsid w:val="00557993"/>
    <w:rsid w:val="005631DA"/>
    <w:rsid w:val="00563DD4"/>
    <w:rsid w:val="00564424"/>
    <w:rsid w:val="005646C4"/>
    <w:rsid w:val="00564D3F"/>
    <w:rsid w:val="00566E7C"/>
    <w:rsid w:val="005729E9"/>
    <w:rsid w:val="005740C9"/>
    <w:rsid w:val="00575487"/>
    <w:rsid w:val="00576B4A"/>
    <w:rsid w:val="00580DA5"/>
    <w:rsid w:val="00583A88"/>
    <w:rsid w:val="005840C3"/>
    <w:rsid w:val="00585DEB"/>
    <w:rsid w:val="00590480"/>
    <w:rsid w:val="00591073"/>
    <w:rsid w:val="0059172C"/>
    <w:rsid w:val="00592DA2"/>
    <w:rsid w:val="005942F8"/>
    <w:rsid w:val="005961A9"/>
    <w:rsid w:val="00596C12"/>
    <w:rsid w:val="00596FBE"/>
    <w:rsid w:val="005970D1"/>
    <w:rsid w:val="005A0020"/>
    <w:rsid w:val="005A3AF6"/>
    <w:rsid w:val="005A61B9"/>
    <w:rsid w:val="005B3B5D"/>
    <w:rsid w:val="005B3F87"/>
    <w:rsid w:val="005B4E73"/>
    <w:rsid w:val="005B5112"/>
    <w:rsid w:val="005B67C8"/>
    <w:rsid w:val="005B6ABF"/>
    <w:rsid w:val="005C5301"/>
    <w:rsid w:val="005D398E"/>
    <w:rsid w:val="005D6BE4"/>
    <w:rsid w:val="005D7898"/>
    <w:rsid w:val="005E0812"/>
    <w:rsid w:val="005E411D"/>
    <w:rsid w:val="005E7A5E"/>
    <w:rsid w:val="005F22CF"/>
    <w:rsid w:val="005F25FF"/>
    <w:rsid w:val="005F3D4F"/>
    <w:rsid w:val="005F434F"/>
    <w:rsid w:val="005F5410"/>
    <w:rsid w:val="005F77CD"/>
    <w:rsid w:val="005F7911"/>
    <w:rsid w:val="00600912"/>
    <w:rsid w:val="006022D0"/>
    <w:rsid w:val="006049E1"/>
    <w:rsid w:val="00606A60"/>
    <w:rsid w:val="006123BF"/>
    <w:rsid w:val="00612F0A"/>
    <w:rsid w:val="00615E15"/>
    <w:rsid w:val="00621E52"/>
    <w:rsid w:val="006232BD"/>
    <w:rsid w:val="006247F4"/>
    <w:rsid w:val="006256A1"/>
    <w:rsid w:val="006269EB"/>
    <w:rsid w:val="00626DAB"/>
    <w:rsid w:val="00627D20"/>
    <w:rsid w:val="00627D5A"/>
    <w:rsid w:val="006301A8"/>
    <w:rsid w:val="00630B45"/>
    <w:rsid w:val="00633008"/>
    <w:rsid w:val="00636C3E"/>
    <w:rsid w:val="0063712A"/>
    <w:rsid w:val="00641F1C"/>
    <w:rsid w:val="00642134"/>
    <w:rsid w:val="0064276C"/>
    <w:rsid w:val="00643FA2"/>
    <w:rsid w:val="00644860"/>
    <w:rsid w:val="00645964"/>
    <w:rsid w:val="00646E04"/>
    <w:rsid w:val="00646FE2"/>
    <w:rsid w:val="00651654"/>
    <w:rsid w:val="0065302C"/>
    <w:rsid w:val="0065434B"/>
    <w:rsid w:val="0065497D"/>
    <w:rsid w:val="00664DE9"/>
    <w:rsid w:val="0066545E"/>
    <w:rsid w:val="006656FB"/>
    <w:rsid w:val="0066708B"/>
    <w:rsid w:val="0066770B"/>
    <w:rsid w:val="00667936"/>
    <w:rsid w:val="00670387"/>
    <w:rsid w:val="00673943"/>
    <w:rsid w:val="00674949"/>
    <w:rsid w:val="00674F41"/>
    <w:rsid w:val="00675107"/>
    <w:rsid w:val="00675F07"/>
    <w:rsid w:val="006804EF"/>
    <w:rsid w:val="00681185"/>
    <w:rsid w:val="006826E9"/>
    <w:rsid w:val="006876A6"/>
    <w:rsid w:val="0069032B"/>
    <w:rsid w:val="006921C0"/>
    <w:rsid w:val="00694518"/>
    <w:rsid w:val="00696705"/>
    <w:rsid w:val="006A0752"/>
    <w:rsid w:val="006A1475"/>
    <w:rsid w:val="006A1EEE"/>
    <w:rsid w:val="006A36F3"/>
    <w:rsid w:val="006A530A"/>
    <w:rsid w:val="006A78AC"/>
    <w:rsid w:val="006B03D2"/>
    <w:rsid w:val="006B1CE3"/>
    <w:rsid w:val="006B24A9"/>
    <w:rsid w:val="006B2A0F"/>
    <w:rsid w:val="006B2C5D"/>
    <w:rsid w:val="006B38A4"/>
    <w:rsid w:val="006B3E6D"/>
    <w:rsid w:val="006B4421"/>
    <w:rsid w:val="006C0074"/>
    <w:rsid w:val="006C039E"/>
    <w:rsid w:val="006C0C58"/>
    <w:rsid w:val="006C1BAB"/>
    <w:rsid w:val="006C60D4"/>
    <w:rsid w:val="006C6F82"/>
    <w:rsid w:val="006D1B0E"/>
    <w:rsid w:val="006D1FED"/>
    <w:rsid w:val="006D630D"/>
    <w:rsid w:val="006D6DA0"/>
    <w:rsid w:val="006E090A"/>
    <w:rsid w:val="006E2E27"/>
    <w:rsid w:val="006E5A1C"/>
    <w:rsid w:val="006E6003"/>
    <w:rsid w:val="006E78E0"/>
    <w:rsid w:val="006F31C5"/>
    <w:rsid w:val="006F627D"/>
    <w:rsid w:val="006F64BE"/>
    <w:rsid w:val="006F7E91"/>
    <w:rsid w:val="0070018B"/>
    <w:rsid w:val="0070098F"/>
    <w:rsid w:val="00700A03"/>
    <w:rsid w:val="00702282"/>
    <w:rsid w:val="007040F5"/>
    <w:rsid w:val="00710186"/>
    <w:rsid w:val="00711F4E"/>
    <w:rsid w:val="00712B5E"/>
    <w:rsid w:val="007133EF"/>
    <w:rsid w:val="007142D5"/>
    <w:rsid w:val="0071597A"/>
    <w:rsid w:val="00717E18"/>
    <w:rsid w:val="007212A5"/>
    <w:rsid w:val="00721A1D"/>
    <w:rsid w:val="00723876"/>
    <w:rsid w:val="00723A4E"/>
    <w:rsid w:val="0072759A"/>
    <w:rsid w:val="00732EEF"/>
    <w:rsid w:val="00735B97"/>
    <w:rsid w:val="00740AEC"/>
    <w:rsid w:val="00740FDD"/>
    <w:rsid w:val="00741CE7"/>
    <w:rsid w:val="007427E4"/>
    <w:rsid w:val="00742CA6"/>
    <w:rsid w:val="00744DB1"/>
    <w:rsid w:val="00746513"/>
    <w:rsid w:val="0075020C"/>
    <w:rsid w:val="007523FA"/>
    <w:rsid w:val="00752640"/>
    <w:rsid w:val="00756C9A"/>
    <w:rsid w:val="00756E75"/>
    <w:rsid w:val="00766E57"/>
    <w:rsid w:val="00776C2D"/>
    <w:rsid w:val="007827D7"/>
    <w:rsid w:val="00784E75"/>
    <w:rsid w:val="00790E07"/>
    <w:rsid w:val="007949B1"/>
    <w:rsid w:val="00794D71"/>
    <w:rsid w:val="00795566"/>
    <w:rsid w:val="007A0D7B"/>
    <w:rsid w:val="007A1BF7"/>
    <w:rsid w:val="007A1C5A"/>
    <w:rsid w:val="007A25C0"/>
    <w:rsid w:val="007A2D94"/>
    <w:rsid w:val="007A4F0F"/>
    <w:rsid w:val="007A6219"/>
    <w:rsid w:val="007A7A55"/>
    <w:rsid w:val="007B0031"/>
    <w:rsid w:val="007B0157"/>
    <w:rsid w:val="007B7D67"/>
    <w:rsid w:val="007B7DD0"/>
    <w:rsid w:val="007B7E3E"/>
    <w:rsid w:val="007C2049"/>
    <w:rsid w:val="007C4398"/>
    <w:rsid w:val="007C5BA9"/>
    <w:rsid w:val="007C628F"/>
    <w:rsid w:val="007C69A5"/>
    <w:rsid w:val="007C7E64"/>
    <w:rsid w:val="007D0C25"/>
    <w:rsid w:val="007D1F1F"/>
    <w:rsid w:val="007D2BE9"/>
    <w:rsid w:val="007D4277"/>
    <w:rsid w:val="007D65FE"/>
    <w:rsid w:val="007E1F55"/>
    <w:rsid w:val="007E2E91"/>
    <w:rsid w:val="007E398F"/>
    <w:rsid w:val="007E3D19"/>
    <w:rsid w:val="007E5539"/>
    <w:rsid w:val="007E6751"/>
    <w:rsid w:val="007F427B"/>
    <w:rsid w:val="007F5403"/>
    <w:rsid w:val="007F614F"/>
    <w:rsid w:val="007F66ED"/>
    <w:rsid w:val="007F6BE3"/>
    <w:rsid w:val="007F71B4"/>
    <w:rsid w:val="008033D9"/>
    <w:rsid w:val="00803B85"/>
    <w:rsid w:val="00804267"/>
    <w:rsid w:val="008046C2"/>
    <w:rsid w:val="00805579"/>
    <w:rsid w:val="008122AC"/>
    <w:rsid w:val="00812838"/>
    <w:rsid w:val="00816477"/>
    <w:rsid w:val="00817661"/>
    <w:rsid w:val="00821BE1"/>
    <w:rsid w:val="00821CD8"/>
    <w:rsid w:val="0082275A"/>
    <w:rsid w:val="00824272"/>
    <w:rsid w:val="00824770"/>
    <w:rsid w:val="00825A09"/>
    <w:rsid w:val="00831B78"/>
    <w:rsid w:val="0083334D"/>
    <w:rsid w:val="00835291"/>
    <w:rsid w:val="00835849"/>
    <w:rsid w:val="008369C4"/>
    <w:rsid w:val="00840868"/>
    <w:rsid w:val="008423F3"/>
    <w:rsid w:val="00842A13"/>
    <w:rsid w:val="0084377E"/>
    <w:rsid w:val="008443EB"/>
    <w:rsid w:val="008444DF"/>
    <w:rsid w:val="00844CD1"/>
    <w:rsid w:val="00850D13"/>
    <w:rsid w:val="00853242"/>
    <w:rsid w:val="008536A7"/>
    <w:rsid w:val="00853BD8"/>
    <w:rsid w:val="00856B2A"/>
    <w:rsid w:val="0086038D"/>
    <w:rsid w:val="00860BB2"/>
    <w:rsid w:val="00861470"/>
    <w:rsid w:val="0086252B"/>
    <w:rsid w:val="00864C5A"/>
    <w:rsid w:val="00864FD4"/>
    <w:rsid w:val="0086595A"/>
    <w:rsid w:val="0086624F"/>
    <w:rsid w:val="008725B7"/>
    <w:rsid w:val="008741B4"/>
    <w:rsid w:val="00874B87"/>
    <w:rsid w:val="008763A0"/>
    <w:rsid w:val="00881381"/>
    <w:rsid w:val="00881FD5"/>
    <w:rsid w:val="0088208B"/>
    <w:rsid w:val="00882115"/>
    <w:rsid w:val="008859DC"/>
    <w:rsid w:val="0088606F"/>
    <w:rsid w:val="0089030F"/>
    <w:rsid w:val="0089048C"/>
    <w:rsid w:val="00890EF3"/>
    <w:rsid w:val="00890FC8"/>
    <w:rsid w:val="00891414"/>
    <w:rsid w:val="00897595"/>
    <w:rsid w:val="008A4735"/>
    <w:rsid w:val="008B0807"/>
    <w:rsid w:val="008B3029"/>
    <w:rsid w:val="008B3B87"/>
    <w:rsid w:val="008B3F60"/>
    <w:rsid w:val="008B4D19"/>
    <w:rsid w:val="008B62D9"/>
    <w:rsid w:val="008B6744"/>
    <w:rsid w:val="008C03B5"/>
    <w:rsid w:val="008C109F"/>
    <w:rsid w:val="008C1836"/>
    <w:rsid w:val="008C552F"/>
    <w:rsid w:val="008D2976"/>
    <w:rsid w:val="008D71EB"/>
    <w:rsid w:val="008D751F"/>
    <w:rsid w:val="008E011C"/>
    <w:rsid w:val="008E16F2"/>
    <w:rsid w:val="008E218E"/>
    <w:rsid w:val="008E3577"/>
    <w:rsid w:val="008E579B"/>
    <w:rsid w:val="008E5D05"/>
    <w:rsid w:val="008F190A"/>
    <w:rsid w:val="008F2C2E"/>
    <w:rsid w:val="008F3730"/>
    <w:rsid w:val="008F3BAC"/>
    <w:rsid w:val="008F7FA9"/>
    <w:rsid w:val="00901A9E"/>
    <w:rsid w:val="00901BF2"/>
    <w:rsid w:val="00902661"/>
    <w:rsid w:val="009049B2"/>
    <w:rsid w:val="00905C15"/>
    <w:rsid w:val="00907E87"/>
    <w:rsid w:val="00911863"/>
    <w:rsid w:val="00915068"/>
    <w:rsid w:val="009167C1"/>
    <w:rsid w:val="00916EA0"/>
    <w:rsid w:val="00922411"/>
    <w:rsid w:val="0092346E"/>
    <w:rsid w:val="009237AD"/>
    <w:rsid w:val="0092521B"/>
    <w:rsid w:val="00925E2E"/>
    <w:rsid w:val="0094336F"/>
    <w:rsid w:val="0094672B"/>
    <w:rsid w:val="00952250"/>
    <w:rsid w:val="009523E0"/>
    <w:rsid w:val="009547D1"/>
    <w:rsid w:val="00954937"/>
    <w:rsid w:val="00956709"/>
    <w:rsid w:val="00961C5B"/>
    <w:rsid w:val="0096460D"/>
    <w:rsid w:val="00966012"/>
    <w:rsid w:val="0096778B"/>
    <w:rsid w:val="00967C9B"/>
    <w:rsid w:val="00970B68"/>
    <w:rsid w:val="00971D95"/>
    <w:rsid w:val="00973007"/>
    <w:rsid w:val="00973BA3"/>
    <w:rsid w:val="00980198"/>
    <w:rsid w:val="009802C7"/>
    <w:rsid w:val="009803E6"/>
    <w:rsid w:val="0098075C"/>
    <w:rsid w:val="00980BA9"/>
    <w:rsid w:val="0098272C"/>
    <w:rsid w:val="0098420C"/>
    <w:rsid w:val="00985832"/>
    <w:rsid w:val="009866A7"/>
    <w:rsid w:val="009915CE"/>
    <w:rsid w:val="00991D68"/>
    <w:rsid w:val="009926B5"/>
    <w:rsid w:val="00994E79"/>
    <w:rsid w:val="009961B8"/>
    <w:rsid w:val="009A2237"/>
    <w:rsid w:val="009A4F11"/>
    <w:rsid w:val="009A5FEB"/>
    <w:rsid w:val="009A647E"/>
    <w:rsid w:val="009B01AC"/>
    <w:rsid w:val="009B12B6"/>
    <w:rsid w:val="009B7026"/>
    <w:rsid w:val="009B71FF"/>
    <w:rsid w:val="009C2754"/>
    <w:rsid w:val="009C3BCC"/>
    <w:rsid w:val="009C5781"/>
    <w:rsid w:val="009C76C6"/>
    <w:rsid w:val="009D0461"/>
    <w:rsid w:val="009D17FB"/>
    <w:rsid w:val="009D3DD8"/>
    <w:rsid w:val="009D43C3"/>
    <w:rsid w:val="009D61A3"/>
    <w:rsid w:val="009E0D97"/>
    <w:rsid w:val="009E32E9"/>
    <w:rsid w:val="009E47BB"/>
    <w:rsid w:val="009E6902"/>
    <w:rsid w:val="009F2040"/>
    <w:rsid w:val="009F4CEF"/>
    <w:rsid w:val="009F664B"/>
    <w:rsid w:val="009F6E65"/>
    <w:rsid w:val="009F7D9A"/>
    <w:rsid w:val="009F7F4C"/>
    <w:rsid w:val="00A01A48"/>
    <w:rsid w:val="00A026A1"/>
    <w:rsid w:val="00A04CD9"/>
    <w:rsid w:val="00A07C92"/>
    <w:rsid w:val="00A07F03"/>
    <w:rsid w:val="00A10745"/>
    <w:rsid w:val="00A123A5"/>
    <w:rsid w:val="00A13E5C"/>
    <w:rsid w:val="00A142B0"/>
    <w:rsid w:val="00A14A15"/>
    <w:rsid w:val="00A1615A"/>
    <w:rsid w:val="00A17441"/>
    <w:rsid w:val="00A21203"/>
    <w:rsid w:val="00A221D7"/>
    <w:rsid w:val="00A27922"/>
    <w:rsid w:val="00A30753"/>
    <w:rsid w:val="00A333CE"/>
    <w:rsid w:val="00A40973"/>
    <w:rsid w:val="00A4275C"/>
    <w:rsid w:val="00A4355C"/>
    <w:rsid w:val="00A4366E"/>
    <w:rsid w:val="00A43EE6"/>
    <w:rsid w:val="00A43EF6"/>
    <w:rsid w:val="00A455EC"/>
    <w:rsid w:val="00A464C2"/>
    <w:rsid w:val="00A476A7"/>
    <w:rsid w:val="00A47A85"/>
    <w:rsid w:val="00A521F8"/>
    <w:rsid w:val="00A52FA1"/>
    <w:rsid w:val="00A53313"/>
    <w:rsid w:val="00A53553"/>
    <w:rsid w:val="00A54C95"/>
    <w:rsid w:val="00A5794F"/>
    <w:rsid w:val="00A57F94"/>
    <w:rsid w:val="00A63764"/>
    <w:rsid w:val="00A6464B"/>
    <w:rsid w:val="00A647A4"/>
    <w:rsid w:val="00A64F2E"/>
    <w:rsid w:val="00A76E51"/>
    <w:rsid w:val="00A774F7"/>
    <w:rsid w:val="00A80225"/>
    <w:rsid w:val="00A80D6C"/>
    <w:rsid w:val="00A847C5"/>
    <w:rsid w:val="00A86DE7"/>
    <w:rsid w:val="00A87D47"/>
    <w:rsid w:val="00A90F16"/>
    <w:rsid w:val="00A94288"/>
    <w:rsid w:val="00A974A1"/>
    <w:rsid w:val="00AA0E4B"/>
    <w:rsid w:val="00AA2CF2"/>
    <w:rsid w:val="00AA2EF2"/>
    <w:rsid w:val="00AA6AEC"/>
    <w:rsid w:val="00AA6E91"/>
    <w:rsid w:val="00AA7593"/>
    <w:rsid w:val="00AA792A"/>
    <w:rsid w:val="00AA7D08"/>
    <w:rsid w:val="00AB0BCD"/>
    <w:rsid w:val="00AB2E35"/>
    <w:rsid w:val="00AB3DF5"/>
    <w:rsid w:val="00AB6905"/>
    <w:rsid w:val="00AB775E"/>
    <w:rsid w:val="00AB77C3"/>
    <w:rsid w:val="00AB7E92"/>
    <w:rsid w:val="00AC1276"/>
    <w:rsid w:val="00AC17D7"/>
    <w:rsid w:val="00AC1B64"/>
    <w:rsid w:val="00AC286D"/>
    <w:rsid w:val="00AC2D0E"/>
    <w:rsid w:val="00AC495C"/>
    <w:rsid w:val="00AC53D9"/>
    <w:rsid w:val="00AC55CD"/>
    <w:rsid w:val="00AC6EE5"/>
    <w:rsid w:val="00AD22D7"/>
    <w:rsid w:val="00AD3B6E"/>
    <w:rsid w:val="00AD4B9B"/>
    <w:rsid w:val="00AD56D2"/>
    <w:rsid w:val="00AD7337"/>
    <w:rsid w:val="00AE1230"/>
    <w:rsid w:val="00AE2D09"/>
    <w:rsid w:val="00AE481C"/>
    <w:rsid w:val="00AE4C57"/>
    <w:rsid w:val="00AE524D"/>
    <w:rsid w:val="00AE5F91"/>
    <w:rsid w:val="00AF3A54"/>
    <w:rsid w:val="00AF448A"/>
    <w:rsid w:val="00AF5022"/>
    <w:rsid w:val="00AF7877"/>
    <w:rsid w:val="00B021E0"/>
    <w:rsid w:val="00B02442"/>
    <w:rsid w:val="00B04A7B"/>
    <w:rsid w:val="00B04C25"/>
    <w:rsid w:val="00B06F47"/>
    <w:rsid w:val="00B0700C"/>
    <w:rsid w:val="00B07F6D"/>
    <w:rsid w:val="00B13A96"/>
    <w:rsid w:val="00B14EF5"/>
    <w:rsid w:val="00B15998"/>
    <w:rsid w:val="00B16354"/>
    <w:rsid w:val="00B1799A"/>
    <w:rsid w:val="00B201B4"/>
    <w:rsid w:val="00B20591"/>
    <w:rsid w:val="00B2151A"/>
    <w:rsid w:val="00B218E5"/>
    <w:rsid w:val="00B21A66"/>
    <w:rsid w:val="00B24094"/>
    <w:rsid w:val="00B2415E"/>
    <w:rsid w:val="00B25351"/>
    <w:rsid w:val="00B26727"/>
    <w:rsid w:val="00B271F4"/>
    <w:rsid w:val="00B27D2D"/>
    <w:rsid w:val="00B32475"/>
    <w:rsid w:val="00B34971"/>
    <w:rsid w:val="00B36A47"/>
    <w:rsid w:val="00B379A8"/>
    <w:rsid w:val="00B415C1"/>
    <w:rsid w:val="00B4177F"/>
    <w:rsid w:val="00B42A1B"/>
    <w:rsid w:val="00B46AD4"/>
    <w:rsid w:val="00B503B0"/>
    <w:rsid w:val="00B538D5"/>
    <w:rsid w:val="00B557ED"/>
    <w:rsid w:val="00B56791"/>
    <w:rsid w:val="00B56B9F"/>
    <w:rsid w:val="00B60012"/>
    <w:rsid w:val="00B6403F"/>
    <w:rsid w:val="00B66B74"/>
    <w:rsid w:val="00B71833"/>
    <w:rsid w:val="00B71B0E"/>
    <w:rsid w:val="00B71BA3"/>
    <w:rsid w:val="00B71D3F"/>
    <w:rsid w:val="00B76C5B"/>
    <w:rsid w:val="00B77AD8"/>
    <w:rsid w:val="00B821CE"/>
    <w:rsid w:val="00B83D7F"/>
    <w:rsid w:val="00B86F91"/>
    <w:rsid w:val="00B9060F"/>
    <w:rsid w:val="00B96E5D"/>
    <w:rsid w:val="00BA0473"/>
    <w:rsid w:val="00BA0DF4"/>
    <w:rsid w:val="00BA3203"/>
    <w:rsid w:val="00BA3215"/>
    <w:rsid w:val="00BA3EAB"/>
    <w:rsid w:val="00BA4C84"/>
    <w:rsid w:val="00BA69C4"/>
    <w:rsid w:val="00BB508E"/>
    <w:rsid w:val="00BB7A90"/>
    <w:rsid w:val="00BC08D9"/>
    <w:rsid w:val="00BC136A"/>
    <w:rsid w:val="00BC14EC"/>
    <w:rsid w:val="00BC16F0"/>
    <w:rsid w:val="00BC7ECA"/>
    <w:rsid w:val="00BD07EB"/>
    <w:rsid w:val="00BD0C6C"/>
    <w:rsid w:val="00BD2BDB"/>
    <w:rsid w:val="00BD53B6"/>
    <w:rsid w:val="00BE0728"/>
    <w:rsid w:val="00BE0D30"/>
    <w:rsid w:val="00BE48E3"/>
    <w:rsid w:val="00BE6FD9"/>
    <w:rsid w:val="00BE7230"/>
    <w:rsid w:val="00BF43C4"/>
    <w:rsid w:val="00BF6908"/>
    <w:rsid w:val="00BF7AB6"/>
    <w:rsid w:val="00C00DE5"/>
    <w:rsid w:val="00C02A1D"/>
    <w:rsid w:val="00C058D0"/>
    <w:rsid w:val="00C062DB"/>
    <w:rsid w:val="00C06582"/>
    <w:rsid w:val="00C13109"/>
    <w:rsid w:val="00C131E3"/>
    <w:rsid w:val="00C15E29"/>
    <w:rsid w:val="00C174E2"/>
    <w:rsid w:val="00C22982"/>
    <w:rsid w:val="00C27245"/>
    <w:rsid w:val="00C30B05"/>
    <w:rsid w:val="00C30E4D"/>
    <w:rsid w:val="00C37451"/>
    <w:rsid w:val="00C41751"/>
    <w:rsid w:val="00C42334"/>
    <w:rsid w:val="00C44968"/>
    <w:rsid w:val="00C44F54"/>
    <w:rsid w:val="00C46BCC"/>
    <w:rsid w:val="00C4772C"/>
    <w:rsid w:val="00C50EA8"/>
    <w:rsid w:val="00C5108C"/>
    <w:rsid w:val="00C5363D"/>
    <w:rsid w:val="00C53B0D"/>
    <w:rsid w:val="00C53BA8"/>
    <w:rsid w:val="00C54622"/>
    <w:rsid w:val="00C5463E"/>
    <w:rsid w:val="00C55BED"/>
    <w:rsid w:val="00C56467"/>
    <w:rsid w:val="00C57169"/>
    <w:rsid w:val="00C61550"/>
    <w:rsid w:val="00C61A6F"/>
    <w:rsid w:val="00C65394"/>
    <w:rsid w:val="00C657FD"/>
    <w:rsid w:val="00C66AC9"/>
    <w:rsid w:val="00C70BAE"/>
    <w:rsid w:val="00C71B09"/>
    <w:rsid w:val="00C738E8"/>
    <w:rsid w:val="00C7592C"/>
    <w:rsid w:val="00C77CD5"/>
    <w:rsid w:val="00C81445"/>
    <w:rsid w:val="00C8478F"/>
    <w:rsid w:val="00C87748"/>
    <w:rsid w:val="00C92F77"/>
    <w:rsid w:val="00C93081"/>
    <w:rsid w:val="00C9342D"/>
    <w:rsid w:val="00C93BC5"/>
    <w:rsid w:val="00C95F3B"/>
    <w:rsid w:val="00C96134"/>
    <w:rsid w:val="00CA4938"/>
    <w:rsid w:val="00CA545D"/>
    <w:rsid w:val="00CA7876"/>
    <w:rsid w:val="00CB1979"/>
    <w:rsid w:val="00CB68FF"/>
    <w:rsid w:val="00CB7144"/>
    <w:rsid w:val="00CC03F7"/>
    <w:rsid w:val="00CC1C29"/>
    <w:rsid w:val="00CC6015"/>
    <w:rsid w:val="00CD40D3"/>
    <w:rsid w:val="00CD5D8B"/>
    <w:rsid w:val="00CE0697"/>
    <w:rsid w:val="00CE17C6"/>
    <w:rsid w:val="00CE31D9"/>
    <w:rsid w:val="00CE60B9"/>
    <w:rsid w:val="00CE7B6B"/>
    <w:rsid w:val="00CF0F56"/>
    <w:rsid w:val="00CF30F2"/>
    <w:rsid w:val="00CF32F2"/>
    <w:rsid w:val="00CF32FE"/>
    <w:rsid w:val="00CF3C6C"/>
    <w:rsid w:val="00CF4DB5"/>
    <w:rsid w:val="00D00DF5"/>
    <w:rsid w:val="00D01101"/>
    <w:rsid w:val="00D02ADC"/>
    <w:rsid w:val="00D0467F"/>
    <w:rsid w:val="00D0537D"/>
    <w:rsid w:val="00D10469"/>
    <w:rsid w:val="00D10EE0"/>
    <w:rsid w:val="00D134D6"/>
    <w:rsid w:val="00D15E9F"/>
    <w:rsid w:val="00D20E43"/>
    <w:rsid w:val="00D21A4D"/>
    <w:rsid w:val="00D220D7"/>
    <w:rsid w:val="00D2305B"/>
    <w:rsid w:val="00D242C5"/>
    <w:rsid w:val="00D25BDF"/>
    <w:rsid w:val="00D266A1"/>
    <w:rsid w:val="00D26F77"/>
    <w:rsid w:val="00D301B7"/>
    <w:rsid w:val="00D330D9"/>
    <w:rsid w:val="00D33956"/>
    <w:rsid w:val="00D34589"/>
    <w:rsid w:val="00D37E65"/>
    <w:rsid w:val="00D40853"/>
    <w:rsid w:val="00D43C82"/>
    <w:rsid w:val="00D43FEA"/>
    <w:rsid w:val="00D461E0"/>
    <w:rsid w:val="00D468EF"/>
    <w:rsid w:val="00D50D3C"/>
    <w:rsid w:val="00D54019"/>
    <w:rsid w:val="00D55348"/>
    <w:rsid w:val="00D55DBD"/>
    <w:rsid w:val="00D573D3"/>
    <w:rsid w:val="00D57680"/>
    <w:rsid w:val="00D6199C"/>
    <w:rsid w:val="00D62554"/>
    <w:rsid w:val="00D62BE4"/>
    <w:rsid w:val="00D62BFA"/>
    <w:rsid w:val="00D63574"/>
    <w:rsid w:val="00D63DAA"/>
    <w:rsid w:val="00D64819"/>
    <w:rsid w:val="00D6716A"/>
    <w:rsid w:val="00D6736F"/>
    <w:rsid w:val="00D70AE3"/>
    <w:rsid w:val="00D76C56"/>
    <w:rsid w:val="00D84852"/>
    <w:rsid w:val="00D857AF"/>
    <w:rsid w:val="00D85E74"/>
    <w:rsid w:val="00D86BAE"/>
    <w:rsid w:val="00D87AC2"/>
    <w:rsid w:val="00D90354"/>
    <w:rsid w:val="00D907A4"/>
    <w:rsid w:val="00D90B75"/>
    <w:rsid w:val="00D90E2F"/>
    <w:rsid w:val="00D91003"/>
    <w:rsid w:val="00D91664"/>
    <w:rsid w:val="00D93388"/>
    <w:rsid w:val="00D9429A"/>
    <w:rsid w:val="00D94486"/>
    <w:rsid w:val="00D9491C"/>
    <w:rsid w:val="00DA0BF1"/>
    <w:rsid w:val="00DA3CDB"/>
    <w:rsid w:val="00DA4850"/>
    <w:rsid w:val="00DA58DF"/>
    <w:rsid w:val="00DA6C8B"/>
    <w:rsid w:val="00DA77DC"/>
    <w:rsid w:val="00DA7C7A"/>
    <w:rsid w:val="00DB388E"/>
    <w:rsid w:val="00DB7556"/>
    <w:rsid w:val="00DB7C95"/>
    <w:rsid w:val="00DC00E1"/>
    <w:rsid w:val="00DC3E60"/>
    <w:rsid w:val="00DC42AA"/>
    <w:rsid w:val="00DC4D2E"/>
    <w:rsid w:val="00DC56AD"/>
    <w:rsid w:val="00DC6760"/>
    <w:rsid w:val="00DD051B"/>
    <w:rsid w:val="00DD4FC8"/>
    <w:rsid w:val="00DD65F4"/>
    <w:rsid w:val="00DD6E16"/>
    <w:rsid w:val="00DD7634"/>
    <w:rsid w:val="00DD76C0"/>
    <w:rsid w:val="00DE26D7"/>
    <w:rsid w:val="00DE66BE"/>
    <w:rsid w:val="00DF17BB"/>
    <w:rsid w:val="00DF2C5D"/>
    <w:rsid w:val="00DF4747"/>
    <w:rsid w:val="00DF48F0"/>
    <w:rsid w:val="00DF6A63"/>
    <w:rsid w:val="00E00552"/>
    <w:rsid w:val="00E00A18"/>
    <w:rsid w:val="00E0142F"/>
    <w:rsid w:val="00E04F22"/>
    <w:rsid w:val="00E05DA4"/>
    <w:rsid w:val="00E06FC8"/>
    <w:rsid w:val="00E139A5"/>
    <w:rsid w:val="00E13BE0"/>
    <w:rsid w:val="00E146C8"/>
    <w:rsid w:val="00E1487C"/>
    <w:rsid w:val="00E2012C"/>
    <w:rsid w:val="00E20B71"/>
    <w:rsid w:val="00E20C71"/>
    <w:rsid w:val="00E220A4"/>
    <w:rsid w:val="00E26DC4"/>
    <w:rsid w:val="00E27303"/>
    <w:rsid w:val="00E313CA"/>
    <w:rsid w:val="00E31EF5"/>
    <w:rsid w:val="00E3314F"/>
    <w:rsid w:val="00E33B28"/>
    <w:rsid w:val="00E35FE4"/>
    <w:rsid w:val="00E36009"/>
    <w:rsid w:val="00E360AD"/>
    <w:rsid w:val="00E3741A"/>
    <w:rsid w:val="00E402D0"/>
    <w:rsid w:val="00E41AC4"/>
    <w:rsid w:val="00E41BE1"/>
    <w:rsid w:val="00E44704"/>
    <w:rsid w:val="00E47880"/>
    <w:rsid w:val="00E47AE2"/>
    <w:rsid w:val="00E50953"/>
    <w:rsid w:val="00E5197D"/>
    <w:rsid w:val="00E5412C"/>
    <w:rsid w:val="00E5475C"/>
    <w:rsid w:val="00E54B63"/>
    <w:rsid w:val="00E55324"/>
    <w:rsid w:val="00E55F42"/>
    <w:rsid w:val="00E55F87"/>
    <w:rsid w:val="00E55FE3"/>
    <w:rsid w:val="00E563F2"/>
    <w:rsid w:val="00E56C5B"/>
    <w:rsid w:val="00E57428"/>
    <w:rsid w:val="00E61742"/>
    <w:rsid w:val="00E62A29"/>
    <w:rsid w:val="00E6320E"/>
    <w:rsid w:val="00E63D8E"/>
    <w:rsid w:val="00E658DB"/>
    <w:rsid w:val="00E65B72"/>
    <w:rsid w:val="00E65FDD"/>
    <w:rsid w:val="00E6794F"/>
    <w:rsid w:val="00E72012"/>
    <w:rsid w:val="00E733AB"/>
    <w:rsid w:val="00E81CF1"/>
    <w:rsid w:val="00E81D60"/>
    <w:rsid w:val="00E86398"/>
    <w:rsid w:val="00E865FD"/>
    <w:rsid w:val="00E9248F"/>
    <w:rsid w:val="00E93188"/>
    <w:rsid w:val="00E93938"/>
    <w:rsid w:val="00E971F4"/>
    <w:rsid w:val="00EA0D1C"/>
    <w:rsid w:val="00EA10B4"/>
    <w:rsid w:val="00EA206F"/>
    <w:rsid w:val="00EA20F7"/>
    <w:rsid w:val="00EA2BF2"/>
    <w:rsid w:val="00EA3785"/>
    <w:rsid w:val="00EB03B9"/>
    <w:rsid w:val="00EB089B"/>
    <w:rsid w:val="00EB1E9F"/>
    <w:rsid w:val="00EB3858"/>
    <w:rsid w:val="00EB6341"/>
    <w:rsid w:val="00EC09F1"/>
    <w:rsid w:val="00EC223B"/>
    <w:rsid w:val="00EC4E93"/>
    <w:rsid w:val="00EC7B8E"/>
    <w:rsid w:val="00ED225B"/>
    <w:rsid w:val="00ED2EB7"/>
    <w:rsid w:val="00ED31DA"/>
    <w:rsid w:val="00ED3E82"/>
    <w:rsid w:val="00ED445D"/>
    <w:rsid w:val="00ED6351"/>
    <w:rsid w:val="00EE1D27"/>
    <w:rsid w:val="00EE4B0D"/>
    <w:rsid w:val="00EE74AB"/>
    <w:rsid w:val="00EE79B8"/>
    <w:rsid w:val="00EE7A3E"/>
    <w:rsid w:val="00EF05CD"/>
    <w:rsid w:val="00EF39A1"/>
    <w:rsid w:val="00EF5600"/>
    <w:rsid w:val="00EF5EFC"/>
    <w:rsid w:val="00F006CA"/>
    <w:rsid w:val="00F00EEC"/>
    <w:rsid w:val="00F010EF"/>
    <w:rsid w:val="00F01F24"/>
    <w:rsid w:val="00F056F5"/>
    <w:rsid w:val="00F05EC2"/>
    <w:rsid w:val="00F06F25"/>
    <w:rsid w:val="00F11C58"/>
    <w:rsid w:val="00F1228C"/>
    <w:rsid w:val="00F133EC"/>
    <w:rsid w:val="00F13AC0"/>
    <w:rsid w:val="00F169AC"/>
    <w:rsid w:val="00F16D48"/>
    <w:rsid w:val="00F16DA1"/>
    <w:rsid w:val="00F172CD"/>
    <w:rsid w:val="00F20251"/>
    <w:rsid w:val="00F20E09"/>
    <w:rsid w:val="00F21264"/>
    <w:rsid w:val="00F21E9B"/>
    <w:rsid w:val="00F23557"/>
    <w:rsid w:val="00F2475F"/>
    <w:rsid w:val="00F258EB"/>
    <w:rsid w:val="00F270F6"/>
    <w:rsid w:val="00F27E4B"/>
    <w:rsid w:val="00F30C92"/>
    <w:rsid w:val="00F3216B"/>
    <w:rsid w:val="00F32D9F"/>
    <w:rsid w:val="00F33299"/>
    <w:rsid w:val="00F34454"/>
    <w:rsid w:val="00F3488D"/>
    <w:rsid w:val="00F34CD0"/>
    <w:rsid w:val="00F353DD"/>
    <w:rsid w:val="00F37771"/>
    <w:rsid w:val="00F4093A"/>
    <w:rsid w:val="00F44110"/>
    <w:rsid w:val="00F527E1"/>
    <w:rsid w:val="00F53016"/>
    <w:rsid w:val="00F53B05"/>
    <w:rsid w:val="00F55465"/>
    <w:rsid w:val="00F55894"/>
    <w:rsid w:val="00F56637"/>
    <w:rsid w:val="00F575EB"/>
    <w:rsid w:val="00F60DA5"/>
    <w:rsid w:val="00F6379B"/>
    <w:rsid w:val="00F63B06"/>
    <w:rsid w:val="00F63CA0"/>
    <w:rsid w:val="00F64316"/>
    <w:rsid w:val="00F6512A"/>
    <w:rsid w:val="00F65DAE"/>
    <w:rsid w:val="00F6607C"/>
    <w:rsid w:val="00F6616A"/>
    <w:rsid w:val="00F67FDE"/>
    <w:rsid w:val="00F70F23"/>
    <w:rsid w:val="00F712B1"/>
    <w:rsid w:val="00F71368"/>
    <w:rsid w:val="00F75F4B"/>
    <w:rsid w:val="00F85E47"/>
    <w:rsid w:val="00F9085F"/>
    <w:rsid w:val="00F93D35"/>
    <w:rsid w:val="00F968F4"/>
    <w:rsid w:val="00F96960"/>
    <w:rsid w:val="00FA192B"/>
    <w:rsid w:val="00FA29C3"/>
    <w:rsid w:val="00FA4523"/>
    <w:rsid w:val="00FA5D3E"/>
    <w:rsid w:val="00FA7BD3"/>
    <w:rsid w:val="00FB0909"/>
    <w:rsid w:val="00FB434B"/>
    <w:rsid w:val="00FB45E9"/>
    <w:rsid w:val="00FB64C1"/>
    <w:rsid w:val="00FC079C"/>
    <w:rsid w:val="00FC0BA2"/>
    <w:rsid w:val="00FC0BE5"/>
    <w:rsid w:val="00FC20B2"/>
    <w:rsid w:val="00FC5C60"/>
    <w:rsid w:val="00FC5C77"/>
    <w:rsid w:val="00FD0114"/>
    <w:rsid w:val="00FD0692"/>
    <w:rsid w:val="00FD09BF"/>
    <w:rsid w:val="00FD2265"/>
    <w:rsid w:val="00FD2828"/>
    <w:rsid w:val="00FD2F49"/>
    <w:rsid w:val="00FD34EC"/>
    <w:rsid w:val="00FD5B88"/>
    <w:rsid w:val="00FD5FAA"/>
    <w:rsid w:val="00FD6D65"/>
    <w:rsid w:val="00FD7786"/>
    <w:rsid w:val="00FD79F6"/>
    <w:rsid w:val="00FD7E87"/>
    <w:rsid w:val="00FE1AB9"/>
    <w:rsid w:val="00FE21C1"/>
    <w:rsid w:val="00FE28B7"/>
    <w:rsid w:val="00FE5DDB"/>
    <w:rsid w:val="00FE768B"/>
    <w:rsid w:val="00FF0ADC"/>
    <w:rsid w:val="00FF1166"/>
    <w:rsid w:val="00FF2ADA"/>
    <w:rsid w:val="00FF4351"/>
    <w:rsid w:val="00FF4DA0"/>
    <w:rsid w:val="00FF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79F40C"/>
  <w15:docId w15:val="{F71733DA-CB02-4883-8021-46BBE5D53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FEB"/>
    <w:rPr>
      <w:sz w:val="24"/>
      <w:szCs w:val="24"/>
    </w:rPr>
  </w:style>
  <w:style w:type="paragraph" w:styleId="1">
    <w:name w:val="heading 1"/>
    <w:basedOn w:val="a"/>
    <w:next w:val="a"/>
    <w:qFormat/>
    <w:rsid w:val="009A5FEB"/>
    <w:pPr>
      <w:pageBreakBefore/>
      <w:overflowPunct w:val="0"/>
      <w:autoSpaceDE w:val="0"/>
      <w:autoSpaceDN w:val="0"/>
      <w:adjustRightInd w:val="0"/>
      <w:spacing w:before="240" w:after="240"/>
      <w:textAlignment w:val="baseline"/>
      <w:outlineLvl w:val="0"/>
    </w:pPr>
    <w:rPr>
      <w:rFonts w:ascii="NTTimes/Cyrillic" w:hAnsi="NTTimes/Cyrillic"/>
      <w:b/>
      <w:sz w:val="36"/>
      <w:szCs w:val="20"/>
      <w:lang w:val="en-GB"/>
    </w:rPr>
  </w:style>
  <w:style w:type="paragraph" w:styleId="2">
    <w:name w:val="heading 2"/>
    <w:basedOn w:val="a"/>
    <w:next w:val="a"/>
    <w:qFormat/>
    <w:rsid w:val="009A5FEB"/>
    <w:pPr>
      <w:keepNext/>
      <w:keepLines/>
      <w:overflowPunct w:val="0"/>
      <w:autoSpaceDE w:val="0"/>
      <w:autoSpaceDN w:val="0"/>
      <w:adjustRightInd w:val="0"/>
      <w:spacing w:before="240" w:after="120"/>
      <w:textAlignment w:val="baseline"/>
      <w:outlineLvl w:val="1"/>
    </w:pPr>
    <w:rPr>
      <w:rFonts w:ascii="NTTimes/Cyrillic" w:hAnsi="NTTimes/Cyrillic"/>
      <w:b/>
      <w:sz w:val="28"/>
      <w:szCs w:val="20"/>
      <w:lang w:val="en-GB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09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A5FEB"/>
    <w:pPr>
      <w:ind w:left="720"/>
      <w:jc w:val="both"/>
    </w:pPr>
    <w:rPr>
      <w:b/>
    </w:rPr>
  </w:style>
  <w:style w:type="paragraph" w:styleId="20">
    <w:name w:val="Body Text Indent 2"/>
    <w:basedOn w:val="a"/>
    <w:rsid w:val="009A5FEB"/>
    <w:pPr>
      <w:ind w:firstLine="360"/>
      <w:jc w:val="both"/>
    </w:pPr>
    <w:rPr>
      <w:b/>
    </w:rPr>
  </w:style>
  <w:style w:type="paragraph" w:styleId="a4">
    <w:name w:val="Block Text"/>
    <w:basedOn w:val="a"/>
    <w:rsid w:val="009A5FEB"/>
    <w:pPr>
      <w:overflowPunct w:val="0"/>
      <w:autoSpaceDE w:val="0"/>
      <w:autoSpaceDN w:val="0"/>
      <w:adjustRightInd w:val="0"/>
      <w:ind w:left="284" w:right="72"/>
      <w:jc w:val="both"/>
      <w:textAlignment w:val="baseline"/>
    </w:pPr>
    <w:rPr>
      <w:szCs w:val="20"/>
    </w:rPr>
  </w:style>
  <w:style w:type="paragraph" w:customStyle="1" w:styleId="a5">
    <w:name w:val="готик текст"/>
    <w:rsid w:val="009A5FEB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paragraph" w:customStyle="1" w:styleId="a6">
    <w:name w:val="договор"/>
    <w:rsid w:val="009A5FEB"/>
    <w:pPr>
      <w:autoSpaceDE w:val="0"/>
      <w:autoSpaceDN w:val="0"/>
      <w:adjustRightInd w:val="0"/>
      <w:spacing w:line="120" w:lineRule="atLeast"/>
      <w:ind w:firstLine="283"/>
      <w:jc w:val="both"/>
    </w:pPr>
    <w:rPr>
      <w:rFonts w:ascii="Arial" w:eastAsia="Calibri" w:hAnsi="Arial" w:cs="Arial"/>
      <w:color w:val="000000"/>
      <w:sz w:val="12"/>
      <w:szCs w:val="12"/>
      <w:lang w:eastAsia="en-US"/>
    </w:rPr>
  </w:style>
  <w:style w:type="character" w:styleId="a7">
    <w:name w:val="Hyperlink"/>
    <w:rsid w:val="0098420C"/>
    <w:rPr>
      <w:color w:val="0000FF"/>
      <w:u w:val="single"/>
    </w:rPr>
  </w:style>
  <w:style w:type="paragraph" w:styleId="a8">
    <w:name w:val="Balloon Text"/>
    <w:basedOn w:val="a"/>
    <w:semiHidden/>
    <w:rsid w:val="00D134D6"/>
    <w:rPr>
      <w:rFonts w:ascii="Tahoma" w:hAnsi="Tahoma" w:cs="Tahoma"/>
      <w:sz w:val="16"/>
      <w:szCs w:val="16"/>
    </w:rPr>
  </w:style>
  <w:style w:type="paragraph" w:customStyle="1" w:styleId="a9">
    <w:name w:val="Знак Знак"/>
    <w:basedOn w:val="a"/>
    <w:rsid w:val="00BC14EC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character" w:styleId="aa">
    <w:name w:val="FollowedHyperlink"/>
    <w:uiPriority w:val="99"/>
    <w:semiHidden/>
    <w:unhideWhenUsed/>
    <w:rsid w:val="00075E12"/>
    <w:rPr>
      <w:color w:val="800080"/>
      <w:u w:val="single"/>
    </w:rPr>
  </w:style>
  <w:style w:type="paragraph" w:styleId="21">
    <w:name w:val="Body Text 2"/>
    <w:basedOn w:val="a"/>
    <w:link w:val="22"/>
    <w:uiPriority w:val="99"/>
    <w:semiHidden/>
    <w:unhideWhenUsed/>
    <w:rsid w:val="00FC079C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rsid w:val="00FC079C"/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FC079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rsid w:val="00FC079C"/>
    <w:rPr>
      <w:sz w:val="16"/>
      <w:szCs w:val="16"/>
    </w:rPr>
  </w:style>
  <w:style w:type="table" w:styleId="ab">
    <w:name w:val="Table Grid"/>
    <w:basedOn w:val="a1"/>
    <w:uiPriority w:val="59"/>
    <w:rsid w:val="00A12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uiPriority w:val="99"/>
    <w:semiHidden/>
    <w:unhideWhenUsed/>
    <w:rsid w:val="00514CB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14CBC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14CB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514CBC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514CBC"/>
    <w:rPr>
      <w:b/>
      <w:bCs/>
    </w:rPr>
  </w:style>
  <w:style w:type="paragraph" w:styleId="af1">
    <w:name w:val="List Paragraph"/>
    <w:basedOn w:val="a"/>
    <w:link w:val="af2"/>
    <w:qFormat/>
    <w:rsid w:val="008725B7"/>
    <w:pPr>
      <w:ind w:left="720"/>
      <w:contextualSpacing/>
    </w:pPr>
  </w:style>
  <w:style w:type="paragraph" w:styleId="af3">
    <w:name w:val="Normal (Web)"/>
    <w:basedOn w:val="a"/>
    <w:uiPriority w:val="99"/>
    <w:unhideWhenUsed/>
    <w:rsid w:val="00874B87"/>
    <w:pPr>
      <w:spacing w:before="100" w:beforeAutospacing="1" w:after="100" w:afterAutospacing="1"/>
    </w:pPr>
  </w:style>
  <w:style w:type="character" w:customStyle="1" w:styleId="af2">
    <w:name w:val="Абзац списка Знак"/>
    <w:link w:val="af1"/>
    <w:uiPriority w:val="34"/>
    <w:rsid w:val="005412DC"/>
    <w:rPr>
      <w:sz w:val="24"/>
      <w:szCs w:val="24"/>
    </w:rPr>
  </w:style>
  <w:style w:type="character" w:customStyle="1" w:styleId="rvts48220">
    <w:name w:val="rvts48220"/>
    <w:basedOn w:val="a0"/>
    <w:rsid w:val="002757C0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Default">
    <w:name w:val="Default"/>
    <w:rsid w:val="008B4D1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4">
    <w:name w:val="Strong"/>
    <w:uiPriority w:val="22"/>
    <w:qFormat/>
    <w:rsid w:val="008B4D19"/>
    <w:rPr>
      <w:b/>
      <w:bCs/>
    </w:rPr>
  </w:style>
  <w:style w:type="paragraph" w:styleId="af5">
    <w:name w:val="No Spacing"/>
    <w:uiPriority w:val="1"/>
    <w:qFormat/>
    <w:rsid w:val="003A220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EC09F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6">
    <w:name w:val="Revision"/>
    <w:hidden/>
    <w:uiPriority w:val="99"/>
    <w:semiHidden/>
    <w:rsid w:val="009D61A3"/>
    <w:rPr>
      <w:sz w:val="24"/>
      <w:szCs w:val="24"/>
    </w:rPr>
  </w:style>
  <w:style w:type="character" w:customStyle="1" w:styleId="None">
    <w:name w:val="None"/>
    <w:rsid w:val="000958B1"/>
  </w:style>
  <w:style w:type="paragraph" w:customStyle="1" w:styleId="rvps48222">
    <w:name w:val="rvps48222"/>
    <w:rsid w:val="000958B1"/>
    <w:pPr>
      <w:pBdr>
        <w:top w:val="nil"/>
        <w:left w:val="nil"/>
        <w:bottom w:val="nil"/>
        <w:right w:val="nil"/>
        <w:between w:val="nil"/>
        <w:bar w:val="nil"/>
      </w:pBdr>
      <w:spacing w:after="150"/>
      <w:jc w:val="right"/>
    </w:pPr>
    <w:rPr>
      <w:rFonts w:eastAsia="Arial Unicode MS" w:cs="Arial Unicode MS"/>
      <w:color w:val="000000"/>
      <w:sz w:val="24"/>
      <w:szCs w:val="24"/>
      <w:u w:color="000000"/>
      <w:bdr w:val="nil"/>
    </w:rPr>
  </w:style>
  <w:style w:type="character" w:customStyle="1" w:styleId="Hyperlink0">
    <w:name w:val="Hyperlink.0"/>
    <w:basedOn w:val="None"/>
    <w:rsid w:val="000958B1"/>
    <w:rPr>
      <w:color w:val="0000FF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None"/>
    <w:rsid w:val="000958B1"/>
    <w:rPr>
      <w:rFonts w:ascii="Times New Roman" w:eastAsia="Times New Roman" w:hAnsi="Times New Roman" w:cs="Times New Roman"/>
      <w:color w:val="0000FF"/>
      <w:sz w:val="24"/>
      <w:szCs w:val="24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HTML">
    <w:name w:val="HTML Preformatted"/>
    <w:basedOn w:val="a"/>
    <w:link w:val="HTML0"/>
    <w:uiPriority w:val="99"/>
    <w:unhideWhenUsed/>
    <w:rsid w:val="00390C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90C4E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2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et-m.ru/" TargetMode="Externa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hyperlink" Target="https://nistp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rade@asset-m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nistp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rade@asset-m.ru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4EB07-3003-4B51-AC25-198E982D0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1870</Words>
  <Characters>13068</Characters>
  <Application>Microsoft Office Word</Application>
  <DocSecurity>0</DocSecurity>
  <Lines>108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Аукцион в электронной форме по продаже</vt:lpstr>
    </vt:vector>
  </TitlesOfParts>
  <Company>Hewlett-Packard Company</Company>
  <LinksUpToDate>false</LinksUpToDate>
  <CharactersWithSpaces>14909</CharactersWithSpaces>
  <SharedDoc>false</SharedDoc>
  <HLinks>
    <vt:vector size="36" baseType="variant">
      <vt:variant>
        <vt:i4>327682</vt:i4>
      </vt:variant>
      <vt:variant>
        <vt:i4>15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12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9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6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3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Аукцион в электронной форме по продаже</dc:title>
  <dc:creator>aik11</dc:creator>
  <cp:lastModifiedBy>Ermine</cp:lastModifiedBy>
  <cp:revision>3</cp:revision>
  <cp:lastPrinted>2026-10-15T12:06:00Z</cp:lastPrinted>
  <dcterms:created xsi:type="dcterms:W3CDTF">2026-10-15T13:58:00Z</dcterms:created>
  <dcterms:modified xsi:type="dcterms:W3CDTF">2026-10-16T11:05:00Z</dcterms:modified>
</cp:coreProperties>
</file>