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63CA7" w14:textId="77777777" w:rsidR="00903FCD" w:rsidRPr="000F38D8" w:rsidRDefault="00903FCD" w:rsidP="00E563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ДОГОВОР ЦЕССИИ</w:t>
      </w:r>
    </w:p>
    <w:p w14:paraId="5711AF0E" w14:textId="57FB1318" w:rsidR="00903FCD" w:rsidRPr="000F38D8" w:rsidRDefault="00903FCD" w:rsidP="00E563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(УСТУПКИ) ПРАВ</w:t>
      </w:r>
      <w:r w:rsidR="00D02B6C" w:rsidRPr="000F38D8">
        <w:rPr>
          <w:rFonts w:ascii="Times New Roman" w:hAnsi="Times New Roman" w:cs="Times New Roman"/>
          <w:b/>
          <w:bCs/>
          <w:sz w:val="21"/>
          <w:szCs w:val="21"/>
        </w:rPr>
        <w:t>А</w:t>
      </w:r>
      <w:r w:rsidRPr="000F38D8">
        <w:rPr>
          <w:rFonts w:ascii="Times New Roman" w:hAnsi="Times New Roman" w:cs="Times New Roman"/>
          <w:b/>
          <w:bCs/>
          <w:sz w:val="21"/>
          <w:szCs w:val="21"/>
        </w:rPr>
        <w:t xml:space="preserve"> ТРЕБОВАНИ</w:t>
      </w:r>
      <w:r w:rsidR="00D02B6C" w:rsidRPr="000F38D8">
        <w:rPr>
          <w:rFonts w:ascii="Times New Roman" w:hAnsi="Times New Roman" w:cs="Times New Roman"/>
          <w:b/>
          <w:bCs/>
          <w:sz w:val="21"/>
          <w:szCs w:val="21"/>
        </w:rPr>
        <w:t>Я</w:t>
      </w:r>
    </w:p>
    <w:p w14:paraId="5C758480" w14:textId="6AEB49FF" w:rsidR="00903FCD" w:rsidRPr="000F38D8" w:rsidRDefault="00903FCD" w:rsidP="00E563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(проект)</w:t>
      </w:r>
    </w:p>
    <w:p w14:paraId="5F82B505" w14:textId="77777777" w:rsidR="00E563C2" w:rsidRPr="000F38D8" w:rsidRDefault="00E563C2" w:rsidP="00E563C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2369093B" w14:textId="3902E1DD" w:rsidR="00903FCD" w:rsidRPr="000F38D8" w:rsidRDefault="000F38D8" w:rsidP="00E563C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 xml:space="preserve">(место заключения </w:t>
      </w:r>
      <w:proofErr w:type="gramStart"/>
      <w:r w:rsidRPr="000F38D8">
        <w:rPr>
          <w:rFonts w:ascii="Times New Roman" w:hAnsi="Times New Roman" w:cs="Times New Roman"/>
          <w:sz w:val="21"/>
          <w:szCs w:val="21"/>
        </w:rPr>
        <w:t>договора)</w:t>
      </w:r>
      <w:r w:rsidR="00E563C2" w:rsidRPr="000F38D8">
        <w:rPr>
          <w:rFonts w:ascii="Times New Roman" w:hAnsi="Times New Roman" w:cs="Times New Roman"/>
          <w:sz w:val="21"/>
          <w:szCs w:val="21"/>
        </w:rPr>
        <w:t xml:space="preserve">   </w:t>
      </w:r>
      <w:proofErr w:type="gramEnd"/>
      <w:r w:rsidR="00E563C2" w:rsidRPr="000F38D8">
        <w:rPr>
          <w:rFonts w:ascii="Times New Roman" w:hAnsi="Times New Roman" w:cs="Times New Roman"/>
          <w:sz w:val="21"/>
          <w:szCs w:val="21"/>
        </w:rPr>
        <w:t xml:space="preserve">                                                 </w:t>
      </w:r>
      <w:r w:rsidRPr="000F38D8">
        <w:rPr>
          <w:rFonts w:ascii="Times New Roman" w:hAnsi="Times New Roman" w:cs="Times New Roman"/>
          <w:sz w:val="21"/>
          <w:szCs w:val="21"/>
        </w:rPr>
        <w:t xml:space="preserve">          </w:t>
      </w:r>
      <w:r w:rsidR="00D4466E">
        <w:rPr>
          <w:rFonts w:ascii="Times New Roman" w:hAnsi="Times New Roman" w:cs="Times New Roman"/>
          <w:sz w:val="21"/>
          <w:szCs w:val="21"/>
        </w:rPr>
        <w:tab/>
      </w:r>
      <w:r w:rsidR="00D4466E">
        <w:rPr>
          <w:rFonts w:ascii="Times New Roman" w:hAnsi="Times New Roman" w:cs="Times New Roman"/>
          <w:sz w:val="21"/>
          <w:szCs w:val="21"/>
        </w:rPr>
        <w:tab/>
      </w:r>
      <w:r w:rsidRPr="000F38D8">
        <w:rPr>
          <w:rFonts w:ascii="Times New Roman" w:hAnsi="Times New Roman" w:cs="Times New Roman"/>
          <w:sz w:val="21"/>
          <w:szCs w:val="21"/>
        </w:rPr>
        <w:t>(дата заключения договора)</w:t>
      </w:r>
    </w:p>
    <w:p w14:paraId="2BDDCF2D" w14:textId="77777777" w:rsidR="004D08DE" w:rsidRPr="000F38D8" w:rsidRDefault="004D08DE" w:rsidP="00E563C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5E3CA9E7" w14:textId="4AF20DA9" w:rsidR="001E26D5" w:rsidRDefault="001E26D5" w:rsidP="00EC5F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67AF9">
        <w:rPr>
          <w:rFonts w:ascii="Times New Roman" w:hAnsi="Times New Roman" w:cs="Times New Roman"/>
          <w:sz w:val="21"/>
          <w:szCs w:val="21"/>
        </w:rPr>
        <w:t>Финансовый управляющий Трофимченко Андрея Ивановича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1E26D5">
        <w:rPr>
          <w:rFonts w:ascii="Times New Roman" w:hAnsi="Times New Roman" w:cs="Times New Roman"/>
          <w:sz w:val="21"/>
          <w:szCs w:val="21"/>
        </w:rPr>
        <w:t xml:space="preserve">(дата рождения: 20.11.1962 г., место рождения: п. Токтогул </w:t>
      </w:r>
      <w:proofErr w:type="spellStart"/>
      <w:r w:rsidRPr="001E26D5">
        <w:rPr>
          <w:rFonts w:ascii="Times New Roman" w:hAnsi="Times New Roman" w:cs="Times New Roman"/>
          <w:sz w:val="21"/>
          <w:szCs w:val="21"/>
        </w:rPr>
        <w:t>Токтогульского</w:t>
      </w:r>
      <w:proofErr w:type="spellEnd"/>
      <w:r w:rsidRPr="001E26D5">
        <w:rPr>
          <w:rFonts w:ascii="Times New Roman" w:hAnsi="Times New Roman" w:cs="Times New Roman"/>
          <w:sz w:val="21"/>
          <w:szCs w:val="21"/>
        </w:rPr>
        <w:t xml:space="preserve"> района </w:t>
      </w:r>
      <w:proofErr w:type="spellStart"/>
      <w:r w:rsidRPr="001E26D5">
        <w:rPr>
          <w:rFonts w:ascii="Times New Roman" w:hAnsi="Times New Roman" w:cs="Times New Roman"/>
          <w:sz w:val="21"/>
          <w:szCs w:val="21"/>
        </w:rPr>
        <w:t>Ошской</w:t>
      </w:r>
      <w:proofErr w:type="spellEnd"/>
      <w:r w:rsidRPr="001E26D5">
        <w:rPr>
          <w:rFonts w:ascii="Times New Roman" w:hAnsi="Times New Roman" w:cs="Times New Roman"/>
          <w:sz w:val="21"/>
          <w:szCs w:val="21"/>
        </w:rPr>
        <w:t xml:space="preserve"> области Киргизской ССР, СНИЛС 059-717-413 94, ИНН 862201910564, регистрация по месту жительства: 125319 город Москва 1-я Аэропортовская, д. 6 кв. 64) Трясунов Никита Валерьевич (ИНН/СНИЛС 343802786701/157-834-036 88, адрес: 115191, г. Москва, а/я 24), член АССОЦИАЦИИ "САМОРЕГУЛИРУЕМАЯ ОРГАНИЗАЦИЯ АРБИТРАЖНЫХ УПРАВЛЯЮЩИХ ЦЕНТРАЛЬНОГО ФЕДЕРАЛЬНОГО ОКРУГА" (ИНН/ОГРН 7705431418/1027700542209, адрес: 115191, г. Москва, </w:t>
      </w:r>
      <w:proofErr w:type="spellStart"/>
      <w:r w:rsidRPr="001E26D5">
        <w:rPr>
          <w:rFonts w:ascii="Times New Roman" w:hAnsi="Times New Roman" w:cs="Times New Roman"/>
          <w:sz w:val="21"/>
          <w:szCs w:val="21"/>
        </w:rPr>
        <w:t>Гамсоновский</w:t>
      </w:r>
      <w:proofErr w:type="spellEnd"/>
      <w:r w:rsidRPr="001E26D5">
        <w:rPr>
          <w:rFonts w:ascii="Times New Roman" w:hAnsi="Times New Roman" w:cs="Times New Roman"/>
          <w:sz w:val="21"/>
          <w:szCs w:val="21"/>
        </w:rPr>
        <w:t xml:space="preserve"> пер., д. 2, этаж 1 ком. 85), действующий на основании Решения Арбитражного суда г. Москвы от 28.05.2018 г. (рез. часть от 24.05.2018 г.) по делу № А40-33014/17-124-42Б и Определения Арбитражного суда г. Москвы от 11.09.2026 г. по делу № А40-33014/17-79(124)-42Ф</w:t>
      </w:r>
      <w:r w:rsidR="00903FCD" w:rsidRPr="000F38D8">
        <w:rPr>
          <w:rFonts w:ascii="Times New Roman" w:hAnsi="Times New Roman" w:cs="Times New Roman"/>
          <w:sz w:val="21"/>
          <w:szCs w:val="21"/>
        </w:rPr>
        <w:t>, именуемый в</w:t>
      </w:r>
      <w:r w:rsidR="000E2370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="00903FCD" w:rsidRPr="000F38D8">
        <w:rPr>
          <w:rFonts w:ascii="Times New Roman" w:hAnsi="Times New Roman" w:cs="Times New Roman"/>
          <w:sz w:val="21"/>
          <w:szCs w:val="21"/>
        </w:rPr>
        <w:t>дальнейшем «Цедент», с одной стороны, и</w:t>
      </w:r>
      <w:r w:rsidR="000E2370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="00903FCD" w:rsidRPr="000F38D8">
        <w:rPr>
          <w:rFonts w:ascii="Times New Roman" w:hAnsi="Times New Roman" w:cs="Times New Roman"/>
          <w:sz w:val="21"/>
          <w:szCs w:val="21"/>
        </w:rPr>
        <w:t>________________________________</w:t>
      </w:r>
      <w:r>
        <w:rPr>
          <w:rFonts w:ascii="Times New Roman" w:hAnsi="Times New Roman" w:cs="Times New Roman"/>
          <w:sz w:val="21"/>
          <w:szCs w:val="21"/>
        </w:rPr>
        <w:t>__________________</w:t>
      </w:r>
      <w:r w:rsidR="00903FCD" w:rsidRPr="000F38D8">
        <w:rPr>
          <w:rFonts w:ascii="Times New Roman" w:hAnsi="Times New Roman" w:cs="Times New Roman"/>
          <w:sz w:val="21"/>
          <w:szCs w:val="21"/>
        </w:rPr>
        <w:t>_</w:t>
      </w:r>
      <w:r>
        <w:rPr>
          <w:rFonts w:ascii="Times New Roman" w:hAnsi="Times New Roman" w:cs="Times New Roman"/>
          <w:sz w:val="21"/>
          <w:szCs w:val="21"/>
        </w:rPr>
        <w:t>______</w:t>
      </w:r>
      <w:r w:rsidR="00D4466E">
        <w:rPr>
          <w:rFonts w:ascii="Times New Roman" w:hAnsi="Times New Roman" w:cs="Times New Roman"/>
          <w:sz w:val="21"/>
          <w:szCs w:val="21"/>
        </w:rPr>
        <w:t>____________</w:t>
      </w:r>
    </w:p>
    <w:p w14:paraId="65CE7D75" w14:textId="77777777" w:rsidR="001E26D5" w:rsidRDefault="001E26D5" w:rsidP="001E26D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</w:t>
      </w:r>
    </w:p>
    <w:p w14:paraId="6AC48A85" w14:textId="40816A1A" w:rsidR="001E26D5" w:rsidRDefault="001E26D5">
      <w:r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______________________________________________________________________________________________,</w:t>
      </w:r>
    </w:p>
    <w:p w14:paraId="6298CADD" w14:textId="46D913AE" w:rsidR="00903FCD" w:rsidRPr="000F38D8" w:rsidRDefault="00903FCD" w:rsidP="001E26D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именуемый в дальнейшем «Цессионарий», с другой стороны, при совместном упоминании в текс</w:t>
      </w:r>
      <w:r w:rsidR="001E26D5">
        <w:rPr>
          <w:rFonts w:ascii="Times New Roman" w:hAnsi="Times New Roman" w:cs="Times New Roman"/>
          <w:sz w:val="21"/>
          <w:szCs w:val="21"/>
        </w:rPr>
        <w:t>те данного договора - «Стороны»</w:t>
      </w:r>
      <w:r w:rsidRPr="000F38D8">
        <w:rPr>
          <w:rFonts w:ascii="Times New Roman" w:hAnsi="Times New Roman" w:cs="Times New Roman"/>
          <w:sz w:val="21"/>
          <w:szCs w:val="21"/>
        </w:rPr>
        <w:t xml:space="preserve">, по результатам торгов </w:t>
      </w:r>
      <w:r w:rsidR="00D4466E" w:rsidRPr="00D4466E">
        <w:rPr>
          <w:rFonts w:ascii="Times New Roman" w:hAnsi="Times New Roman" w:cs="Times New Roman"/>
          <w:sz w:val="21"/>
          <w:szCs w:val="21"/>
        </w:rPr>
        <w:t xml:space="preserve">на электронной торговой площадке "Новые информационные сервисы" </w:t>
      </w:r>
      <w:r w:rsidR="00400C6C" w:rsidRPr="00400C6C">
        <w:rPr>
          <w:rFonts w:ascii="Times New Roman" w:hAnsi="Times New Roman" w:cs="Times New Roman"/>
          <w:sz w:val="21"/>
          <w:szCs w:val="21"/>
        </w:rPr>
        <w:t xml:space="preserve">(оператор электронной площадки: Акционерное общество "Новые информационные сервисы", адрес: 119019, г. Москва, Пречистенская набережная, д. 45/1, стр. 1, пом. I, </w:t>
      </w:r>
      <w:proofErr w:type="spellStart"/>
      <w:r w:rsidR="00400C6C" w:rsidRPr="00400C6C">
        <w:rPr>
          <w:rFonts w:ascii="Times New Roman" w:hAnsi="Times New Roman" w:cs="Times New Roman"/>
          <w:sz w:val="21"/>
          <w:szCs w:val="21"/>
        </w:rPr>
        <w:t>эт</w:t>
      </w:r>
      <w:proofErr w:type="spellEnd"/>
      <w:r w:rsidR="00400C6C" w:rsidRPr="00400C6C">
        <w:rPr>
          <w:rFonts w:ascii="Times New Roman" w:hAnsi="Times New Roman" w:cs="Times New Roman"/>
          <w:sz w:val="21"/>
          <w:szCs w:val="21"/>
        </w:rPr>
        <w:t>. 3, ком. 21, ОГРН: 1127746228972, ИНН: 7725752265, КПП: 770401001</w:t>
      </w:r>
      <w:r w:rsidR="00400C6C">
        <w:rPr>
          <w:rFonts w:ascii="Times New Roman" w:hAnsi="Times New Roman" w:cs="Times New Roman"/>
          <w:sz w:val="21"/>
          <w:szCs w:val="21"/>
        </w:rPr>
        <w:t xml:space="preserve">) </w:t>
      </w:r>
      <w:r w:rsidRPr="000F38D8">
        <w:rPr>
          <w:rFonts w:ascii="Times New Roman" w:hAnsi="Times New Roman" w:cs="Times New Roman"/>
          <w:sz w:val="21"/>
          <w:szCs w:val="21"/>
        </w:rPr>
        <w:t>в форме публичного</w:t>
      </w:r>
      <w:r w:rsidR="00EC5F56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 xml:space="preserve">предложения </w:t>
      </w:r>
      <w:bookmarkStart w:id="0" w:name="_GoBack"/>
      <w:bookmarkEnd w:id="0"/>
      <w:r w:rsidRPr="000F38D8">
        <w:rPr>
          <w:rFonts w:ascii="Times New Roman" w:hAnsi="Times New Roman" w:cs="Times New Roman"/>
          <w:sz w:val="21"/>
          <w:szCs w:val="21"/>
        </w:rPr>
        <w:t>Протокол № ____ от «___» __________ 202___ г., заключили настоящий договор</w:t>
      </w:r>
      <w:r w:rsidR="00EC5F56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о нижеследующем (далее по тексту – «Договор»):</w:t>
      </w:r>
    </w:p>
    <w:p w14:paraId="147FE880" w14:textId="77777777" w:rsidR="005F31DA" w:rsidRPr="000F38D8" w:rsidRDefault="005F31DA" w:rsidP="005F31D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1AAB61B2" w14:textId="77777777" w:rsidR="00903FCD" w:rsidRPr="000F38D8" w:rsidRDefault="00903FCD" w:rsidP="005F31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14:paraId="37FDAB44" w14:textId="65AEA6DF" w:rsidR="00903FCD" w:rsidRDefault="00903FCD" w:rsidP="005A2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 xml:space="preserve">1.1. </w:t>
      </w:r>
      <w:r w:rsidR="001E26D5" w:rsidRPr="001E26D5">
        <w:rPr>
          <w:rFonts w:ascii="Times New Roman" w:hAnsi="Times New Roman" w:cs="Times New Roman"/>
          <w:sz w:val="21"/>
          <w:szCs w:val="21"/>
        </w:rPr>
        <w:t>По настоящему договору Цедент уступает, а Цессионарий принимает в полном объеме право требования к Трофимченко Светлане Анатольевне и (или) к ООО «Мега-</w:t>
      </w:r>
      <w:proofErr w:type="spellStart"/>
      <w:r w:rsidR="001E26D5" w:rsidRPr="001E26D5">
        <w:rPr>
          <w:rFonts w:ascii="Times New Roman" w:hAnsi="Times New Roman" w:cs="Times New Roman"/>
          <w:sz w:val="21"/>
          <w:szCs w:val="21"/>
        </w:rPr>
        <w:t>Интер</w:t>
      </w:r>
      <w:proofErr w:type="spellEnd"/>
      <w:r w:rsidR="001E26D5" w:rsidRPr="001E26D5">
        <w:rPr>
          <w:rFonts w:ascii="Times New Roman" w:hAnsi="Times New Roman" w:cs="Times New Roman"/>
          <w:sz w:val="21"/>
          <w:szCs w:val="21"/>
        </w:rPr>
        <w:t>», именуемым далее «Должник».</w:t>
      </w:r>
    </w:p>
    <w:p w14:paraId="67F8CFAB" w14:textId="77777777" w:rsidR="001E26D5" w:rsidRP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 xml:space="preserve">В соответствии с условиями настоящего соглашения Цессионарию передаются следующие права требования: </w:t>
      </w:r>
    </w:p>
    <w:p w14:paraId="428C0ACD" w14:textId="77777777" w:rsidR="001E26D5" w:rsidRP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>Лот № 1 - Право требования (дебиторская задолженность) к Трофимченко Светлане Анатольевне в размере 1 095 105,64 рублей, подтвержденная:</w:t>
      </w:r>
    </w:p>
    <w:p w14:paraId="0B9B2AFA" w14:textId="77777777" w:rsidR="001E26D5" w:rsidRP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>− определением Арбитражного суда г. Москвы от 29.06.2022г. по делу №А40-32894/2017;</w:t>
      </w:r>
    </w:p>
    <w:p w14:paraId="3849D188" w14:textId="77777777" w:rsidR="001E26D5" w:rsidRP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 xml:space="preserve"> − постановлением Девятого арбитражного апелляционного суда от 04.09.2024; по делу №А40 32894/2017;</w:t>
      </w:r>
    </w:p>
    <w:p w14:paraId="69950B5E" w14:textId="1574AE27" w:rsid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>− определением Арбитражного суда г. Москвы от 12.11.2025г. по делу №А40-32894/2017.</w:t>
      </w:r>
    </w:p>
    <w:p w14:paraId="1D2351D4" w14:textId="6F06E69D" w:rsidR="001E26D5" w:rsidRDefault="001E26D5" w:rsidP="005A2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23BE9381" w14:textId="77777777" w:rsidR="001E26D5" w:rsidRPr="001E26D5" w:rsidRDefault="001E26D5" w:rsidP="005A2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 xml:space="preserve">и (или) </w:t>
      </w:r>
    </w:p>
    <w:p w14:paraId="28823DDB" w14:textId="77777777" w:rsidR="001E26D5" w:rsidRPr="001E26D5" w:rsidRDefault="001E26D5" w:rsidP="005A2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369D2A0D" w14:textId="77777777" w:rsidR="001E26D5" w:rsidRPr="001E26D5" w:rsidRDefault="001E26D5" w:rsidP="005A2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>Лот № 2 - Право требования (дебиторская задолженность) к ООО «Мега-</w:t>
      </w:r>
      <w:proofErr w:type="spellStart"/>
      <w:r w:rsidRPr="001E26D5">
        <w:rPr>
          <w:rFonts w:ascii="Times New Roman" w:hAnsi="Times New Roman" w:cs="Times New Roman"/>
          <w:sz w:val="21"/>
          <w:szCs w:val="21"/>
        </w:rPr>
        <w:t>Интер</w:t>
      </w:r>
      <w:proofErr w:type="spellEnd"/>
      <w:r w:rsidRPr="001E26D5">
        <w:rPr>
          <w:rFonts w:ascii="Times New Roman" w:hAnsi="Times New Roman" w:cs="Times New Roman"/>
          <w:sz w:val="21"/>
          <w:szCs w:val="21"/>
        </w:rPr>
        <w:t>» (ИНН 7705482081, ОГРН 1027705039339) в размере 3 655 000,00 рублей, подтвержденная договорами займа и платежными поручениями. Срок исковой давности не истек.</w:t>
      </w:r>
    </w:p>
    <w:p w14:paraId="76CA0281" w14:textId="4F37EB5B" w:rsidR="001E26D5" w:rsidRDefault="001E26D5" w:rsidP="005A2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>(далее - право требования)</w:t>
      </w:r>
    </w:p>
    <w:p w14:paraId="20CDA83A" w14:textId="26E4499E" w:rsidR="002372B7" w:rsidRPr="000F38D8" w:rsidRDefault="002372B7" w:rsidP="001E26D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56409D4" w14:textId="77112881" w:rsidR="00903FCD" w:rsidRPr="000F38D8" w:rsidRDefault="00247A1F" w:rsidP="005A2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1.2</w:t>
      </w:r>
      <w:r w:rsidR="00903FCD" w:rsidRPr="000F38D8">
        <w:rPr>
          <w:rFonts w:ascii="Times New Roman" w:hAnsi="Times New Roman" w:cs="Times New Roman"/>
          <w:sz w:val="21"/>
          <w:szCs w:val="21"/>
        </w:rPr>
        <w:t>. Права требования переходят к Цессионарию с момента исполнения Цессионарием</w:t>
      </w:r>
      <w:r w:rsidR="002F7E34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="00903FCD" w:rsidRPr="000F38D8">
        <w:rPr>
          <w:rFonts w:ascii="Times New Roman" w:hAnsi="Times New Roman" w:cs="Times New Roman"/>
          <w:sz w:val="21"/>
          <w:szCs w:val="21"/>
        </w:rPr>
        <w:t>обязанности п</w:t>
      </w:r>
      <w:r w:rsidR="001E26D5">
        <w:rPr>
          <w:rFonts w:ascii="Times New Roman" w:hAnsi="Times New Roman" w:cs="Times New Roman"/>
          <w:sz w:val="21"/>
          <w:szCs w:val="21"/>
        </w:rPr>
        <w:t>о оплате, предусмотренной п. 2.1.</w:t>
      </w:r>
      <w:r w:rsidR="00367AF9">
        <w:rPr>
          <w:rFonts w:ascii="Times New Roman" w:hAnsi="Times New Roman" w:cs="Times New Roman"/>
          <w:sz w:val="21"/>
          <w:szCs w:val="21"/>
        </w:rPr>
        <w:t xml:space="preserve"> </w:t>
      </w:r>
      <w:r w:rsidR="001E26D5">
        <w:rPr>
          <w:rFonts w:ascii="Times New Roman" w:hAnsi="Times New Roman" w:cs="Times New Roman"/>
          <w:sz w:val="21"/>
          <w:szCs w:val="21"/>
        </w:rPr>
        <w:t xml:space="preserve">настоящего Договора </w:t>
      </w:r>
      <w:r w:rsidR="00903FCD" w:rsidRPr="000F38D8">
        <w:rPr>
          <w:rFonts w:ascii="Times New Roman" w:hAnsi="Times New Roman" w:cs="Times New Roman"/>
          <w:sz w:val="21"/>
          <w:szCs w:val="21"/>
        </w:rPr>
        <w:t>в полном объеме.</w:t>
      </w:r>
    </w:p>
    <w:p w14:paraId="04A54967" w14:textId="77777777" w:rsidR="00C928BA" w:rsidRPr="000F38D8" w:rsidRDefault="00C928BA" w:rsidP="005F31D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highlight w:val="yellow"/>
        </w:rPr>
      </w:pPr>
    </w:p>
    <w:p w14:paraId="69D9B985" w14:textId="77777777" w:rsidR="00903FCD" w:rsidRPr="000F38D8" w:rsidRDefault="00903FCD" w:rsidP="008132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2. ЦЕНА ДОГОВОРА И ПОРЯДОК РАСЧЕТОВ</w:t>
      </w:r>
    </w:p>
    <w:p w14:paraId="1DD73D0B" w14:textId="77777777" w:rsidR="001E26D5" w:rsidRDefault="001E26D5" w:rsidP="009963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13FAF45D" w14:textId="531F9237" w:rsidR="001E26D5" w:rsidRP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 xml:space="preserve">2.1. Стоимость за уступку прав требования Цессионарий выплачивает Цеденту денежную сумму в размере _________________________________________ руб. </w:t>
      </w:r>
    </w:p>
    <w:p w14:paraId="5A9019C3" w14:textId="77777777" w:rsidR="001E26D5" w:rsidRP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 xml:space="preserve">2.2. 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 </w:t>
      </w:r>
    </w:p>
    <w:p w14:paraId="690653F7" w14:textId="16D7797D" w:rsidR="001E26D5" w:rsidRDefault="001E26D5" w:rsidP="001E26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1E26D5">
        <w:rPr>
          <w:rFonts w:ascii="Times New Roman" w:hAnsi="Times New Roman" w:cs="Times New Roman"/>
          <w:sz w:val="21"/>
          <w:szCs w:val="21"/>
        </w:rPr>
        <w:t>2.3. 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72BEF606" w14:textId="77777777" w:rsidR="001E26D5" w:rsidRDefault="001E26D5" w:rsidP="009963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644DA3B3" w14:textId="77777777" w:rsidR="007F75A9" w:rsidRPr="000F38D8" w:rsidRDefault="007F75A9" w:rsidP="005F31D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C6A3CF2" w14:textId="77777777" w:rsidR="00903FCD" w:rsidRPr="000F38D8" w:rsidRDefault="00903FCD" w:rsidP="007F75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3. ОБЯЗАННОСТИ СТОРОН</w:t>
      </w:r>
    </w:p>
    <w:p w14:paraId="689ECEDB" w14:textId="364CBE0F" w:rsidR="00903FCD" w:rsidRPr="000F38D8" w:rsidRDefault="00903FCD" w:rsidP="00B36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 xml:space="preserve">3.1. Цедент обязан в течение пяти рабочих дней с даты </w:t>
      </w:r>
      <w:r w:rsidR="00367AF9">
        <w:rPr>
          <w:rFonts w:ascii="Times New Roman" w:hAnsi="Times New Roman" w:cs="Times New Roman"/>
          <w:sz w:val="21"/>
          <w:szCs w:val="21"/>
        </w:rPr>
        <w:t>полной</w:t>
      </w:r>
      <w:r w:rsidR="00367AF9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оплаты Цессионарием</w:t>
      </w:r>
      <w:r w:rsidR="007F75A9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передаваемых прав (требований), передать Цессионарию документы, удостоверяющие права</w:t>
      </w:r>
      <w:r w:rsidR="007F75A9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требования.</w:t>
      </w:r>
    </w:p>
    <w:p w14:paraId="57C6AD1F" w14:textId="4C42E9E7" w:rsidR="00903FCD" w:rsidRPr="000F38D8" w:rsidRDefault="00903FCD" w:rsidP="00B36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lastRenderedPageBreak/>
        <w:t xml:space="preserve">3.2. Цессионарий обязан оплатить </w:t>
      </w:r>
      <w:r w:rsidR="00367AF9">
        <w:rPr>
          <w:rFonts w:ascii="Times New Roman" w:hAnsi="Times New Roman" w:cs="Times New Roman"/>
          <w:sz w:val="21"/>
          <w:szCs w:val="21"/>
        </w:rPr>
        <w:t xml:space="preserve">в полном объеме </w:t>
      </w:r>
      <w:r w:rsidRPr="000F38D8">
        <w:rPr>
          <w:rFonts w:ascii="Times New Roman" w:hAnsi="Times New Roman" w:cs="Times New Roman"/>
          <w:sz w:val="21"/>
          <w:szCs w:val="21"/>
        </w:rPr>
        <w:t>цену уступаемых прав требований в порядке и сроки,</w:t>
      </w:r>
      <w:r w:rsidR="007F75A9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установленные разделом 2 настоящего Договора.</w:t>
      </w:r>
    </w:p>
    <w:p w14:paraId="27F69181" w14:textId="77777777" w:rsidR="00D7291D" w:rsidRPr="000F38D8" w:rsidRDefault="00D7291D" w:rsidP="005F31D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BEC5EFE" w14:textId="77777777" w:rsidR="00903FCD" w:rsidRPr="000F38D8" w:rsidRDefault="00903FCD" w:rsidP="00D729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4. ОТВЕТСТВЕННОСТЬ СТОРОН</w:t>
      </w:r>
    </w:p>
    <w:p w14:paraId="6B7FD680" w14:textId="6D8E3AFB" w:rsidR="00903FCD" w:rsidRPr="000F38D8" w:rsidRDefault="00903FCD" w:rsidP="009E6D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4.1. За невыполнение или ненадлежащее выполнение обязательств по настоящему</w:t>
      </w:r>
      <w:r w:rsidR="009E6DBB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Договору виновная сторона несет имущественную ответственность в соответствии с</w:t>
      </w:r>
      <w:r w:rsidR="009E6DBB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законодательством Российской Федерации и настоящим Договором.</w:t>
      </w:r>
    </w:p>
    <w:p w14:paraId="57283180" w14:textId="60E43AA1" w:rsidR="00903FCD" w:rsidRPr="000F38D8" w:rsidRDefault="00903FCD" w:rsidP="009E6D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4.2. В случае нарушения Цессионарием сроков оплаты, предусм</w:t>
      </w:r>
      <w:r w:rsidR="00367AF9">
        <w:rPr>
          <w:rFonts w:ascii="Times New Roman" w:hAnsi="Times New Roman" w:cs="Times New Roman"/>
          <w:sz w:val="21"/>
          <w:szCs w:val="21"/>
        </w:rPr>
        <w:t>отренных п. 2.3.</w:t>
      </w:r>
      <w:r w:rsidR="009E6DBB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настоящего договора, Цедент вправе в одностороннем внесудебном порядке отказаться от</w:t>
      </w:r>
      <w:r w:rsidR="009E6DBB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исполнения настоящего Договора, письменно уведомив об этом Цессионария. Договор</w:t>
      </w:r>
      <w:r w:rsidR="009E6DBB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считается расторгнутым с момента получения Цессионарием указанного уведомления, при</w:t>
      </w:r>
      <w:r w:rsidR="009E6DBB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этом сумма задатка Цессионарию не возвращается.</w:t>
      </w:r>
    </w:p>
    <w:p w14:paraId="26035D5E" w14:textId="77777777" w:rsidR="008C0D1D" w:rsidRPr="000F38D8" w:rsidRDefault="008C0D1D" w:rsidP="005F31D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highlight w:val="yellow"/>
        </w:rPr>
      </w:pPr>
    </w:p>
    <w:p w14:paraId="3BFFDC02" w14:textId="77777777" w:rsidR="00903FCD" w:rsidRPr="000F38D8" w:rsidRDefault="00903FCD" w:rsidP="008C0D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1"/>
          <w:szCs w:val="21"/>
          <w:highlight w:val="yellow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5. ЗАКЛЮЧИТЕЛЬНЫЕ ПОЛОЖЕНИЯ</w:t>
      </w:r>
    </w:p>
    <w:p w14:paraId="07981975" w14:textId="265326AB" w:rsidR="00903FCD" w:rsidRPr="000F38D8" w:rsidRDefault="00903FCD" w:rsidP="00D729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5.1. Настоящий Договор вступает в силу с момента его подписания и действует до</w:t>
      </w:r>
      <w:r w:rsidR="008C0D1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полного исполнения Сторонами своих обязательств.</w:t>
      </w:r>
    </w:p>
    <w:p w14:paraId="0D8F9D39" w14:textId="3B32B0A1" w:rsidR="00903FCD" w:rsidRPr="000F38D8" w:rsidRDefault="00903FCD" w:rsidP="00D729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5.2. Любые изменения и дополнения к настоящему Договору действительны только в</w:t>
      </w:r>
      <w:r w:rsidR="008C0D1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том случае, если они совершены в письменной форме и подписаны Сторонами или надлежаще</w:t>
      </w:r>
      <w:r w:rsidR="00D7291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 xml:space="preserve">уполномоченными </w:t>
      </w:r>
      <w:proofErr w:type="gramStart"/>
      <w:r w:rsidRPr="000F38D8">
        <w:rPr>
          <w:rFonts w:ascii="Times New Roman" w:hAnsi="Times New Roman" w:cs="Times New Roman"/>
          <w:sz w:val="21"/>
          <w:szCs w:val="21"/>
        </w:rPr>
        <w:t>на</w:t>
      </w:r>
      <w:proofErr w:type="gramEnd"/>
      <w:r w:rsidRPr="000F38D8">
        <w:rPr>
          <w:rFonts w:ascii="Times New Roman" w:hAnsi="Times New Roman" w:cs="Times New Roman"/>
          <w:sz w:val="21"/>
          <w:szCs w:val="21"/>
        </w:rPr>
        <w:t xml:space="preserve"> то представителями Сторон.</w:t>
      </w:r>
    </w:p>
    <w:p w14:paraId="327C3C26" w14:textId="0D092137" w:rsidR="00903FCD" w:rsidRPr="000F38D8" w:rsidRDefault="00903FCD" w:rsidP="00D729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5.3. Уведомления и иная документация по настоящему договору направляются</w:t>
      </w:r>
      <w:r w:rsidR="00D7291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Сторонами по почте заказным письмом по адресам, указанным в разделе 6 настоящего</w:t>
      </w:r>
      <w:r w:rsidR="00D7291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Договора.</w:t>
      </w:r>
    </w:p>
    <w:p w14:paraId="4D955211" w14:textId="27FBF9AD" w:rsidR="00903FCD" w:rsidRPr="000F38D8" w:rsidRDefault="00903FCD" w:rsidP="00D729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5.4. Во всем остальном, что не предусмотрено настоящим Договором, Стороны</w:t>
      </w:r>
      <w:r w:rsidR="00D7291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руководствуются действующим законодательством.</w:t>
      </w:r>
    </w:p>
    <w:p w14:paraId="02CD52E9" w14:textId="45FBD025" w:rsidR="00903FCD" w:rsidRPr="000F38D8" w:rsidRDefault="00903FCD" w:rsidP="00D729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5.5. Все споры или разногласия, возникающие между сторонами по настоящему</w:t>
      </w:r>
      <w:r w:rsidR="00551C9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Договору или в связи с ним, могут быть переданы на разрешение суда после принятия</w:t>
      </w:r>
      <w:r w:rsidR="00551C9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сторонами мер по досудебному урегулированию по истечении пятнадцати календарных дней</w:t>
      </w:r>
      <w:r w:rsidR="00551C9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 xml:space="preserve">со дня направления претензии (требования) по почтовым адресам, указанным в разделе </w:t>
      </w:r>
      <w:r w:rsidR="006961E3" w:rsidRPr="000F38D8">
        <w:rPr>
          <w:rFonts w:ascii="Times New Roman" w:hAnsi="Times New Roman" w:cs="Times New Roman"/>
          <w:sz w:val="21"/>
          <w:szCs w:val="21"/>
        </w:rPr>
        <w:t>6</w:t>
      </w:r>
      <w:r w:rsidR="00551C9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настоящего Договора. В случае невозможности разрешения разногласий путем переговоров</w:t>
      </w:r>
      <w:r w:rsidR="00551C9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они подлежат рассмотрению в порядке, установленном</w:t>
      </w:r>
      <w:r w:rsidR="00551C9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законодательством Российской Федерации.</w:t>
      </w:r>
    </w:p>
    <w:p w14:paraId="014C9910" w14:textId="0E72F865" w:rsidR="00903FCD" w:rsidRPr="000F38D8" w:rsidRDefault="00903FCD" w:rsidP="00D729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0F38D8">
        <w:rPr>
          <w:rFonts w:ascii="Times New Roman" w:hAnsi="Times New Roman" w:cs="Times New Roman"/>
          <w:sz w:val="21"/>
          <w:szCs w:val="21"/>
        </w:rPr>
        <w:t>5.6. Настоящий договор составлен в двух экземплярах, из которых один выдается</w:t>
      </w:r>
      <w:r w:rsidR="00551C9D" w:rsidRPr="000F38D8">
        <w:rPr>
          <w:rFonts w:ascii="Times New Roman" w:hAnsi="Times New Roman" w:cs="Times New Roman"/>
          <w:sz w:val="21"/>
          <w:szCs w:val="21"/>
        </w:rPr>
        <w:t xml:space="preserve"> </w:t>
      </w:r>
      <w:r w:rsidRPr="000F38D8">
        <w:rPr>
          <w:rFonts w:ascii="Times New Roman" w:hAnsi="Times New Roman" w:cs="Times New Roman"/>
          <w:sz w:val="21"/>
          <w:szCs w:val="21"/>
        </w:rPr>
        <w:t>Цеденту, второй выдается Цессионарию.</w:t>
      </w:r>
    </w:p>
    <w:p w14:paraId="6BAFE386" w14:textId="77777777" w:rsidR="00D05376" w:rsidRPr="000F38D8" w:rsidRDefault="00D05376" w:rsidP="00D729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47E71B79" w14:textId="4FCFEB83" w:rsidR="00D05376" w:rsidRPr="000F38D8" w:rsidRDefault="00D05376" w:rsidP="00D053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0F38D8">
        <w:rPr>
          <w:rFonts w:ascii="Times New Roman" w:hAnsi="Times New Roman" w:cs="Times New Roman"/>
          <w:b/>
          <w:bCs/>
          <w:sz w:val="21"/>
          <w:szCs w:val="21"/>
        </w:rPr>
        <w:t>6. АДРЕСА И РЕКВИЗИТЫ СТОРОН</w:t>
      </w:r>
    </w:p>
    <w:p w14:paraId="768AD51B" w14:textId="77777777" w:rsidR="00761632" w:rsidRPr="000F38D8" w:rsidRDefault="00761632" w:rsidP="00D053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4"/>
        <w:gridCol w:w="4984"/>
      </w:tblGrid>
      <w:tr w:rsidR="00D05376" w:rsidRPr="000F38D8" w14:paraId="421F1B61" w14:textId="77777777" w:rsidTr="00D05376">
        <w:trPr>
          <w:trHeight w:val="5664"/>
        </w:trPr>
        <w:tc>
          <w:tcPr>
            <w:tcW w:w="4984" w:type="dxa"/>
          </w:tcPr>
          <w:p w14:paraId="7AF7B5D1" w14:textId="397A0733" w:rsidR="00D05376" w:rsidRPr="000F38D8" w:rsidRDefault="007165A3" w:rsidP="005F31DA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 w:rsidRPr="000F38D8"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ЦЕДЕНТ</w:t>
            </w:r>
          </w:p>
          <w:p w14:paraId="7A8DA273" w14:textId="6E080764" w:rsidR="00D41DA9" w:rsidRDefault="00D41DA9" w:rsidP="00AC3B7F">
            <w:pPr>
              <w:pStyle w:val="a4"/>
              <w:ind w:left="0"/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</w:pPr>
            <w:r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  <w:t xml:space="preserve">Трофимченко Андрей Иванович в лице финансового управляющего - </w:t>
            </w:r>
            <w:proofErr w:type="spellStart"/>
            <w:r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  <w:t>Трясунова</w:t>
            </w:r>
            <w:proofErr w:type="spellEnd"/>
            <w:r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  <w:t xml:space="preserve"> Никиты Валерьевича</w:t>
            </w:r>
          </w:p>
          <w:p w14:paraId="4CD8A1FD" w14:textId="60D8ECB2" w:rsidR="00367AF9" w:rsidRPr="00367AF9" w:rsidRDefault="00367AF9" w:rsidP="00AC3B7F">
            <w:pPr>
              <w:pStyle w:val="a4"/>
              <w:ind w:left="0"/>
              <w:rPr>
                <w:rFonts w:eastAsiaTheme="minorHAnsi"/>
                <w:bCs/>
                <w:sz w:val="21"/>
                <w:szCs w:val="21"/>
                <w:lang w:eastAsia="en-US"/>
              </w:rPr>
            </w:pPr>
            <w:r w:rsidRPr="00367AF9">
              <w:rPr>
                <w:rFonts w:eastAsiaTheme="minorHAnsi"/>
                <w:bCs/>
                <w:sz w:val="21"/>
                <w:szCs w:val="21"/>
                <w:lang w:eastAsia="en-US"/>
              </w:rPr>
              <w:t>Почтовый адрес: 115191, г. Москва, а/я 24</w:t>
            </w:r>
          </w:p>
          <w:p w14:paraId="30F7C126" w14:textId="2BB9977D" w:rsidR="000F38D8" w:rsidRPr="000F38D8" w:rsidRDefault="000F38D8" w:rsidP="00AC3B7F">
            <w:pPr>
              <w:pStyle w:val="a4"/>
              <w:ind w:left="0"/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</w:pPr>
          </w:p>
          <w:p w14:paraId="09F5513C" w14:textId="1F9B8204" w:rsidR="000F38D8" w:rsidRPr="000F38D8" w:rsidRDefault="000F38D8" w:rsidP="00AC3B7F">
            <w:pPr>
              <w:pStyle w:val="a4"/>
              <w:ind w:left="0"/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</w:pPr>
            <w:r w:rsidRPr="000F38D8"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  <w:t>Банковские реквизиты</w:t>
            </w:r>
            <w:r w:rsidRPr="00D41DA9">
              <w:rPr>
                <w:rFonts w:eastAsiaTheme="minorHAnsi"/>
                <w:b/>
                <w:bCs/>
                <w:sz w:val="21"/>
                <w:szCs w:val="21"/>
                <w:lang w:eastAsia="en-US"/>
              </w:rPr>
              <w:t>:</w:t>
            </w:r>
          </w:p>
          <w:p w14:paraId="6EA8E423" w14:textId="77777777" w:rsidR="000F38D8" w:rsidRPr="000F38D8" w:rsidRDefault="000F38D8" w:rsidP="000F38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F38D8">
              <w:rPr>
                <w:rFonts w:ascii="Times New Roman" w:hAnsi="Times New Roman" w:cs="Times New Roman"/>
                <w:sz w:val="21"/>
                <w:szCs w:val="21"/>
              </w:rPr>
              <w:t>Получатель: ТРОФИМЧЕНКО АНДРЕЙ ИВАНОВИЧ</w:t>
            </w:r>
          </w:p>
          <w:p w14:paraId="6044F671" w14:textId="77777777" w:rsidR="000F38D8" w:rsidRPr="000F38D8" w:rsidRDefault="000F38D8" w:rsidP="000F38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F38D8">
              <w:rPr>
                <w:rFonts w:ascii="Times New Roman" w:hAnsi="Times New Roman" w:cs="Times New Roman"/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14:paraId="50AF4443" w14:textId="77777777" w:rsidR="000F38D8" w:rsidRPr="000F38D8" w:rsidRDefault="000F38D8" w:rsidP="000F38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F38D8">
              <w:rPr>
                <w:rFonts w:ascii="Times New Roman" w:hAnsi="Times New Roman" w:cs="Times New Roman"/>
                <w:sz w:val="21"/>
                <w:szCs w:val="21"/>
              </w:rPr>
              <w:t>ИНН: 4401116480</w:t>
            </w:r>
          </w:p>
          <w:p w14:paraId="6EDA97CD" w14:textId="77777777" w:rsidR="000F38D8" w:rsidRPr="000F38D8" w:rsidRDefault="000F38D8" w:rsidP="000F38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F38D8">
              <w:rPr>
                <w:rFonts w:ascii="Times New Roman" w:hAnsi="Times New Roman" w:cs="Times New Roman"/>
                <w:sz w:val="21"/>
                <w:szCs w:val="21"/>
              </w:rPr>
              <w:t>Кор. счет: 30101810150040000763</w:t>
            </w:r>
          </w:p>
          <w:p w14:paraId="52FE8F07" w14:textId="77777777" w:rsidR="000F38D8" w:rsidRPr="000F38D8" w:rsidRDefault="000F38D8" w:rsidP="000F38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F38D8">
              <w:rPr>
                <w:rFonts w:ascii="Times New Roman" w:hAnsi="Times New Roman" w:cs="Times New Roman"/>
                <w:sz w:val="21"/>
                <w:szCs w:val="21"/>
              </w:rPr>
              <w:t>КПП: 544543001</w:t>
            </w:r>
          </w:p>
          <w:p w14:paraId="0AC1ED9E" w14:textId="77777777" w:rsidR="000F38D8" w:rsidRPr="000F38D8" w:rsidRDefault="000F38D8" w:rsidP="000F38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F38D8">
              <w:rPr>
                <w:rFonts w:ascii="Times New Roman" w:hAnsi="Times New Roman" w:cs="Times New Roman"/>
                <w:sz w:val="21"/>
                <w:szCs w:val="21"/>
              </w:rPr>
              <w:t>БИК: 045004763</w:t>
            </w:r>
          </w:p>
          <w:p w14:paraId="2BD7A846" w14:textId="4CC5735B" w:rsidR="000F38D8" w:rsidRPr="000F38D8" w:rsidRDefault="000F38D8" w:rsidP="000F38D8">
            <w:pPr>
              <w:pStyle w:val="a4"/>
              <w:ind w:left="0"/>
              <w:rPr>
                <w:rFonts w:eastAsiaTheme="minorHAnsi"/>
                <w:sz w:val="21"/>
                <w:szCs w:val="21"/>
                <w:lang w:eastAsia="en-US"/>
              </w:rPr>
            </w:pPr>
            <w:r w:rsidRPr="000F38D8">
              <w:rPr>
                <w:rFonts w:eastAsiaTheme="minorHAnsi"/>
                <w:sz w:val="21"/>
                <w:szCs w:val="21"/>
                <w:lang w:eastAsia="en-US"/>
              </w:rPr>
              <w:t>Номер счета: 40817810050166403590</w:t>
            </w:r>
          </w:p>
          <w:p w14:paraId="3EA6F87C" w14:textId="77777777" w:rsidR="00AC3B7F" w:rsidRPr="000F38D8" w:rsidRDefault="00AC3B7F" w:rsidP="00AC3B7F">
            <w:pPr>
              <w:pStyle w:val="a4"/>
              <w:ind w:left="0"/>
              <w:rPr>
                <w:color w:val="000000"/>
                <w:sz w:val="21"/>
                <w:szCs w:val="21"/>
              </w:rPr>
            </w:pPr>
          </w:p>
          <w:p w14:paraId="1EB6DD49" w14:textId="1E12ACC2" w:rsidR="00AC3B7F" w:rsidRDefault="00AC3B7F" w:rsidP="00AC3B7F">
            <w:pPr>
              <w:pStyle w:val="1"/>
              <w:widowControl w:val="0"/>
              <w:tabs>
                <w:tab w:val="left" w:pos="420"/>
              </w:tabs>
              <w:rPr>
                <w:b/>
                <w:bCs/>
                <w:color w:val="000000"/>
                <w:sz w:val="21"/>
                <w:szCs w:val="21"/>
              </w:rPr>
            </w:pPr>
            <w:r w:rsidRPr="000F38D8">
              <w:rPr>
                <w:b/>
                <w:bCs/>
                <w:color w:val="000000"/>
                <w:sz w:val="21"/>
                <w:szCs w:val="21"/>
              </w:rPr>
              <w:t>_______________________/ Трясунов Н.В.</w:t>
            </w:r>
          </w:p>
          <w:p w14:paraId="4D7A59EE" w14:textId="13CDA15B" w:rsidR="000F38D8" w:rsidRPr="000F38D8" w:rsidRDefault="000F38D8" w:rsidP="00AC3B7F">
            <w:pPr>
              <w:pStyle w:val="1"/>
              <w:widowControl w:val="0"/>
              <w:tabs>
                <w:tab w:val="left" w:pos="420"/>
              </w:tabs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b/>
                <w:bCs/>
                <w:color w:val="000000"/>
                <w:sz w:val="21"/>
                <w:szCs w:val="21"/>
              </w:rPr>
              <w:t>м.п</w:t>
            </w:r>
            <w:proofErr w:type="spellEnd"/>
            <w:r>
              <w:rPr>
                <w:b/>
                <w:bCs/>
                <w:color w:val="000000"/>
                <w:sz w:val="21"/>
                <w:szCs w:val="21"/>
              </w:rPr>
              <w:t>.)</w:t>
            </w:r>
          </w:p>
          <w:p w14:paraId="1AB56BFE" w14:textId="7C524395" w:rsidR="00AC3B7F" w:rsidRPr="000F38D8" w:rsidRDefault="00AC3B7F" w:rsidP="005F31DA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</w:p>
        </w:tc>
        <w:tc>
          <w:tcPr>
            <w:tcW w:w="4984" w:type="dxa"/>
          </w:tcPr>
          <w:p w14:paraId="653DAD23" w14:textId="77777777" w:rsidR="00D05376" w:rsidRPr="000F38D8" w:rsidRDefault="007165A3" w:rsidP="005F31DA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 w:rsidRPr="000F38D8"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  <w:t>ЦЕССИОНАРИЙ</w:t>
            </w:r>
          </w:p>
          <w:p w14:paraId="3CFC9CFB" w14:textId="354669D7" w:rsidR="00761632" w:rsidRPr="000F38D8" w:rsidRDefault="00761632" w:rsidP="005F31DA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</w:p>
        </w:tc>
      </w:tr>
    </w:tbl>
    <w:p w14:paraId="6762A64A" w14:textId="45846E4E" w:rsidR="00A2147C" w:rsidRPr="000F38D8" w:rsidRDefault="00A2147C" w:rsidP="000F38D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A2147C" w:rsidRPr="000F38D8" w:rsidSect="004D08DE">
      <w:pgSz w:w="11906" w:h="16838"/>
      <w:pgMar w:top="709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CD"/>
    <w:rsid w:val="000B31FD"/>
    <w:rsid w:val="000E2370"/>
    <w:rsid w:val="000F38D8"/>
    <w:rsid w:val="00196D59"/>
    <w:rsid w:val="001E26D5"/>
    <w:rsid w:val="002372B7"/>
    <w:rsid w:val="00247A1F"/>
    <w:rsid w:val="002F7E34"/>
    <w:rsid w:val="00367AF9"/>
    <w:rsid w:val="0038088A"/>
    <w:rsid w:val="00392281"/>
    <w:rsid w:val="00393080"/>
    <w:rsid w:val="003A2543"/>
    <w:rsid w:val="00400C6C"/>
    <w:rsid w:val="004311C2"/>
    <w:rsid w:val="004858B2"/>
    <w:rsid w:val="004D08DE"/>
    <w:rsid w:val="00551C9D"/>
    <w:rsid w:val="00584951"/>
    <w:rsid w:val="005A2469"/>
    <w:rsid w:val="005F31DA"/>
    <w:rsid w:val="006961E3"/>
    <w:rsid w:val="007165A3"/>
    <w:rsid w:val="00761632"/>
    <w:rsid w:val="007F75A9"/>
    <w:rsid w:val="00807E7D"/>
    <w:rsid w:val="008132A8"/>
    <w:rsid w:val="008C0D1D"/>
    <w:rsid w:val="008C106A"/>
    <w:rsid w:val="00903FCD"/>
    <w:rsid w:val="009205DF"/>
    <w:rsid w:val="0099634F"/>
    <w:rsid w:val="009E6DBB"/>
    <w:rsid w:val="00A2147C"/>
    <w:rsid w:val="00AC3B7F"/>
    <w:rsid w:val="00B13A30"/>
    <w:rsid w:val="00B3689D"/>
    <w:rsid w:val="00B40CA3"/>
    <w:rsid w:val="00B874ED"/>
    <w:rsid w:val="00BF3183"/>
    <w:rsid w:val="00C422D5"/>
    <w:rsid w:val="00C70FA4"/>
    <w:rsid w:val="00C928BA"/>
    <w:rsid w:val="00D02B6C"/>
    <w:rsid w:val="00D05376"/>
    <w:rsid w:val="00D41DA9"/>
    <w:rsid w:val="00D4466E"/>
    <w:rsid w:val="00D7291D"/>
    <w:rsid w:val="00DE4FBA"/>
    <w:rsid w:val="00E55E9D"/>
    <w:rsid w:val="00E563C2"/>
    <w:rsid w:val="00EC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E675"/>
  <w15:chartTrackingRefBased/>
  <w15:docId w15:val="{45A528BE-A760-477D-9FD0-E993463C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C3B7F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1"/>
    <w:uiPriority w:val="99"/>
    <w:rsid w:val="00AC3B7F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6FA4C-16D7-4281-A163-892D8A429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7</cp:revision>
  <dcterms:created xsi:type="dcterms:W3CDTF">2026-10-08T14:41:00Z</dcterms:created>
  <dcterms:modified xsi:type="dcterms:W3CDTF">2026-10-12T13:41:00Z</dcterms:modified>
</cp:coreProperties>
</file>