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730A31B" w:rsidR="000A052A" w:rsidRPr="00FF7C37" w:rsidRDefault="00B16CC1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16CC1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r w:rsidR="00612F92" w:rsidRPr="00612F92">
        <w:rPr>
          <w:rStyle w:val="paragraph"/>
          <w:rFonts w:ascii="Times New Roman" w:hAnsi="Times New Roman"/>
          <w:sz w:val="18"/>
          <w:szCs w:val="18"/>
        </w:rPr>
        <w:t>Новиковой Зинаиды Геннадьевны (</w:t>
      </w:r>
      <w:proofErr w:type="spellStart"/>
      <w:r w:rsidR="00612F92" w:rsidRPr="00612F92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="00612F92" w:rsidRPr="00612F92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="00612F92" w:rsidRPr="00612F92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="00612F92" w:rsidRPr="00612F92">
        <w:rPr>
          <w:rStyle w:val="paragraph"/>
          <w:rFonts w:ascii="Times New Roman" w:hAnsi="Times New Roman"/>
          <w:sz w:val="18"/>
          <w:szCs w:val="18"/>
        </w:rPr>
        <w:t>.: 27.07.1982, ПОС. КУЖЕНКИНО БОЛОГОВСКОГО Р-НА ТВЕРСКОЙ ОБЛ., СНИЛС 135244776 56, ИНН 690708362668, адрес: Тверская обл., Бологовский р-н, пос. Куженкино 1, д. 96, кв. 12),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1004), действующий на основании Решения Арбитражного суда Тверской области от 18.09.2025, дело №А66-13222/2025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2D40AA" w14:textId="7BF0E9BD" w:rsidR="00BE49EC" w:rsidRPr="009B2852" w:rsidRDefault="00B16CC1" w:rsidP="00BE49EC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16CC1">
        <w:rPr>
          <w:rFonts w:ascii="Times New Roman" w:hAnsi="Times New Roman"/>
          <w:i/>
          <w:sz w:val="20"/>
          <w:szCs w:val="20"/>
        </w:rPr>
        <w:t xml:space="preserve">Лот №1: </w:t>
      </w:r>
      <w:r w:rsidR="00612F92" w:rsidRPr="00612F92">
        <w:rPr>
          <w:rFonts w:ascii="Times New Roman" w:hAnsi="Times New Roman"/>
          <w:i/>
          <w:sz w:val="20"/>
          <w:szCs w:val="20"/>
        </w:rPr>
        <w:t>Легковой автомобиль, марки LADA, модель VESTA, GFK110, VIN: XTAGFK110R0855552, 2024 года выпуска</w:t>
      </w:r>
      <w:r w:rsidRPr="00B16CC1">
        <w:rPr>
          <w:rFonts w:ascii="Times New Roman" w:hAnsi="Times New Roman"/>
          <w:i/>
          <w:sz w:val="20"/>
          <w:szCs w:val="20"/>
        </w:rPr>
        <w:t xml:space="preserve"> </w:t>
      </w:r>
      <w:r w:rsidR="00BE49EC" w:rsidRPr="009B2852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BE49EC">
        <w:rPr>
          <w:rFonts w:ascii="Times New Roman" w:hAnsi="Times New Roman"/>
          <w:i/>
          <w:sz w:val="20"/>
          <w:szCs w:val="20"/>
        </w:rPr>
        <w:t>.</w:t>
      </w:r>
    </w:p>
    <w:p w14:paraId="2F3975F4" w14:textId="63989AF1" w:rsidR="00444125" w:rsidRPr="00FF7C3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</w:t>
      </w:r>
      <w:r w:rsidRPr="00B16CC1">
        <w:rPr>
          <w:rStyle w:val="paragraph"/>
          <w:rFonts w:ascii="Times New Roman" w:hAnsi="Times New Roman"/>
          <w:sz w:val="18"/>
          <w:szCs w:val="18"/>
        </w:rPr>
        <w:t>перечисляет задаток в размере 10% от начальной стоимости имущества (</w:t>
      </w:r>
      <w:r w:rsidRPr="00B16CC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16CC1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16CC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16CC1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1B03CB" w:rsidRPr="001B03CB">
        <w:rPr>
          <w:rStyle w:val="paragraph"/>
          <w:rFonts w:ascii="Times New Roman" w:hAnsi="Times New Roman"/>
          <w:sz w:val="18"/>
          <w:szCs w:val="18"/>
        </w:rPr>
        <w:t>Новикова Зинаида Геннадьевна</w:t>
      </w:r>
      <w:r w:rsidR="00B16CC1" w:rsidRPr="001B03C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B03CB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1B03CB" w:rsidRPr="001B03CB">
        <w:rPr>
          <w:rStyle w:val="paragraph"/>
          <w:rFonts w:ascii="Times New Roman" w:hAnsi="Times New Roman"/>
          <w:sz w:val="18"/>
          <w:szCs w:val="18"/>
        </w:rPr>
        <w:t>40817810550225782238</w:t>
      </w:r>
      <w:r w:rsidR="001B03CB" w:rsidRPr="001B03C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B03CB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1B03CB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086BC70F" w:rsidR="003C3A95" w:rsidRPr="00FF7C37" w:rsidRDefault="00A33E8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A33E80">
              <w:rPr>
                <w:rStyle w:val="paragraph"/>
                <w:i/>
                <w:sz w:val="18"/>
                <w:szCs w:val="18"/>
              </w:rPr>
              <w:t>Финансовый управляющий Новиковой Зинаиды Геннадьевны (</w:t>
            </w:r>
            <w:proofErr w:type="spellStart"/>
            <w:r w:rsidRPr="00A33E80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Pr="00A33E80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Pr="00A33E80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Pr="00A33E80">
              <w:rPr>
                <w:rStyle w:val="paragraph"/>
                <w:i/>
                <w:sz w:val="18"/>
                <w:szCs w:val="18"/>
              </w:rPr>
              <w:t>.: 27.07.1982, ПОС. КУЖЕНКИНО БОЛОГОВСКОГО Р-НА ТВЕРСКОЙ ОБЛ., СНИЛС 135244776 56, ИНН 690708362668, адрес: Тверская обл., Бологовский р-н, пос. Куженкино 1, д. 96, кв. 12), Киселёв Владислав Вячеславович (ИНН 132814097117, СНИЛС 16790933615)</w:t>
            </w:r>
            <w:r w:rsidR="00C22527" w:rsidRPr="00A33E80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A33E80">
              <w:t xml:space="preserve"> </w:t>
            </w:r>
            <w:r w:rsidR="00C22527" w:rsidRPr="00A33E80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</w:t>
            </w:r>
            <w:r>
              <w:rPr>
                <w:rStyle w:val="paragraph"/>
                <w:i/>
                <w:sz w:val="18"/>
                <w:szCs w:val="18"/>
                <w:lang w:val="ru-RU"/>
              </w:rPr>
              <w:t>5</w:t>
            </w:r>
            <w:r w:rsidR="00B16CC1" w:rsidRPr="00A33E80">
              <w:rPr>
                <w:rStyle w:val="paragraph"/>
                <w:i/>
                <w:sz w:val="18"/>
                <w:szCs w:val="18"/>
              </w:rPr>
              <w:t>)</w:t>
            </w:r>
            <w:r w:rsidR="00B16CC1" w:rsidRPr="00A33E80">
              <w:rPr>
                <w:lang w:val="ru-RU"/>
              </w:rPr>
              <w:t>.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5448BA65" w:rsidR="00B16CC1" w:rsidRPr="0068558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highlight w:val="yellow"/>
                <w:lang w:eastAsia="x-none"/>
              </w:rPr>
            </w:pPr>
            <w:bookmarkStart w:id="0" w:name="_Hlk180416171"/>
            <w:r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A33E80" w:rsidRPr="00A33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Новикова Зинаида Геннадьевна</w:t>
            </w:r>
            <w:r w:rsidRPr="00685584">
              <w:rPr>
                <w:rFonts w:ascii="Times New Roman" w:hAnsi="Times New Roman"/>
                <w:i/>
                <w:sz w:val="18"/>
                <w:szCs w:val="18"/>
                <w:highlight w:val="yellow"/>
                <w:lang w:eastAsia="x-none"/>
              </w:rPr>
              <w:t xml:space="preserve"> </w:t>
            </w:r>
          </w:p>
          <w:p w14:paraId="09451E7A" w14:textId="32C3D665" w:rsidR="0068558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highlight w:val="yellow"/>
                <w:lang w:eastAsia="x-none"/>
              </w:rPr>
            </w:pPr>
            <w:r w:rsidRPr="00C32D6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C32D6C" w:rsidRPr="00C32D6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40817810550225782238</w:t>
            </w:r>
          </w:p>
          <w:p w14:paraId="7B183B3D" w14:textId="6792E416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33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</w:t>
            </w: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B16CC1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3B232A02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33E80">
              <w:rPr>
                <w:rFonts w:ascii="Times New Roman" w:hAnsi="Times New Roman"/>
                <w:i/>
                <w:sz w:val="18"/>
                <w:szCs w:val="18"/>
              </w:rPr>
              <w:t>Киселёв В. В.</w:t>
            </w:r>
            <w:r w:rsidR="00B16CC1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15FF1" w14:textId="77777777" w:rsidR="004D391E" w:rsidRDefault="004D391E" w:rsidP="005F791F">
      <w:pPr>
        <w:spacing w:after="0" w:line="240" w:lineRule="auto"/>
      </w:pPr>
      <w:r>
        <w:separator/>
      </w:r>
    </w:p>
  </w:endnote>
  <w:endnote w:type="continuationSeparator" w:id="0">
    <w:p w14:paraId="2311EC1A" w14:textId="77777777" w:rsidR="004D391E" w:rsidRDefault="004D391E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5F731" w14:textId="77777777" w:rsidR="004D391E" w:rsidRDefault="004D391E" w:rsidP="005F791F">
      <w:pPr>
        <w:spacing w:after="0" w:line="240" w:lineRule="auto"/>
      </w:pPr>
      <w:r>
        <w:separator/>
      </w:r>
    </w:p>
  </w:footnote>
  <w:footnote w:type="continuationSeparator" w:id="0">
    <w:p w14:paraId="0748A722" w14:textId="77777777" w:rsidR="004D391E" w:rsidRDefault="004D391E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B03CB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12F92"/>
    <w:rsid w:val="0064211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33E80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32D6C"/>
    <w:rsid w:val="00C916AB"/>
    <w:rsid w:val="00C9323F"/>
    <w:rsid w:val="00CF7178"/>
    <w:rsid w:val="00D262B5"/>
    <w:rsid w:val="00D84E22"/>
    <w:rsid w:val="00D97E6F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Natalya Toropova</cp:lastModifiedBy>
  <cp:revision>12</cp:revision>
  <dcterms:created xsi:type="dcterms:W3CDTF">2024-11-07T12:08:00Z</dcterms:created>
  <dcterms:modified xsi:type="dcterms:W3CDTF">2026-10-13T08:55:00Z</dcterms:modified>
</cp:coreProperties>
</file>