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E3221D5" w:rsidR="000A052A" w:rsidRPr="00FF7C37" w:rsidRDefault="00B16CC1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B16CC1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="00855A0C" w:rsidRPr="00855A0C">
        <w:rPr>
          <w:rStyle w:val="paragraph"/>
          <w:rFonts w:ascii="Times New Roman" w:hAnsi="Times New Roman"/>
          <w:sz w:val="18"/>
          <w:szCs w:val="18"/>
        </w:rPr>
        <w:t>Лемешовой</w:t>
      </w:r>
      <w:proofErr w:type="spellEnd"/>
      <w:r w:rsidR="00855A0C" w:rsidRPr="00855A0C">
        <w:rPr>
          <w:rStyle w:val="paragraph"/>
          <w:rFonts w:ascii="Times New Roman" w:hAnsi="Times New Roman"/>
          <w:sz w:val="18"/>
          <w:szCs w:val="18"/>
        </w:rPr>
        <w:t xml:space="preserve"> Светланы Анатольевны (</w:t>
      </w:r>
      <w:proofErr w:type="spellStart"/>
      <w:r w:rsidR="00855A0C" w:rsidRPr="00855A0C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="00855A0C" w:rsidRPr="00855A0C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="00855A0C" w:rsidRPr="00855A0C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="00855A0C" w:rsidRPr="00855A0C">
        <w:rPr>
          <w:rStyle w:val="paragraph"/>
          <w:rFonts w:ascii="Times New Roman" w:hAnsi="Times New Roman"/>
          <w:sz w:val="18"/>
          <w:szCs w:val="18"/>
        </w:rPr>
        <w:t xml:space="preserve">.: 25.02.1983, ДЕР. МИХАЛИ ЕГОРЬЕВСКОГО Р-НА МОСКОВСКОЙ ОБЛ., СНИЛС 105935246 52, ИНН 501105393724, адрес: Московская обл., г. Егорьевск, ул. Степана Халтурина, д. 44), Лифанова Дарья Александровна (ИНН 550518476210, СНИЛС 168-551-533 95) - член Союза СРО "ГАУ" (ОГРН 1021603626098, ИНН 1660062005, адрес: 420034, Респ Татарстан, г Казань, </w:t>
      </w:r>
      <w:proofErr w:type="spellStart"/>
      <w:r w:rsidR="00855A0C" w:rsidRPr="00855A0C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="00855A0C" w:rsidRPr="00855A0C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Московской области от 28.04.2026 (</w:t>
      </w:r>
      <w:proofErr w:type="spellStart"/>
      <w:r w:rsidR="00855A0C" w:rsidRPr="00855A0C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="00855A0C" w:rsidRPr="00855A0C">
        <w:rPr>
          <w:rStyle w:val="paragraph"/>
          <w:rFonts w:ascii="Times New Roman" w:hAnsi="Times New Roman"/>
          <w:sz w:val="18"/>
          <w:szCs w:val="18"/>
        </w:rPr>
        <w:t>. от 25.03.2026) дело № А41-110244/25,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C2D40AA" w14:textId="1A82C732" w:rsidR="00BE49EC" w:rsidRPr="009B2852" w:rsidRDefault="00B16CC1" w:rsidP="00BE49EC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16CC1">
        <w:rPr>
          <w:rFonts w:ascii="Times New Roman" w:hAnsi="Times New Roman"/>
          <w:i/>
          <w:sz w:val="20"/>
          <w:szCs w:val="20"/>
        </w:rPr>
        <w:t xml:space="preserve">Лот №1: </w:t>
      </w:r>
      <w:r w:rsidR="00855A0C" w:rsidRPr="00855A0C">
        <w:rPr>
          <w:rFonts w:ascii="Times New Roman" w:hAnsi="Times New Roman"/>
          <w:i/>
          <w:sz w:val="20"/>
          <w:szCs w:val="20"/>
        </w:rPr>
        <w:t>Audi A6, 2015 года выпуска, VIN WAUZZZ4G6FN086531</w:t>
      </w:r>
      <w:r w:rsidRPr="00B16CC1">
        <w:rPr>
          <w:rFonts w:ascii="Times New Roman" w:hAnsi="Times New Roman"/>
          <w:i/>
          <w:sz w:val="20"/>
          <w:szCs w:val="20"/>
        </w:rPr>
        <w:t xml:space="preserve"> </w:t>
      </w:r>
      <w:r w:rsidR="00BE49EC" w:rsidRPr="009B2852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BE49EC">
        <w:rPr>
          <w:rFonts w:ascii="Times New Roman" w:hAnsi="Times New Roman"/>
          <w:i/>
          <w:sz w:val="20"/>
          <w:szCs w:val="20"/>
        </w:rPr>
        <w:t>.</w:t>
      </w:r>
    </w:p>
    <w:p w14:paraId="2F3975F4" w14:textId="23BE7463" w:rsidR="00444125" w:rsidRPr="00FF7C37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Претендент </w:t>
      </w:r>
      <w:r w:rsidRPr="00B16CC1">
        <w:rPr>
          <w:rStyle w:val="paragraph"/>
          <w:rFonts w:ascii="Times New Roman" w:hAnsi="Times New Roman"/>
          <w:sz w:val="18"/>
          <w:szCs w:val="18"/>
        </w:rPr>
        <w:t>перечисляет задаток в размере 10% от начальной стоимости имущества (</w:t>
      </w:r>
      <w:r w:rsidRPr="00B16CC1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16CC1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B16CC1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16CC1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855A0C" w:rsidRPr="00855A0C">
        <w:rPr>
          <w:rStyle w:val="paragraph"/>
          <w:rFonts w:ascii="Times New Roman" w:hAnsi="Times New Roman"/>
          <w:sz w:val="18"/>
          <w:szCs w:val="18"/>
        </w:rPr>
        <w:t>Лемещова</w:t>
      </w:r>
      <w:proofErr w:type="spellEnd"/>
      <w:r w:rsidR="00855A0C" w:rsidRPr="00855A0C">
        <w:rPr>
          <w:rStyle w:val="paragraph"/>
          <w:rFonts w:ascii="Times New Roman" w:hAnsi="Times New Roman"/>
          <w:sz w:val="18"/>
          <w:szCs w:val="18"/>
        </w:rPr>
        <w:t xml:space="preserve"> Светлана Анатольевна</w:t>
      </w:r>
      <w:r w:rsidR="00B16CC1" w:rsidRPr="00855A0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855A0C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855A0C" w:rsidRPr="00855A0C">
        <w:rPr>
          <w:rFonts w:ascii="Times New Roman" w:hAnsi="Times New Roman"/>
          <w:sz w:val="18"/>
          <w:szCs w:val="18"/>
        </w:rPr>
        <w:t>40817810050231842183 </w:t>
      </w:r>
      <w:r w:rsidR="00BE49EC" w:rsidRPr="00855A0C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855A0C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7B370B0B" w:rsidR="00017565" w:rsidRDefault="00855A0C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855A0C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Pr="00855A0C">
              <w:rPr>
                <w:rStyle w:val="paragraph"/>
                <w:i/>
                <w:sz w:val="18"/>
                <w:szCs w:val="18"/>
              </w:rPr>
              <w:t>Лемешовой</w:t>
            </w:r>
            <w:proofErr w:type="spellEnd"/>
            <w:r w:rsidRPr="00855A0C">
              <w:rPr>
                <w:rStyle w:val="paragraph"/>
                <w:i/>
                <w:sz w:val="18"/>
                <w:szCs w:val="18"/>
              </w:rPr>
              <w:t xml:space="preserve"> Светланы Анатольевны (</w:t>
            </w:r>
            <w:proofErr w:type="spellStart"/>
            <w:r w:rsidRPr="00855A0C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Pr="00855A0C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Pr="00855A0C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Pr="00855A0C">
              <w:rPr>
                <w:rStyle w:val="paragraph"/>
                <w:i/>
                <w:sz w:val="18"/>
                <w:szCs w:val="18"/>
              </w:rPr>
              <w:t>.: 25.02.1983, ДЕР. МИХАЛИ ЕГОРЬЕВСКОГО Р-НА МОСКОВСКОЙ ОБЛ., СНИЛС 105935246 52, ИНН 501105393724, адрес: Московская обл., г. Егорьевск, ул. Степана Халтурина, д. 44), Лифанова Дарья Александровна (ИНН 550518476210, СНИЛС 168-551-533 95), адрес для корреспонденции: 302000, обл. Орловская, г. Орёл, а/я 108).</w:t>
            </w:r>
          </w:p>
          <w:p w14:paraId="6B6E7CAF" w14:textId="77777777" w:rsidR="00855A0C" w:rsidRPr="00855A0C" w:rsidRDefault="00855A0C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3C4D141" w14:textId="21A79BC2" w:rsidR="00B16CC1" w:rsidRPr="00685584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highlight w:val="yellow"/>
                <w:lang w:eastAsia="x-none"/>
              </w:rPr>
            </w:pPr>
            <w:bookmarkStart w:id="0" w:name="_Hlk180416171"/>
            <w:r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855A0C" w:rsidRPr="00855A0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Лемешова</w:t>
            </w:r>
            <w:proofErr w:type="spellEnd"/>
            <w:r w:rsidR="00855A0C" w:rsidRPr="00855A0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Светлана Анатольевна</w:t>
            </w:r>
          </w:p>
          <w:p w14:paraId="09451E7A" w14:textId="7DA679A4" w:rsidR="00685584" w:rsidRPr="00855A0C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55A0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855A0C" w:rsidRPr="00855A0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40817810050231842183 </w:t>
            </w:r>
          </w:p>
          <w:p w14:paraId="7B183B3D" w14:textId="6792E416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55A0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</w:t>
            </w: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получателя: ФИЛИАЛ "ЦЕНТРАЛЬНЫЙ" ПАО "СОВКОМБАНК"</w:t>
            </w:r>
          </w:p>
          <w:p w14:paraId="6BA5959C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B16CC1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548AAF6E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855A0C">
              <w:rPr>
                <w:rFonts w:ascii="Times New Roman" w:hAnsi="Times New Roman"/>
                <w:i/>
                <w:sz w:val="18"/>
                <w:szCs w:val="18"/>
              </w:rPr>
              <w:t>Лифанова Д. 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8702524" w14:textId="77777777" w:rsidR="00855A0C" w:rsidRPr="00FF7C37" w:rsidRDefault="00855A0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15FF1" w14:textId="77777777" w:rsidR="004D391E" w:rsidRDefault="004D391E" w:rsidP="005F791F">
      <w:pPr>
        <w:spacing w:after="0" w:line="240" w:lineRule="auto"/>
      </w:pPr>
      <w:r>
        <w:separator/>
      </w:r>
    </w:p>
  </w:endnote>
  <w:endnote w:type="continuationSeparator" w:id="0">
    <w:p w14:paraId="2311EC1A" w14:textId="77777777" w:rsidR="004D391E" w:rsidRDefault="004D391E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5F731" w14:textId="77777777" w:rsidR="004D391E" w:rsidRDefault="004D391E" w:rsidP="005F791F">
      <w:pPr>
        <w:spacing w:after="0" w:line="240" w:lineRule="auto"/>
      </w:pPr>
      <w:r>
        <w:separator/>
      </w:r>
    </w:p>
  </w:footnote>
  <w:footnote w:type="continuationSeparator" w:id="0">
    <w:p w14:paraId="0748A722" w14:textId="77777777" w:rsidR="004D391E" w:rsidRDefault="004D391E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F4B2F"/>
    <w:rsid w:val="007F6F6E"/>
    <w:rsid w:val="00843C7F"/>
    <w:rsid w:val="00855A0C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92F3D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Natalya Toropova</cp:lastModifiedBy>
  <cp:revision>9</cp:revision>
  <dcterms:created xsi:type="dcterms:W3CDTF">2024-11-07T12:08:00Z</dcterms:created>
  <dcterms:modified xsi:type="dcterms:W3CDTF">2026-10-13T07:10:00Z</dcterms:modified>
</cp:coreProperties>
</file>