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1C9F" w14:textId="77777777" w:rsidR="00025FD0" w:rsidRDefault="00025FD0">
      <w:pPr>
        <w:pStyle w:val="a3"/>
        <w:rPr>
          <w:rFonts w:ascii="Times New Roman"/>
          <w:sz w:val="19"/>
        </w:rPr>
      </w:pPr>
    </w:p>
    <w:p w14:paraId="571AC405" w14:textId="77777777" w:rsidR="00025FD0" w:rsidRDefault="00025FD0">
      <w:pPr>
        <w:pStyle w:val="a3"/>
        <w:spacing w:before="49"/>
        <w:rPr>
          <w:rFonts w:ascii="Times New Roman"/>
          <w:sz w:val="19"/>
        </w:rPr>
      </w:pPr>
    </w:p>
    <w:p w14:paraId="38DEDFDD" w14:textId="2C4AF826" w:rsidR="00025FD0" w:rsidRDefault="00FA300F">
      <w:pPr>
        <w:spacing w:before="1" w:line="235" w:lineRule="auto"/>
        <w:ind w:left="246" w:right="30" w:hanging="10"/>
        <w:rPr>
          <w:sz w:val="19"/>
        </w:rPr>
      </w:pPr>
      <w:r w:rsidRPr="00C30700">
        <w:rPr>
          <w:noProof/>
          <w:sz w:val="1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29D52B0" wp14:editId="787A0EDD">
                <wp:simplePos x="0" y="0"/>
                <wp:positionH relativeFrom="page">
                  <wp:posOffset>1078864</wp:posOffset>
                </wp:positionH>
                <wp:positionV relativeFrom="paragraph">
                  <wp:posOffset>-304395</wp:posOffset>
                </wp:positionV>
                <wp:extent cx="6080125" cy="88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012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0125" h="8890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8635"/>
                              </a:lnTo>
                              <a:lnTo>
                                <a:pt x="6080125" y="8635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D6195" id="Graphic 1" o:spid="_x0000_s1026" style="position:absolute;margin-left:84.95pt;margin-top:-23.95pt;width:478.75pt;height: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012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" path="m6080125,l,,,8635r6080125,l6080125,xe" fillcolor="black" stroked="f">
                <v:path arrowok="t"/>
                <w10:wrap anchorx="page"/>
              </v:shape>
            </w:pict>
          </mc:Fallback>
        </mc:AlternateContent>
      </w:r>
      <w:r w:rsidRPr="00C30700">
        <w:rPr>
          <w:sz w:val="19"/>
        </w:rPr>
        <w:t>Финансовый</w:t>
      </w:r>
      <w:r w:rsidRPr="00C30700">
        <w:rPr>
          <w:spacing w:val="-4"/>
          <w:sz w:val="19"/>
        </w:rPr>
        <w:t xml:space="preserve"> </w:t>
      </w:r>
      <w:r w:rsidRPr="00C30700">
        <w:rPr>
          <w:sz w:val="19"/>
        </w:rPr>
        <w:t>управляющий</w:t>
      </w:r>
      <w:r w:rsidRPr="00C30700">
        <w:rPr>
          <w:spacing w:val="-4"/>
          <w:sz w:val="19"/>
        </w:rPr>
        <w:t xml:space="preserve"> </w:t>
      </w:r>
      <w:r w:rsidR="00C30700" w:rsidRPr="00C30700">
        <w:rPr>
          <w:sz w:val="19"/>
        </w:rPr>
        <w:t>Антонова</w:t>
      </w:r>
      <w:r w:rsidRPr="00C30700">
        <w:rPr>
          <w:spacing w:val="-4"/>
          <w:sz w:val="19"/>
        </w:rPr>
        <w:t xml:space="preserve"> </w:t>
      </w:r>
      <w:r w:rsidR="00C30700" w:rsidRPr="00C30700">
        <w:rPr>
          <w:sz w:val="19"/>
        </w:rPr>
        <w:t>Кир</w:t>
      </w:r>
      <w:r w:rsidR="003D2572">
        <w:rPr>
          <w:sz w:val="19"/>
        </w:rPr>
        <w:t>илла (Кира)</w:t>
      </w:r>
      <w:r w:rsidRPr="00C30700">
        <w:rPr>
          <w:spacing w:val="-5"/>
          <w:sz w:val="19"/>
        </w:rPr>
        <w:t xml:space="preserve"> </w:t>
      </w:r>
      <w:r w:rsidR="00C30700" w:rsidRPr="00C30700">
        <w:rPr>
          <w:sz w:val="19"/>
        </w:rPr>
        <w:t>Игоревича</w:t>
      </w:r>
      <w:r>
        <w:rPr>
          <w:spacing w:val="-5"/>
          <w:sz w:val="19"/>
        </w:rPr>
        <w:t xml:space="preserve"> </w:t>
      </w:r>
      <w:r>
        <w:rPr>
          <w:sz w:val="19"/>
        </w:rPr>
        <w:t>Степанов</w:t>
      </w:r>
      <w:r>
        <w:rPr>
          <w:spacing w:val="-10"/>
          <w:sz w:val="19"/>
        </w:rPr>
        <w:t xml:space="preserve"> </w:t>
      </w:r>
      <w:r>
        <w:rPr>
          <w:sz w:val="19"/>
        </w:rPr>
        <w:t xml:space="preserve">Роман </w:t>
      </w:r>
      <w:r>
        <w:rPr>
          <w:spacing w:val="-2"/>
          <w:sz w:val="19"/>
        </w:rPr>
        <w:t>Сергеевич</w:t>
      </w:r>
    </w:p>
    <w:p w14:paraId="593EF847" w14:textId="77777777" w:rsidR="00025FD0" w:rsidRDefault="00FA300F">
      <w:pPr>
        <w:spacing w:before="186"/>
        <w:ind w:left="246" w:right="30" w:hanging="10"/>
        <w:rPr>
          <w:sz w:val="19"/>
        </w:rPr>
      </w:pPr>
      <w:r>
        <w:rPr>
          <w:sz w:val="19"/>
        </w:rPr>
        <w:t>191187, г. Санкт-Петербург,</w:t>
      </w:r>
      <w:r>
        <w:rPr>
          <w:spacing w:val="-4"/>
          <w:sz w:val="19"/>
        </w:rPr>
        <w:t xml:space="preserve"> </w:t>
      </w:r>
      <w:r>
        <w:rPr>
          <w:sz w:val="19"/>
        </w:rPr>
        <w:t>ул. Чайковского,</w:t>
      </w:r>
      <w:r>
        <w:rPr>
          <w:spacing w:val="-5"/>
          <w:sz w:val="19"/>
        </w:rPr>
        <w:t xml:space="preserve"> </w:t>
      </w:r>
      <w:r>
        <w:rPr>
          <w:sz w:val="19"/>
        </w:rPr>
        <w:t>д.</w:t>
      </w:r>
      <w:r>
        <w:rPr>
          <w:spacing w:val="-10"/>
          <w:sz w:val="19"/>
        </w:rPr>
        <w:t xml:space="preserve"> </w:t>
      </w:r>
      <w:r>
        <w:rPr>
          <w:sz w:val="19"/>
        </w:rPr>
        <w:t>1, к. 2,</w:t>
      </w:r>
      <w:r>
        <w:rPr>
          <w:spacing w:val="-5"/>
          <w:sz w:val="19"/>
        </w:rPr>
        <w:t xml:space="preserve"> </w:t>
      </w:r>
      <w:r>
        <w:rPr>
          <w:sz w:val="19"/>
        </w:rPr>
        <w:t>лит. Б, оф. 204</w:t>
      </w:r>
      <w:r>
        <w:rPr>
          <w:spacing w:val="-4"/>
          <w:sz w:val="19"/>
        </w:rPr>
        <w:t xml:space="preserve"> </w:t>
      </w:r>
      <w:r>
        <w:rPr>
          <w:sz w:val="19"/>
        </w:rPr>
        <w:t>тел:</w:t>
      </w:r>
      <w:r>
        <w:rPr>
          <w:spacing w:val="-8"/>
          <w:sz w:val="19"/>
        </w:rPr>
        <w:t xml:space="preserve"> </w:t>
      </w:r>
      <w:r>
        <w:rPr>
          <w:sz w:val="19"/>
        </w:rPr>
        <w:t>MAX</w:t>
      </w:r>
      <w:r>
        <w:rPr>
          <w:spacing w:val="-4"/>
          <w:sz w:val="19"/>
        </w:rPr>
        <w:t xml:space="preserve"> </w:t>
      </w:r>
      <w:r>
        <w:rPr>
          <w:sz w:val="19"/>
        </w:rPr>
        <w:t>/</w:t>
      </w:r>
      <w:r>
        <w:rPr>
          <w:spacing w:val="-8"/>
          <w:sz w:val="19"/>
        </w:rPr>
        <w:t xml:space="preserve"> </w:t>
      </w:r>
      <w:r>
        <w:rPr>
          <w:sz w:val="19"/>
        </w:rPr>
        <w:t xml:space="preserve">TG 89119274506 факс: MAX / TG 89119274506 эл. почта: </w:t>
      </w:r>
      <w:hyperlink r:id="rId5">
        <w:r>
          <w:rPr>
            <w:sz w:val="19"/>
          </w:rPr>
          <w:t>bankrot@au.spb.ru</w:t>
        </w:r>
      </w:hyperlink>
    </w:p>
    <w:p w14:paraId="5FC79136" w14:textId="77777777" w:rsidR="00025FD0" w:rsidRDefault="00025FD0">
      <w:pPr>
        <w:pStyle w:val="a3"/>
        <w:rPr>
          <w:sz w:val="19"/>
        </w:rPr>
      </w:pPr>
    </w:p>
    <w:p w14:paraId="061AA128" w14:textId="77777777" w:rsidR="00025FD0" w:rsidRDefault="00025FD0">
      <w:pPr>
        <w:pStyle w:val="a3"/>
        <w:spacing w:before="188"/>
        <w:rPr>
          <w:sz w:val="19"/>
        </w:rPr>
      </w:pPr>
    </w:p>
    <w:p w14:paraId="46A53B85" w14:textId="77777777" w:rsidR="00025FD0" w:rsidRDefault="00FA300F">
      <w:pPr>
        <w:pStyle w:val="1"/>
      </w:pPr>
      <w:r>
        <w:t>АКТ</w:t>
      </w:r>
      <w:r>
        <w:rPr>
          <w:spacing w:val="-21"/>
        </w:rPr>
        <w:t xml:space="preserve"> </w:t>
      </w:r>
      <w:r>
        <w:t>приема-</w:t>
      </w:r>
      <w:r>
        <w:rPr>
          <w:spacing w:val="-2"/>
        </w:rPr>
        <w:t>передачи</w:t>
      </w:r>
    </w:p>
    <w:p w14:paraId="4BE93BCD" w14:textId="77777777" w:rsidR="00025FD0" w:rsidRDefault="00FA300F">
      <w:pPr>
        <w:pStyle w:val="a3"/>
        <w:tabs>
          <w:tab w:val="left" w:pos="7420"/>
          <w:tab w:val="left" w:pos="8524"/>
        </w:tabs>
        <w:spacing w:line="191" w:lineRule="exact"/>
        <w:ind w:left="126"/>
        <w:jc w:val="both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proofErr w:type="gramStart"/>
      <w:r>
        <w:tab/>
        <w:t>«</w:t>
      </w:r>
      <w:r>
        <w:rPr>
          <w:rFonts w:ascii="Times New Roman" w:hAnsi="Times New Roman"/>
          <w:spacing w:val="65"/>
          <w:u w:val="single"/>
        </w:rPr>
        <w:t xml:space="preserve">  </w:t>
      </w:r>
      <w:proofErr w:type="gramEnd"/>
      <w:r>
        <w:t xml:space="preserve">»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8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г.</w:t>
      </w:r>
    </w:p>
    <w:p w14:paraId="4DA8032F" w14:textId="77777777" w:rsidR="00025FD0" w:rsidRDefault="00025FD0">
      <w:pPr>
        <w:pStyle w:val="a3"/>
      </w:pPr>
    </w:p>
    <w:p w14:paraId="418F0880" w14:textId="77777777" w:rsidR="00025FD0" w:rsidRDefault="00025FD0">
      <w:pPr>
        <w:pStyle w:val="a3"/>
        <w:spacing w:before="112"/>
      </w:pPr>
    </w:p>
    <w:p w14:paraId="03034B59" w14:textId="3045EF55" w:rsidR="00C30700" w:rsidRPr="00A56BCE" w:rsidRDefault="00C30700" w:rsidP="00C30700">
      <w:pPr>
        <w:pStyle w:val="a3"/>
        <w:spacing w:before="3"/>
        <w:ind w:firstLine="851"/>
      </w:pPr>
      <w:r w:rsidRPr="00A56BCE">
        <w:t>Решением Арбитражного суда города Санкт-Петербурга и Ленинградской области от 22.07.2026 г. по делу № А56-127804/2025 Антонов Кир</w:t>
      </w:r>
      <w:r w:rsidR="003D2572">
        <w:t>илл (Кир)</w:t>
      </w:r>
      <w:r w:rsidRPr="00A56BCE">
        <w:t xml:space="preserve"> Игоревич (дата рождения: 15.11.1991 г., место рождения: город Сосновый бор, Ленинградской область, СНИЛС 162-038-018 27, ИНН 784801004100, адрес регистрации по месту жительства: г. Санкт-Петербург, п. Парголово, улица Федора, 8, квартира 3018) признан несостоятельным (банкротом) и введена процедура реализации имущества гражданина. </w:t>
      </w:r>
    </w:p>
    <w:p w14:paraId="306E3C72" w14:textId="77777777" w:rsidR="00C30700" w:rsidRDefault="00C30700" w:rsidP="00C30700">
      <w:pPr>
        <w:pStyle w:val="a3"/>
        <w:spacing w:before="3"/>
        <w:ind w:firstLine="851"/>
      </w:pPr>
      <w:r w:rsidRPr="00A56BCE"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 w14:paraId="5DA7DC0B" w14:textId="77777777" w:rsidR="00025FD0" w:rsidRDefault="00025FD0">
      <w:pPr>
        <w:pStyle w:val="a3"/>
        <w:spacing w:before="24"/>
      </w:pPr>
    </w:p>
    <w:p w14:paraId="0BB188B0" w14:textId="77777777" w:rsidR="00025FD0" w:rsidRDefault="00FA300F">
      <w:pPr>
        <w:tabs>
          <w:tab w:val="left" w:pos="6987"/>
        </w:tabs>
        <w:spacing w:line="252" w:lineRule="auto"/>
        <w:ind w:left="126" w:right="140" w:firstLine="720"/>
        <w:jc w:val="both"/>
        <w:rPr>
          <w:sz w:val="16"/>
        </w:rPr>
      </w:pP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купли-продажи</w:t>
      </w:r>
      <w:r>
        <w:rPr>
          <w:spacing w:val="40"/>
          <w:sz w:val="16"/>
        </w:rPr>
        <w:t xml:space="preserve"> </w:t>
      </w:r>
      <w:r>
        <w:rPr>
          <w:sz w:val="16"/>
        </w:rPr>
        <w:t>б/н</w:t>
      </w:r>
      <w:r>
        <w:rPr>
          <w:spacing w:val="40"/>
          <w:sz w:val="16"/>
        </w:rPr>
        <w:t xml:space="preserve"> </w:t>
      </w:r>
      <w:r>
        <w:rPr>
          <w:sz w:val="16"/>
        </w:rPr>
        <w:t>от</w:t>
      </w:r>
      <w:r>
        <w:rPr>
          <w:spacing w:val="40"/>
          <w:sz w:val="16"/>
        </w:rPr>
        <w:t xml:space="preserve"> </w:t>
      </w:r>
      <w:proofErr w:type="gramStart"/>
      <w:r>
        <w:rPr>
          <w:color w:val="004F87"/>
          <w:sz w:val="16"/>
        </w:rPr>
        <w:t>«</w:t>
      </w:r>
      <w:r>
        <w:rPr>
          <w:color w:val="004F87"/>
          <w:spacing w:val="80"/>
          <w:sz w:val="16"/>
          <w:u w:val="single" w:color="004E86"/>
        </w:rPr>
        <w:t xml:space="preserve"> </w:t>
      </w:r>
      <w:r>
        <w:rPr>
          <w:color w:val="004F87"/>
          <w:sz w:val="16"/>
        </w:rPr>
        <w:t>»</w:t>
      </w:r>
      <w:proofErr w:type="gramEnd"/>
      <w:r>
        <w:rPr>
          <w:color w:val="004F87"/>
          <w:spacing w:val="76"/>
          <w:sz w:val="16"/>
        </w:rPr>
        <w:t xml:space="preserve"> </w:t>
      </w:r>
      <w:r>
        <w:rPr>
          <w:color w:val="004F87"/>
          <w:sz w:val="16"/>
          <w:u w:val="single" w:color="004E86"/>
        </w:rPr>
        <w:tab/>
      </w:r>
      <w:r>
        <w:rPr>
          <w:color w:val="004F87"/>
          <w:sz w:val="16"/>
        </w:rPr>
        <w:t xml:space="preserve"> 2026 </w:t>
      </w:r>
      <w:r>
        <w:rPr>
          <w:sz w:val="16"/>
        </w:rPr>
        <w:t xml:space="preserve">г </w:t>
      </w:r>
      <w:r>
        <w:rPr>
          <w:b/>
          <w:sz w:val="16"/>
        </w:rPr>
        <w:t xml:space="preserve">Должник в лице Финансового управляющего Должника, </w:t>
      </w:r>
      <w:r>
        <w:rPr>
          <w:sz w:val="16"/>
        </w:rPr>
        <w:t>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>
        <w:rPr>
          <w:b/>
          <w:sz w:val="16"/>
        </w:rPr>
        <w:t>Продавец</w:t>
      </w:r>
      <w:r>
        <w:rPr>
          <w:sz w:val="16"/>
        </w:rPr>
        <w:t>», передал, а</w:t>
      </w:r>
    </w:p>
    <w:p w14:paraId="0C0A24D9" w14:textId="2509145A" w:rsidR="00025FD0" w:rsidRDefault="002334F3" w:rsidP="00C30700">
      <w:pPr>
        <w:pStyle w:val="a4"/>
        <w:tabs>
          <w:tab w:val="left" w:pos="1084"/>
        </w:tabs>
        <w:ind w:left="142" w:right="283"/>
        <w:jc w:val="both"/>
      </w:pPr>
      <w:r>
        <w:rPr>
          <w:rFonts w:ascii="Times New Roman" w:hAnsi="Times New Roman"/>
          <w:sz w:val="16"/>
          <w:u w:val="single"/>
        </w:rPr>
        <w:t>____________________</w:t>
      </w:r>
      <w:r w:rsidR="00FA300F">
        <w:rPr>
          <w:b/>
          <w:sz w:val="16"/>
        </w:rPr>
        <w:t>паспортные</w:t>
      </w:r>
      <w:r w:rsidR="00FA300F">
        <w:rPr>
          <w:b/>
          <w:spacing w:val="-14"/>
          <w:sz w:val="16"/>
        </w:rPr>
        <w:t xml:space="preserve"> </w:t>
      </w:r>
      <w:r w:rsidR="00FA300F">
        <w:rPr>
          <w:b/>
          <w:sz w:val="16"/>
        </w:rPr>
        <w:t>данные</w:t>
      </w:r>
      <w:r w:rsidR="00FA300F">
        <w:rPr>
          <w:b/>
          <w:spacing w:val="-10"/>
          <w:sz w:val="16"/>
        </w:rPr>
        <w:t xml:space="preserve"> </w:t>
      </w:r>
      <w:r w:rsidR="00FA300F">
        <w:rPr>
          <w:b/>
          <w:sz w:val="16"/>
        </w:rPr>
        <w:t>дата</w:t>
      </w:r>
      <w:r w:rsidR="00FA300F">
        <w:rPr>
          <w:b/>
          <w:spacing w:val="-5"/>
          <w:sz w:val="16"/>
        </w:rPr>
        <w:t xml:space="preserve"> </w:t>
      </w:r>
      <w:r w:rsidR="00FA300F">
        <w:rPr>
          <w:b/>
          <w:sz w:val="16"/>
        </w:rPr>
        <w:t>рождения</w:t>
      </w:r>
      <w:r w:rsidR="00FA300F">
        <w:rPr>
          <w:b/>
          <w:spacing w:val="-3"/>
          <w:sz w:val="16"/>
        </w:rPr>
        <w:t xml:space="preserve"> </w:t>
      </w:r>
      <w:r w:rsidR="00FA300F">
        <w:rPr>
          <w:b/>
          <w:sz w:val="16"/>
        </w:rPr>
        <w:t>место</w:t>
      </w:r>
      <w:r w:rsidR="00FA300F">
        <w:rPr>
          <w:b/>
          <w:spacing w:val="-4"/>
          <w:sz w:val="16"/>
        </w:rPr>
        <w:t xml:space="preserve"> </w:t>
      </w:r>
      <w:r w:rsidR="00FA300F">
        <w:rPr>
          <w:b/>
          <w:sz w:val="16"/>
        </w:rPr>
        <w:t>рождения, именуемый</w:t>
      </w:r>
      <w:r w:rsidR="00FA300F">
        <w:rPr>
          <w:b/>
          <w:spacing w:val="-4"/>
          <w:sz w:val="16"/>
        </w:rPr>
        <w:t xml:space="preserve"> </w:t>
      </w:r>
      <w:r w:rsidR="00FA300F">
        <w:rPr>
          <w:b/>
          <w:sz w:val="16"/>
        </w:rPr>
        <w:t>(-</w:t>
      </w:r>
      <w:proofErr w:type="spellStart"/>
      <w:r w:rsidR="00FA300F">
        <w:rPr>
          <w:b/>
          <w:sz w:val="16"/>
        </w:rPr>
        <w:t>ая</w:t>
      </w:r>
      <w:proofErr w:type="spellEnd"/>
      <w:r w:rsidR="00FA300F">
        <w:rPr>
          <w:b/>
          <w:sz w:val="16"/>
        </w:rPr>
        <w:t>)</w:t>
      </w:r>
      <w:r w:rsidR="00FA300F">
        <w:rPr>
          <w:b/>
          <w:spacing w:val="-4"/>
          <w:sz w:val="16"/>
        </w:rPr>
        <w:t xml:space="preserve"> </w:t>
      </w:r>
      <w:r w:rsidR="00FA300F">
        <w:rPr>
          <w:b/>
          <w:sz w:val="16"/>
        </w:rPr>
        <w:t xml:space="preserve">в дальнейшем «Покупатель», </w:t>
      </w:r>
      <w:proofErr w:type="gramStart"/>
      <w:r w:rsidR="00FA300F">
        <w:rPr>
          <w:b/>
          <w:sz w:val="16"/>
        </w:rPr>
        <w:t>с другой стороны</w:t>
      </w:r>
      <w:proofErr w:type="gramEnd"/>
      <w:r w:rsidR="00FA300F">
        <w:rPr>
          <w:b/>
          <w:spacing w:val="40"/>
          <w:sz w:val="16"/>
        </w:rPr>
        <w:t xml:space="preserve"> </w:t>
      </w:r>
      <w:r w:rsidR="00FA300F">
        <w:rPr>
          <w:sz w:val="16"/>
        </w:rPr>
        <w:t xml:space="preserve">осмотрел и принял следующее имущество: </w:t>
      </w:r>
      <w:r w:rsidR="00C30700" w:rsidRPr="00A56BCE">
        <w:rPr>
          <w:sz w:val="16"/>
        </w:rPr>
        <w:t xml:space="preserve">транспортное средство Chery </w:t>
      </w:r>
      <w:proofErr w:type="spellStart"/>
      <w:r w:rsidR="00C30700" w:rsidRPr="00A56BCE">
        <w:rPr>
          <w:sz w:val="16"/>
        </w:rPr>
        <w:t>Tiggo</w:t>
      </w:r>
      <w:proofErr w:type="spellEnd"/>
      <w:r w:rsidR="00C30700" w:rsidRPr="00A56BCE">
        <w:rPr>
          <w:sz w:val="16"/>
        </w:rPr>
        <w:t xml:space="preserve"> 8 PRO; VIN: LVTDB21B3ND225485, 2022 года изготовления.</w:t>
      </w:r>
    </w:p>
    <w:p w14:paraId="7C34578B" w14:textId="77777777" w:rsidR="00025FD0" w:rsidRDefault="00FA300F">
      <w:pPr>
        <w:pStyle w:val="a3"/>
        <w:spacing w:line="249" w:lineRule="auto"/>
        <w:ind w:left="126" w:right="153" w:firstLine="720"/>
        <w:jc w:val="both"/>
      </w:pPr>
      <w:r>
        <w:t>Стороны не имеют взаимных претензий в связи с исполнением обязательств по вышеуказанному договору купли-продажи.</w:t>
      </w:r>
    </w:p>
    <w:p w14:paraId="76C00F04" w14:textId="77777777" w:rsidR="00C30700" w:rsidRDefault="00C30700">
      <w:pPr>
        <w:pStyle w:val="a3"/>
        <w:spacing w:line="249" w:lineRule="auto"/>
        <w:ind w:left="126" w:right="153" w:firstLine="720"/>
        <w:jc w:val="both"/>
      </w:pPr>
    </w:p>
    <w:p w14:paraId="7F0F70F8" w14:textId="77777777" w:rsidR="00025FD0" w:rsidRDefault="00FA300F">
      <w:pPr>
        <w:pStyle w:val="2"/>
        <w:spacing w:before="8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4"/>
        </w:rPr>
        <w:t xml:space="preserve"> </w:t>
      </w:r>
      <w:r>
        <w:t>управляющий</w:t>
      </w:r>
      <w:r>
        <w:rPr>
          <w:spacing w:val="-4"/>
        </w:rPr>
        <w:t xml:space="preserve"> </w:t>
      </w:r>
      <w:r>
        <w:t>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0E6DD581" w14:textId="77777777" w:rsidR="00025FD0" w:rsidRDefault="00025FD0">
      <w:pPr>
        <w:pStyle w:val="a3"/>
        <w:spacing w:before="29"/>
        <w:rPr>
          <w:b/>
        </w:rPr>
      </w:pPr>
    </w:p>
    <w:p w14:paraId="26A46FA3" w14:textId="77777777" w:rsidR="00025FD0" w:rsidRDefault="00FA300F">
      <w:pPr>
        <w:pStyle w:val="a3"/>
        <w:ind w:left="2267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0D5B756B" w14:textId="77777777" w:rsidR="00025FD0" w:rsidRDefault="00FA300F">
      <w:pPr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9927D2" wp14:editId="7799A716">
                <wp:extent cx="1029969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16AEBC" id="Group 2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">
                <v:shape id="Graphic 3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8B43C00" w14:textId="77777777" w:rsidR="00025FD0" w:rsidRDefault="00025FD0">
      <w:pPr>
        <w:pStyle w:val="a3"/>
        <w:spacing w:before="9"/>
      </w:pPr>
    </w:p>
    <w:p w14:paraId="056E9356" w14:textId="77777777" w:rsidR="00025FD0" w:rsidRDefault="00FA300F">
      <w:pPr>
        <w:ind w:left="126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7E16FAB8" w14:textId="77777777" w:rsidR="00025FD0" w:rsidRDefault="00FA300F">
      <w:pPr>
        <w:tabs>
          <w:tab w:val="left" w:pos="1751"/>
        </w:tabs>
        <w:spacing w:before="17"/>
        <w:ind w:left="126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25FD0">
      <w:type w:val="continuous"/>
      <w:pgSz w:w="11910" w:h="16840"/>
      <w:pgMar w:top="9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922"/>
    <w:multiLevelType w:val="multilevel"/>
    <w:tmpl w:val="930A8EAE"/>
    <w:lvl w:ilvl="0">
      <w:start w:val="1"/>
      <w:numFmt w:val="decimal"/>
      <w:lvlText w:val="%1."/>
      <w:lvlJc w:val="left"/>
      <w:pPr>
        <w:ind w:left="140" w:hanging="22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0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84"/>
      </w:pPr>
      <w:rPr>
        <w:rFonts w:hint="default"/>
        <w:lang w:val="ru-RU" w:eastAsia="en-US" w:bidi="ar-SA"/>
      </w:rPr>
    </w:lvl>
  </w:abstractNum>
  <w:num w:numId="1" w16cid:durableId="55111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5FD0"/>
    <w:rsid w:val="00025FD0"/>
    <w:rsid w:val="002334F3"/>
    <w:rsid w:val="003D2572"/>
    <w:rsid w:val="00502632"/>
    <w:rsid w:val="00992BD9"/>
    <w:rsid w:val="00C0212E"/>
    <w:rsid w:val="00C30700"/>
    <w:rsid w:val="00FA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2AB80"/>
  <w15:docId w15:val="{BA4E52F8-E95C-4FCB-94F9-E64377D3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before="1"/>
      <w:ind w:left="3359" w:right="327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26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2026-09-18T13:43:00Z</dcterms:created>
  <dcterms:modified xsi:type="dcterms:W3CDTF">2026-10-12T08:35:00Z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2026-09-18T00:00:00Z</vt:filetime>
  </property>
  <property fmtid="{D5CDD505-2E9C-101B-9397-08002B2CF9AE}" pid="6" name="Producer">
    <vt:lpwstr>www.ilovepdf.com</vt:lpwstr>
  </property>
</Properties>
</file>