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B8F0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0CD69879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375D3A">
        <w:rPr>
          <w:rFonts w:ascii="Cambria" w:hAnsi="Cambria"/>
          <w:bCs/>
          <w:noProof/>
          <w:sz w:val="20"/>
          <w:szCs w:val="20"/>
        </w:rPr>
        <w:t>Ефремова Дмитрия Николаевича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1FA3FFCC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0D1C31F1" w14:textId="77777777" w:rsidTr="0084501F">
        <w:tc>
          <w:tcPr>
            <w:tcW w:w="4785" w:type="dxa"/>
            <w:shd w:val="clear" w:color="auto" w:fill="auto"/>
          </w:tcPr>
          <w:p w14:paraId="71990488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164FC3EE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0DB4B209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681EC1AF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7EF93C2C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375D3A">
        <w:rPr>
          <w:rFonts w:ascii="Cambria" w:hAnsi="Cambria"/>
          <w:b/>
          <w:bCs/>
          <w:noProof/>
          <w:sz w:val="20"/>
          <w:szCs w:val="20"/>
        </w:rPr>
        <w:t>Ефремова Дмитрия Николаевича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375D3A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375D3A">
        <w:rPr>
          <w:rFonts w:ascii="Cambria" w:hAnsi="Cambria"/>
          <w:noProof/>
          <w:sz w:val="20"/>
          <w:szCs w:val="20"/>
        </w:rPr>
        <w:t>Арбитражного суда Алтайского края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375D3A">
        <w:rPr>
          <w:rFonts w:ascii="Cambria" w:hAnsi="Cambria"/>
          <w:noProof/>
          <w:sz w:val="20"/>
          <w:szCs w:val="20"/>
        </w:rPr>
        <w:t>от 20 января 2026 г. по делу № А03-22975/2025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3A866FE0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</w:t>
      </w:r>
      <w:proofErr w:type="spellStart"/>
      <w:r w:rsidRPr="004B28BA">
        <w:rPr>
          <w:rFonts w:ascii="Cambria" w:hAnsi="Cambria"/>
          <w:sz w:val="20"/>
          <w:szCs w:val="20"/>
        </w:rPr>
        <w:t>ый</w:t>
      </w:r>
      <w:proofErr w:type="spellEnd"/>
      <w:r w:rsidRPr="004B28BA">
        <w:rPr>
          <w:rFonts w:ascii="Cambria" w:hAnsi="Cambria"/>
          <w:sz w:val="20"/>
          <w:szCs w:val="20"/>
        </w:rPr>
        <w:t>, -</w:t>
      </w:r>
      <w:proofErr w:type="spellStart"/>
      <w:r w:rsidRPr="004B28BA">
        <w:rPr>
          <w:rFonts w:ascii="Cambria" w:hAnsi="Cambria"/>
          <w:sz w:val="20"/>
          <w:szCs w:val="20"/>
        </w:rPr>
        <w:t>ая</w:t>
      </w:r>
      <w:proofErr w:type="spellEnd"/>
      <w:r w:rsidRPr="004B28BA">
        <w:rPr>
          <w:rFonts w:ascii="Cambria" w:hAnsi="Cambria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7EC302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640C0D6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3D69FA0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6973FBFE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25AAF7A7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п.п</w:t>
            </w:r>
            <w:proofErr w:type="spellEnd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2AEB9238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2A552BF0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20835581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460CAE67" w14:textId="77777777" w:rsidTr="004B28BA">
        <w:trPr>
          <w:trHeight w:val="20"/>
        </w:trPr>
        <w:tc>
          <w:tcPr>
            <w:tcW w:w="566" w:type="dxa"/>
            <w:shd w:val="clear" w:color="auto" w:fill="auto"/>
            <w:noWrap/>
            <w:vAlign w:val="center"/>
          </w:tcPr>
          <w:p w14:paraId="21974014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shd w:val="clear" w:color="auto" w:fill="auto"/>
          </w:tcPr>
          <w:p w14:paraId="4281FBF5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14:paraId="0FABC4CB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14:paraId="4BA94A9B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14:paraId="389FF241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14:paraId="6B1D6833" w14:textId="77777777"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2335C65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</w:tcPr>
          <w:p w14:paraId="676C6FDF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037E2073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8B90F0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8443A20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C76D00A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0517F77D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18AF8B6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2184E8E2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02E6EB7D" w14:textId="77777777" w:rsidR="009834B8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</w:t>
      </w:r>
    </w:p>
    <w:p w14:paraId="6FE4D587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Получатель: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Ефремов Дмитрий Николаевич</w:t>
      </w:r>
    </w:p>
    <w:p w14:paraId="38E081F3" w14:textId="77777777" w:rsidR="00F61690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238806982"/>
      <w:r w:rsidRPr="00586CB3">
        <w:rPr>
          <w:rFonts w:ascii="Cambria" w:eastAsia="Calibri" w:hAnsi="Cambria"/>
          <w:bCs/>
          <w:sz w:val="20"/>
          <w:szCs w:val="20"/>
          <w:lang w:eastAsia="en-US"/>
        </w:rPr>
        <w:t>ИНН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получателя:</w:t>
      </w: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bookmarkEnd w:id="0"/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226115586528</w:t>
      </w:r>
    </w:p>
    <w:p w14:paraId="17E61308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ИНН банка: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6625000100</w:t>
      </w:r>
    </w:p>
    <w:p w14:paraId="7074E5E2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40817810700000484307</w:t>
      </w:r>
    </w:p>
    <w:p w14:paraId="4FA3EFFC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в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АО "ПЕРВОУРАЛЬСКБАНК"</w:t>
      </w:r>
    </w:p>
    <w:p w14:paraId="5F3A6B24" w14:textId="77777777" w:rsidR="00F61690" w:rsidRPr="00586CB3" w:rsidRDefault="00F61690" w:rsidP="00F61690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к/с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30101810565770000402</w:t>
      </w:r>
    </w:p>
    <w:p w14:paraId="5F2D20B0" w14:textId="77777777" w:rsidR="00F61690" w:rsidRPr="00586CB3" w:rsidRDefault="00F61690" w:rsidP="00F61690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БИК </w:t>
      </w:r>
      <w:r w:rsidR="00375D3A">
        <w:rPr>
          <w:rFonts w:ascii="Cambria" w:eastAsia="Calibri" w:hAnsi="Cambria"/>
          <w:bCs/>
          <w:noProof/>
          <w:sz w:val="20"/>
          <w:szCs w:val="20"/>
          <w:lang w:eastAsia="en-US"/>
        </w:rPr>
        <w:t>046577402</w:t>
      </w:r>
    </w:p>
    <w:p w14:paraId="2B53F76C" w14:textId="77777777" w:rsidR="00BA7E26" w:rsidRPr="004B28BA" w:rsidRDefault="00BA7E26" w:rsidP="00BA7E2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F47B3E3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0CCCFA83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2EB32E69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2B083C2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75F94F81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786BFAC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61817CE3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3FA0F86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1D65EBB2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6A0FDD8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7DB3A53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законодательством документы, необходимые для государственной регистрации перехода права 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6FD723B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B8349B4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66AF46D8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6D3DBF1B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74D96B90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4005DC9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2D1AC63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77329F1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6C0E2C44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6C510BB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011FC2A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и согласно абз.2 п.16 ст.110 и иными положениями ФЗ «О несостоятельности (банкротстве)».</w:t>
      </w:r>
    </w:p>
    <w:p w14:paraId="3A7B7016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2C87D9A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14:paraId="72B5C2E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420396C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1EBB1473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A0C4B4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14B1CCC6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04098ED1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14:paraId="7DB894F4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14:paraId="2D375B37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14:paraId="3FB30926" w14:textId="77777777"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5272CB2C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8E9450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480AFD68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8A85805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56ECD86E" w14:textId="77777777" w:rsidTr="004B28BA">
        <w:tc>
          <w:tcPr>
            <w:tcW w:w="5139" w:type="dxa"/>
            <w:shd w:val="clear" w:color="auto" w:fill="auto"/>
          </w:tcPr>
          <w:p w14:paraId="1D459E78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12DD3597" w14:textId="77777777" w:rsidR="004B28BA" w:rsidRPr="004B28BA" w:rsidRDefault="00375D3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Ефремов Дмитрий Николаевич</w:t>
            </w:r>
          </w:p>
          <w:p w14:paraId="4B5DAD1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375D3A">
              <w:rPr>
                <w:rFonts w:ascii="Cambria" w:hAnsi="Cambria"/>
                <w:sz w:val="20"/>
                <w:szCs w:val="20"/>
              </w:rPr>
              <w:t>226115586528</w:t>
            </w:r>
          </w:p>
          <w:p w14:paraId="63C5E68D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375D3A">
              <w:rPr>
                <w:rFonts w:ascii="Cambria" w:hAnsi="Cambria"/>
                <w:sz w:val="20"/>
                <w:szCs w:val="20"/>
              </w:rPr>
              <w:t>155-458-694 03</w:t>
            </w:r>
          </w:p>
          <w:p w14:paraId="3A2AACF4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375D3A">
              <w:rPr>
                <w:rFonts w:ascii="Cambria" w:hAnsi="Cambria"/>
                <w:noProof/>
                <w:sz w:val="20"/>
                <w:szCs w:val="20"/>
              </w:rPr>
              <w:t>17.05.1995</w:t>
            </w:r>
          </w:p>
          <w:p w14:paraId="1239DE8A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375D3A">
              <w:rPr>
                <w:rFonts w:ascii="Cambria" w:hAnsi="Cambria"/>
                <w:noProof/>
                <w:sz w:val="20"/>
                <w:szCs w:val="20"/>
              </w:rPr>
              <w:t>с.Рогозиха, Павловский район, Алтайский край</w:t>
            </w:r>
          </w:p>
          <w:p w14:paraId="511B1C1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375D3A">
              <w:rPr>
                <w:rFonts w:ascii="Cambria" w:hAnsi="Cambria"/>
                <w:sz w:val="20"/>
                <w:szCs w:val="20"/>
              </w:rPr>
              <w:t>0115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75D3A">
              <w:rPr>
                <w:rFonts w:ascii="Cambria" w:hAnsi="Cambria"/>
                <w:sz w:val="20"/>
                <w:szCs w:val="20"/>
              </w:rPr>
              <w:t>116717</w:t>
            </w:r>
          </w:p>
          <w:p w14:paraId="18107A0A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375D3A">
              <w:rPr>
                <w:rFonts w:ascii="Cambria" w:hAnsi="Cambria"/>
                <w:sz w:val="20"/>
                <w:szCs w:val="20"/>
              </w:rPr>
              <w:t>ОТДЕЛЕНИЕМ УФМС РОССИИ ПО АЛТАЙСКОМУ КРАЮ В С. ПАВЛОВСК 01.07.2015 г., код подразделения 220-035</w:t>
            </w:r>
          </w:p>
          <w:p w14:paraId="4B269E82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375D3A">
              <w:rPr>
                <w:rFonts w:ascii="Cambria" w:hAnsi="Cambria"/>
                <w:noProof/>
                <w:sz w:val="20"/>
                <w:szCs w:val="20"/>
              </w:rPr>
              <w:t>17.05.1995</w:t>
            </w:r>
          </w:p>
          <w:p w14:paraId="239BC901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375D3A">
              <w:rPr>
                <w:rFonts w:ascii="Cambria" w:hAnsi="Cambria"/>
                <w:noProof/>
                <w:sz w:val="20"/>
                <w:szCs w:val="20"/>
              </w:rPr>
              <w:t>с.Рогозиха, Павловский район, Алтайский край</w:t>
            </w:r>
          </w:p>
          <w:p w14:paraId="2A7AF4C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A0DE9E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12D270A6" w14:textId="77777777" w:rsidR="004B28BA" w:rsidRPr="004B28BA" w:rsidRDefault="00375D3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2E385936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375D3A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42C33C57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375D3A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56EEB9A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F54688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375D3A">
              <w:rPr>
                <w:rFonts w:ascii="Cambria" w:hAnsi="Cambria"/>
                <w:sz w:val="20"/>
                <w:szCs w:val="20"/>
              </w:rPr>
              <w:t xml:space="preserve">115127, </w:t>
            </w:r>
            <w:proofErr w:type="spellStart"/>
            <w:r w:rsidR="00375D3A">
              <w:rPr>
                <w:rFonts w:ascii="Cambria" w:hAnsi="Cambria"/>
                <w:sz w:val="20"/>
                <w:szCs w:val="20"/>
              </w:rPr>
              <w:t>г.Москва</w:t>
            </w:r>
            <w:proofErr w:type="spellEnd"/>
            <w:r w:rsidR="00375D3A">
              <w:rPr>
                <w:rFonts w:ascii="Cambria" w:hAnsi="Cambria"/>
                <w:sz w:val="20"/>
                <w:szCs w:val="20"/>
              </w:rPr>
              <w:t>, а/я 107</w:t>
            </w:r>
          </w:p>
          <w:p w14:paraId="0439B884" w14:textId="77777777" w:rsidR="004B28BA" w:rsidRPr="007955B3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7955B3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7955B3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375D3A" w:rsidRPr="007955B3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35685467" w14:textId="77777777" w:rsidR="004B28BA" w:rsidRPr="007955B3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7E7AD2F3" w14:textId="77777777" w:rsidR="004B28BA" w:rsidRPr="007955B3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48FBA4D2" w14:textId="77777777" w:rsidR="004B28BA" w:rsidRPr="007955B3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78EEDF8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375D3A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7F025D0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8B8338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  <w:shd w:val="clear" w:color="auto" w:fill="auto"/>
          </w:tcPr>
          <w:p w14:paraId="6D9EB037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7BDB21D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0AD483D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32B902A2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7EA6DCB6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626E267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36C719F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0F3C1E6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1067310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61D1C58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47944F1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FAA3CC2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0E9A26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E0972D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B884966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674A20D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37997F4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AC72D3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61DFB41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73CE505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62AED1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7D7A54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5737D7EA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75D3A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2242D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7955B3"/>
    <w:rsid w:val="0084501F"/>
    <w:rsid w:val="00850813"/>
    <w:rsid w:val="008563CB"/>
    <w:rsid w:val="008962AE"/>
    <w:rsid w:val="00955932"/>
    <w:rsid w:val="009834B8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A7E26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DE72A1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61690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5312"/>
  <w15:chartTrackingRefBased/>
  <w15:docId w15:val="{C143F24E-6A72-4CCD-A24C-27D895EB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20B62-41DB-4366-806F-6A27213C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2026-10-11T17:02:00Z</dcterms:created>
  <dcterms:modified xsi:type="dcterms:W3CDTF">2026-10-11T17:02:00Z</dcterms:modified>
</cp:coreProperties>
</file>