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471A96">
        <w:rPr>
          <w:lang w:val="ru-RU"/>
        </w:rPr>
        <w:t xml:space="preserve"> </w:t>
      </w:r>
      <w:r w:rsidR="00471A96" w:rsidRPr="00471A96">
        <w:rPr>
          <w:lang w:val="ru-RU"/>
        </w:rPr>
        <w:t>Гарин Павел Юрьевич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471A96">
        <w:rPr>
          <w:lang w:val="ru-RU"/>
        </w:rPr>
        <w:t xml:space="preserve"> </w:t>
      </w:r>
      <w:r w:rsidR="00471A96" w:rsidRPr="00471A96">
        <w:rPr>
          <w:lang w:val="ru-RU"/>
        </w:rPr>
        <w:t>632151983224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</w:t>
      </w:r>
      <w:r w:rsidR="00471A96">
        <w:rPr>
          <w:lang w:val="ru-RU"/>
        </w:rPr>
        <w:t xml:space="preserve"> </w:t>
      </w:r>
      <w:r w:rsidR="00471A96" w:rsidRPr="00471A96">
        <w:rPr>
          <w:lang w:val="ru-RU"/>
        </w:rPr>
        <w:t>Гарин Павел Юрьевич</w:t>
      </w:r>
      <w:r>
        <w:rPr>
          <w:lang w:val="ru-RU"/>
        </w:rPr>
        <w:t xml:space="preserve">, организатор торгов </w:t>
      </w:r>
      <w:r w:rsidR="00471A96" w:rsidRPr="00471A96">
        <w:rPr>
          <w:lang w:val="ru-RU"/>
        </w:rPr>
        <w:t>67934-ОТПП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в связи с</w:t>
      </w:r>
      <w:r w:rsidR="00471A96" w:rsidRPr="00471A96">
        <w:t xml:space="preserve"> </w:t>
      </w:r>
      <w:r w:rsidR="00471A96">
        <w:rPr>
          <w:lang w:val="ru-RU"/>
        </w:rPr>
        <w:t>изменением</w:t>
      </w:r>
      <w:r w:rsidR="00471A96" w:rsidRPr="00471A96">
        <w:rPr>
          <w:lang w:val="ru-RU"/>
        </w:rPr>
        <w:t xml:space="preserve"> реквизитов основного счета ООО «Транстрой».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471A96">
      <w:pPr>
        <w:pStyle w:val="Standard"/>
        <w:rPr>
          <w:lang w:val="ru-RU"/>
        </w:rPr>
      </w:pPr>
      <w:r>
        <w:rPr>
          <w:lang w:val="ru-RU"/>
        </w:rPr>
        <w:t>Дата: 09</w:t>
      </w:r>
      <w:r w:rsidR="006F6A2E">
        <w:rPr>
          <w:lang w:val="ru-RU"/>
        </w:rPr>
        <w:t>\</w:t>
      </w:r>
      <w:r>
        <w:rPr>
          <w:lang w:val="ru-RU"/>
        </w:rPr>
        <w:t>октября</w:t>
      </w:r>
      <w:r w:rsidR="006F6A2E">
        <w:rPr>
          <w:lang w:val="ru-RU"/>
        </w:rPr>
        <w:t>\20</w:t>
      </w:r>
      <w:r>
        <w:rPr>
          <w:lang w:val="ru-RU"/>
        </w:rPr>
        <w:t>26</w:t>
      </w:r>
      <w:r w:rsidR="006F6A2E"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__________________________</w:t>
      </w:r>
      <w:r w:rsidR="00471A96">
        <w:rPr>
          <w:lang w:val="ru-RU"/>
        </w:rPr>
        <w:t>/</w:t>
      </w:r>
      <w:r>
        <w:rPr>
          <w:lang w:val="ru-RU"/>
        </w:rPr>
        <w:t xml:space="preserve"> </w:t>
      </w:r>
      <w:r w:rsidR="00471A96" w:rsidRPr="00471A96">
        <w:rPr>
          <w:lang w:val="ru-RU"/>
        </w:rPr>
        <w:t>Гарин Павел Юрьевич</w:t>
      </w: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412" w:rsidRDefault="00872412">
      <w:r>
        <w:separator/>
      </w:r>
    </w:p>
  </w:endnote>
  <w:endnote w:type="continuationSeparator" w:id="0">
    <w:p w:rsidR="00872412" w:rsidRDefault="0087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412" w:rsidRDefault="00872412">
      <w:r>
        <w:rPr>
          <w:color w:val="000000"/>
        </w:rPr>
        <w:separator/>
      </w:r>
    </w:p>
  </w:footnote>
  <w:footnote w:type="continuationSeparator" w:id="0">
    <w:p w:rsidR="00872412" w:rsidRDefault="00872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471A96"/>
    <w:rsid w:val="006F6A2E"/>
    <w:rsid w:val="00700B29"/>
    <w:rsid w:val="00872412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471A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471A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opryatin</cp:lastModifiedBy>
  <cp:revision>2</cp:revision>
  <dcterms:created xsi:type="dcterms:W3CDTF">2026-10-09T12:42:00Z</dcterms:created>
  <dcterms:modified xsi:type="dcterms:W3CDTF">2026-10-09T12:42:00Z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