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8D59DD" w14:textId="77777777" w:rsidR="000A052A" w:rsidRPr="006872E7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6872E7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2AD0967D" w14:textId="7D7FC5F1" w:rsidR="000A052A" w:rsidRPr="006872E7" w:rsidRDefault="000A052A" w:rsidP="005F791F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</w:r>
      <w:r w:rsidRPr="006872E7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6872E7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6872E7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6872E7">
        <w:rPr>
          <w:rStyle w:val="paragraph"/>
          <w:rFonts w:ascii="Times New Roman" w:hAnsi="Times New Roman"/>
          <w:sz w:val="18"/>
          <w:szCs w:val="18"/>
        </w:rPr>
        <w:t>г.</w:t>
      </w:r>
    </w:p>
    <w:p w14:paraId="1F29F0DC" w14:textId="77777777" w:rsidR="000A052A" w:rsidRPr="006872E7" w:rsidRDefault="000A052A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42940E4F" w14:textId="1F785BC3" w:rsidR="000A052A" w:rsidRPr="006872E7" w:rsidRDefault="006872E7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Засорина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Алексея Сергеевича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./м.р.:02.09.1974, Г. МАГАДАН , СНИЛС 10863351347, ИНН 490909623547, адрес: 686332, Магаданская обл., Сусуманский р-н, пгт Мяунджа, ул. Октябрьская, д. 12А, кв. 54), Киселёв Владислав Вячеславович (ИНН 132814097117, СНИЛС 16790933615) - член Союз СРО "ГАУ" - Союз "Саморегулируемая организация "Гильдия арбитражных управляющих" (ОГРН 1021603626098, ИНН 1660062005, адрес: 420034, 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Татарстан, г Казань, ул. Соловецких Юнг, д. 7, оф. 1004), действующий на основании Решения Арбитражного суда Магаданской области от 27.05.2025 (</w:t>
      </w:r>
      <w:proofErr w:type="spellStart"/>
      <w:r w:rsidRPr="006872E7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6872E7">
        <w:rPr>
          <w:rStyle w:val="paragraph"/>
          <w:rFonts w:ascii="Times New Roman" w:hAnsi="Times New Roman"/>
          <w:sz w:val="18"/>
          <w:szCs w:val="18"/>
        </w:rPr>
        <w:t xml:space="preserve"> от 14.05.2025) г. по делу № А37-928/2025, </w:t>
      </w:r>
      <w:r w:rsidR="000A052A" w:rsidRPr="006872E7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6872E7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6872E7">
        <w:rPr>
          <w:rFonts w:ascii="Times New Roman" w:hAnsi="Times New Roman"/>
          <w:sz w:val="18"/>
          <w:szCs w:val="18"/>
        </w:rPr>
        <w:t>,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6872E7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5F2F56CE" w14:textId="090CE398" w:rsidR="00556918" w:rsidRPr="006872E7" w:rsidRDefault="00556918" w:rsidP="00BE49EC">
      <w:pPr>
        <w:spacing w:after="0" w:line="240" w:lineRule="auto"/>
        <w:ind w:firstLine="567"/>
        <w:jc w:val="both"/>
        <w:rPr>
          <w:rFonts w:ascii="Times New Roman" w:hAnsi="Times New Roman"/>
          <w:i/>
          <w:sz w:val="20"/>
          <w:szCs w:val="20"/>
        </w:rPr>
      </w:pPr>
      <w:r w:rsidRPr="006872E7">
        <w:rPr>
          <w:rFonts w:ascii="Times New Roman" w:hAnsi="Times New Roman"/>
          <w:i/>
          <w:sz w:val="20"/>
          <w:szCs w:val="20"/>
        </w:rPr>
        <w:t>Лот №</w:t>
      </w:r>
      <w:r w:rsidR="006872E7" w:rsidRPr="006872E7">
        <w:rPr>
          <w:rFonts w:ascii="Times New Roman" w:hAnsi="Times New Roman"/>
          <w:i/>
          <w:sz w:val="20"/>
          <w:szCs w:val="20"/>
        </w:rPr>
        <w:t>3</w:t>
      </w:r>
      <w:r w:rsidRPr="006872E7">
        <w:rPr>
          <w:rFonts w:ascii="Times New Roman" w:hAnsi="Times New Roman"/>
          <w:i/>
          <w:sz w:val="20"/>
          <w:szCs w:val="20"/>
        </w:rPr>
        <w:t xml:space="preserve">: </w:t>
      </w:r>
      <w:r w:rsidR="006872E7" w:rsidRPr="006872E7">
        <w:rPr>
          <w:rFonts w:ascii="Times New Roman" w:hAnsi="Times New Roman"/>
          <w:i/>
          <w:sz w:val="20"/>
          <w:szCs w:val="20"/>
        </w:rPr>
        <w:t xml:space="preserve">Пресс-подборщик рулонный </w:t>
      </w:r>
      <w:proofErr w:type="spellStart"/>
      <w:r w:rsidR="006872E7" w:rsidRPr="006872E7">
        <w:rPr>
          <w:rFonts w:ascii="Times New Roman" w:hAnsi="Times New Roman"/>
          <w:i/>
          <w:sz w:val="20"/>
          <w:szCs w:val="20"/>
        </w:rPr>
        <w:t>Mascar</w:t>
      </w:r>
      <w:proofErr w:type="spellEnd"/>
      <w:r w:rsidR="006872E7" w:rsidRPr="006872E7">
        <w:rPr>
          <w:rFonts w:ascii="Times New Roman" w:hAnsi="Times New Roman"/>
          <w:i/>
          <w:sz w:val="20"/>
          <w:szCs w:val="20"/>
        </w:rPr>
        <w:t xml:space="preserve"> Corsa 420 SR </w:t>
      </w:r>
      <w:proofErr w:type="spellStart"/>
      <w:r w:rsidR="006872E7" w:rsidRPr="006872E7">
        <w:rPr>
          <w:rFonts w:ascii="Times New Roman" w:hAnsi="Times New Roman"/>
          <w:i/>
          <w:sz w:val="20"/>
          <w:szCs w:val="20"/>
        </w:rPr>
        <w:t>plus</w:t>
      </w:r>
      <w:proofErr w:type="spellEnd"/>
      <w:r w:rsidR="006872E7" w:rsidRPr="006872E7">
        <w:rPr>
          <w:rFonts w:ascii="Times New Roman" w:hAnsi="Times New Roman"/>
          <w:i/>
          <w:sz w:val="20"/>
          <w:szCs w:val="20"/>
        </w:rPr>
        <w:t xml:space="preserve">, 2022 </w:t>
      </w:r>
      <w:proofErr w:type="spellStart"/>
      <w:r w:rsidR="006872E7" w:rsidRPr="006872E7">
        <w:rPr>
          <w:rFonts w:ascii="Times New Roman" w:hAnsi="Times New Roman"/>
          <w:i/>
          <w:sz w:val="20"/>
          <w:szCs w:val="20"/>
        </w:rPr>
        <w:t>г.в</w:t>
      </w:r>
      <w:proofErr w:type="spellEnd"/>
      <w:r w:rsidR="006872E7" w:rsidRPr="006872E7">
        <w:rPr>
          <w:rFonts w:ascii="Times New Roman" w:hAnsi="Times New Roman"/>
          <w:i/>
          <w:sz w:val="20"/>
          <w:szCs w:val="20"/>
        </w:rPr>
        <w:t>.</w:t>
      </w:r>
      <w:r w:rsidR="006872E7" w:rsidRPr="006872E7">
        <w:rPr>
          <w:rFonts w:ascii="Times New Roman" w:hAnsi="Times New Roman"/>
          <w:i/>
          <w:sz w:val="20"/>
          <w:szCs w:val="20"/>
        </w:rPr>
        <w:t xml:space="preserve"> </w:t>
      </w:r>
      <w:r w:rsidRPr="006872E7">
        <w:rPr>
          <w:rFonts w:ascii="Times New Roman" w:hAnsi="Times New Roman"/>
          <w:i/>
          <w:sz w:val="20"/>
          <w:szCs w:val="20"/>
        </w:rPr>
        <w:t>(далее – «Имущество»).</w:t>
      </w:r>
    </w:p>
    <w:p w14:paraId="2F3975F4" w14:textId="22CAF111" w:rsidR="00444125" w:rsidRPr="006872E7" w:rsidRDefault="000A052A" w:rsidP="006872E7">
      <w:pPr>
        <w:spacing w:after="0" w:line="240" w:lineRule="auto"/>
        <w:ind w:firstLine="567"/>
        <w:jc w:val="both"/>
        <w:rPr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6872E7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6872E7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ЗАСОРИН АЛЕКСЕЙ СЕРГЕЕВИЧ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>Счет получателя 40817810150220138643</w:t>
      </w:r>
      <w:r w:rsidR="006872E7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6872E7">
        <w:rPr>
          <w:rStyle w:val="paragraph"/>
          <w:rFonts w:ascii="Times New Roman" w:hAnsi="Times New Roman"/>
          <w:sz w:val="18"/>
          <w:szCs w:val="18"/>
        </w:rPr>
        <w:t>Банк получателя: ФИЛИАЛ "ЦЕНТРАЛЬНЫЙ" ПАО "СОВКОМБАНК" ИНН: 4401116480 КПП: 544543001 Кор. счет: 30101810150040000763 БИК: 045004763</w:t>
      </w:r>
      <w:r w:rsidR="00B324C4" w:rsidRPr="006872E7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6872E7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6872E7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4EC175F1" w:rsidR="000A052A" w:rsidRPr="006872E7" w:rsidRDefault="000A052A" w:rsidP="00566038">
      <w:pPr>
        <w:spacing w:after="0" w:line="240" w:lineRule="auto"/>
        <w:ind w:firstLine="708"/>
        <w:jc w:val="both"/>
        <w:rPr>
          <w:rStyle w:val="paragraph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  <w:r w:rsidR="00566038" w:rsidRPr="006872E7">
        <w:rPr>
          <w:rStyle w:val="paragraph"/>
          <w:rFonts w:ascii="Times New Roman" w:hAnsi="Times New Roman"/>
          <w:sz w:val="18"/>
          <w:szCs w:val="18"/>
        </w:rPr>
        <w:t>Сумма задатка возвращается только на тот счет, с которого была произведена оплата.</w:t>
      </w:r>
    </w:p>
    <w:p w14:paraId="59E2126D" w14:textId="394BF7F4" w:rsidR="000A052A" w:rsidRPr="006872E7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 xml:space="preserve">5. </w:t>
      </w:r>
      <w:r w:rsidR="000C4F57" w:rsidRPr="006872E7">
        <w:rPr>
          <w:rStyle w:val="paragraph"/>
          <w:rFonts w:ascii="Times New Roman" w:hAnsi="Times New Roman"/>
          <w:sz w:val="18"/>
          <w:szCs w:val="18"/>
        </w:rPr>
        <w:t>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 (Единственный участник торгов/ участник торгов, подавший заявку первым, в случае если не было представлено ценовых предложений).</w:t>
      </w:r>
    </w:p>
    <w:p w14:paraId="50E9D5FC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6872E7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6872E7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6872E7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6872E7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6872E7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6872E7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6872E7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6872E7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6872E7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6872E7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6872E7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6872E7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6872E7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AF1F" w14:textId="37599634" w:rsidR="00017565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6872E7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Засорина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 Алексея Сергеевича (</w:t>
            </w:r>
            <w:proofErr w:type="spellStart"/>
            <w:r w:rsidR="006872E7" w:rsidRPr="006872E7">
              <w:rPr>
                <w:i/>
                <w:sz w:val="18"/>
                <w:szCs w:val="18"/>
                <w:lang w:val="ru-RU"/>
              </w:rPr>
              <w:t>д.р</w:t>
            </w:r>
            <w:proofErr w:type="spellEnd"/>
            <w:r w:rsidR="006872E7" w:rsidRPr="006872E7">
              <w:rPr>
                <w:i/>
                <w:sz w:val="18"/>
                <w:szCs w:val="18"/>
                <w:lang w:val="ru-RU"/>
              </w:rPr>
              <w:t xml:space="preserve">./м.р.:02.09.1974, Г. МАГАДАН, СНИЛС 10863351347, ИНН 490909623547, адрес: 686332, Магаданская обл., Сусуманский р-н, пгт Мяунджа, ул. Октябрьская, д. 12А, кв. 54), </w:t>
            </w:r>
            <w:r w:rsidRPr="006872E7">
              <w:rPr>
                <w:i/>
                <w:sz w:val="18"/>
                <w:szCs w:val="18"/>
                <w:lang w:val="ru-RU"/>
              </w:rPr>
              <w:t>Киселёв Владислав Вячеславович (ИНН 132814097117, СНИЛС 167-909-336 15)  адрес для корреспонденции: 302000, обл. Орловская, г. Орёл, а/я 105)</w:t>
            </w:r>
          </w:p>
          <w:p w14:paraId="13B99DBE" w14:textId="77777777" w:rsidR="00556918" w:rsidRPr="006872E7" w:rsidRDefault="00556918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F123A56" w14:textId="77777777" w:rsidR="006872E7" w:rsidRPr="006872E7" w:rsidRDefault="00BE49EC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r w:rsidR="006872E7"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ЗАСОРИН АЛЕКСЕЙ СЕРГЕЕВИЧ</w:t>
            </w:r>
          </w:p>
          <w:p w14:paraId="5646F455" w14:textId="2954DAC6" w:rsidR="00BE49EC" w:rsidRPr="006872E7" w:rsidRDefault="006872E7" w:rsidP="006872E7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 40817810150220138643</w:t>
            </w:r>
          </w:p>
          <w:p w14:paraId="7B183B3D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6872E7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6872E7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1EB69323" w:rsidR="000A052A" w:rsidRPr="006872E7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6872E7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="00556918" w:rsidRPr="006872E7">
              <w:rPr>
                <w:rFonts w:ascii="Times New Roman" w:hAnsi="Times New Roman"/>
                <w:i/>
                <w:sz w:val="18"/>
                <w:szCs w:val="18"/>
              </w:rPr>
              <w:t>Киселёв В.В.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6872E7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6872E7" w:rsidRDefault="000A052A" w:rsidP="006872E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8C6886" w14:textId="77777777" w:rsidR="00A53267" w:rsidRPr="006872E7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B92A954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22983FB2" w14:textId="77777777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5D05041" w14:textId="53D8B8D0" w:rsidR="000A052A" w:rsidRPr="006872E7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2111EA62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6872E7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5D375DE9" w:rsidR="003D3E15" w:rsidRPr="006872E7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301A9654" w14:textId="77777777" w:rsidR="00556918" w:rsidRPr="006872E7" w:rsidRDefault="00556918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77777777" w:rsidR="003D3E15" w:rsidRPr="006872E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6872E7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CF7D" w14:textId="77777777" w:rsidR="00E46E09" w:rsidRDefault="00E46E09" w:rsidP="005F791F">
      <w:pPr>
        <w:spacing w:after="0" w:line="240" w:lineRule="auto"/>
      </w:pPr>
      <w:r>
        <w:separator/>
      </w:r>
    </w:p>
  </w:endnote>
  <w:endnote w:type="continuationSeparator" w:id="0">
    <w:p w14:paraId="3FF96B5E" w14:textId="77777777" w:rsidR="00E46E09" w:rsidRDefault="00E46E09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42098" w14:textId="77777777" w:rsidR="00E46E09" w:rsidRDefault="00E46E09" w:rsidP="005F791F">
      <w:pPr>
        <w:spacing w:after="0" w:line="240" w:lineRule="auto"/>
      </w:pPr>
      <w:r>
        <w:separator/>
      </w:r>
    </w:p>
  </w:footnote>
  <w:footnote w:type="continuationSeparator" w:id="0">
    <w:p w14:paraId="7E76C5CD" w14:textId="77777777" w:rsidR="00E46E09" w:rsidRDefault="00E46E09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C4F57"/>
    <w:rsid w:val="000F7549"/>
    <w:rsid w:val="00126531"/>
    <w:rsid w:val="00146CC5"/>
    <w:rsid w:val="001D482A"/>
    <w:rsid w:val="00204FE8"/>
    <w:rsid w:val="0025755B"/>
    <w:rsid w:val="00267583"/>
    <w:rsid w:val="00293399"/>
    <w:rsid w:val="002C5087"/>
    <w:rsid w:val="003A2099"/>
    <w:rsid w:val="003C3A95"/>
    <w:rsid w:val="003D3E15"/>
    <w:rsid w:val="003F0FC9"/>
    <w:rsid w:val="003F17D1"/>
    <w:rsid w:val="0043755E"/>
    <w:rsid w:val="00444125"/>
    <w:rsid w:val="004708BE"/>
    <w:rsid w:val="004B1450"/>
    <w:rsid w:val="004D758C"/>
    <w:rsid w:val="00556918"/>
    <w:rsid w:val="00566038"/>
    <w:rsid w:val="005D2B6B"/>
    <w:rsid w:val="005F11FB"/>
    <w:rsid w:val="005F791F"/>
    <w:rsid w:val="00606380"/>
    <w:rsid w:val="006872E7"/>
    <w:rsid w:val="006931D9"/>
    <w:rsid w:val="0069532A"/>
    <w:rsid w:val="006F4B2F"/>
    <w:rsid w:val="007F6F6E"/>
    <w:rsid w:val="00843C7F"/>
    <w:rsid w:val="00871EDE"/>
    <w:rsid w:val="008C0769"/>
    <w:rsid w:val="008F00AE"/>
    <w:rsid w:val="00914048"/>
    <w:rsid w:val="009700C0"/>
    <w:rsid w:val="009918C2"/>
    <w:rsid w:val="00996D10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326C2"/>
    <w:rsid w:val="00B4536E"/>
    <w:rsid w:val="00BD20D5"/>
    <w:rsid w:val="00BE49EC"/>
    <w:rsid w:val="00C26389"/>
    <w:rsid w:val="00C916AB"/>
    <w:rsid w:val="00C9323F"/>
    <w:rsid w:val="00CF7178"/>
    <w:rsid w:val="00D262B5"/>
    <w:rsid w:val="00DC6459"/>
    <w:rsid w:val="00E46E09"/>
    <w:rsid w:val="00EA0ADE"/>
    <w:rsid w:val="00EB2F7F"/>
    <w:rsid w:val="00EB3BF9"/>
    <w:rsid w:val="00ED1DB9"/>
    <w:rsid w:val="00ED4602"/>
    <w:rsid w:val="00F3445A"/>
    <w:rsid w:val="00F6192D"/>
    <w:rsid w:val="00FB4358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646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user000014</cp:lastModifiedBy>
  <cp:revision>2</cp:revision>
  <dcterms:created xsi:type="dcterms:W3CDTF">2026-10-07T08:27:00Z</dcterms:created>
  <dcterms:modified xsi:type="dcterms:W3CDTF">2026-10-07T08:27:00Z</dcterms:modified>
</cp:coreProperties>
</file>