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CE749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E749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E749E">
        <w:rPr>
          <w:rFonts w:ascii="Times New Roman" w:hAnsi="Times New Roman"/>
          <w:b/>
          <w:i/>
          <w:sz w:val="20"/>
          <w:szCs w:val="20"/>
        </w:rPr>
        <w:t>оговор</w:t>
      </w:r>
      <w:r w:rsidRPr="00CE749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E749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E749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E749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E749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E749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749E">
        <w:rPr>
          <w:rStyle w:val="paragraph"/>
          <w:sz w:val="20"/>
          <w:szCs w:val="20"/>
        </w:rPr>
        <w:t>г._______________</w:t>
      </w:r>
      <w:r w:rsidR="008E2D9D" w:rsidRPr="00CE749E">
        <w:rPr>
          <w:rFonts w:ascii="Times New Roman" w:hAnsi="Times New Roman"/>
          <w:sz w:val="20"/>
          <w:szCs w:val="20"/>
        </w:rPr>
        <w:tab/>
      </w:r>
      <w:r w:rsidR="008E2D9D" w:rsidRPr="00CE749E">
        <w:rPr>
          <w:rFonts w:ascii="Times New Roman" w:hAnsi="Times New Roman"/>
          <w:sz w:val="20"/>
          <w:szCs w:val="20"/>
        </w:rPr>
        <w:tab/>
      </w:r>
      <w:r w:rsidR="008E2D9D" w:rsidRPr="00CE749E">
        <w:rPr>
          <w:rFonts w:ascii="Times New Roman" w:hAnsi="Times New Roman"/>
          <w:sz w:val="20"/>
          <w:szCs w:val="20"/>
        </w:rPr>
        <w:tab/>
      </w:r>
      <w:r w:rsidR="008E2D9D" w:rsidRPr="00CE749E">
        <w:rPr>
          <w:rFonts w:ascii="Times New Roman" w:hAnsi="Times New Roman"/>
          <w:sz w:val="20"/>
          <w:szCs w:val="20"/>
        </w:rPr>
        <w:tab/>
      </w:r>
      <w:r w:rsidR="008E2D9D" w:rsidRPr="00CE749E">
        <w:rPr>
          <w:rFonts w:ascii="Times New Roman" w:hAnsi="Times New Roman"/>
          <w:sz w:val="20"/>
          <w:szCs w:val="20"/>
        </w:rPr>
        <w:tab/>
      </w:r>
      <w:r w:rsidR="008E2D9D" w:rsidRPr="00CE749E">
        <w:rPr>
          <w:rFonts w:ascii="Times New Roman" w:hAnsi="Times New Roman"/>
          <w:sz w:val="20"/>
          <w:szCs w:val="20"/>
        </w:rPr>
        <w:tab/>
      </w:r>
      <w:r w:rsidR="008E2D9D" w:rsidRPr="00CE749E">
        <w:rPr>
          <w:rFonts w:ascii="Times New Roman" w:hAnsi="Times New Roman"/>
          <w:sz w:val="20"/>
          <w:szCs w:val="20"/>
        </w:rPr>
        <w:tab/>
      </w:r>
      <w:r w:rsidR="008E2D9D" w:rsidRPr="00CE749E">
        <w:rPr>
          <w:rFonts w:ascii="Times New Roman" w:hAnsi="Times New Roman"/>
          <w:sz w:val="20"/>
          <w:szCs w:val="20"/>
        </w:rPr>
        <w:tab/>
      </w:r>
      <w:r w:rsidR="001D5D52" w:rsidRPr="00CE749E">
        <w:rPr>
          <w:rFonts w:ascii="Times New Roman" w:hAnsi="Times New Roman"/>
          <w:sz w:val="20"/>
          <w:szCs w:val="20"/>
        </w:rPr>
        <w:t xml:space="preserve">     </w:t>
      </w:r>
      <w:r w:rsidR="00A83AEC" w:rsidRPr="00CE749E">
        <w:rPr>
          <w:rFonts w:ascii="Times New Roman" w:hAnsi="Times New Roman"/>
          <w:sz w:val="20"/>
          <w:szCs w:val="20"/>
        </w:rPr>
        <w:t xml:space="preserve"> </w:t>
      </w:r>
      <w:r w:rsidR="001D5D52" w:rsidRPr="00CE749E">
        <w:rPr>
          <w:rFonts w:ascii="Times New Roman" w:hAnsi="Times New Roman"/>
          <w:sz w:val="20"/>
          <w:szCs w:val="20"/>
        </w:rPr>
        <w:t xml:space="preserve"> </w:t>
      </w:r>
      <w:r w:rsidR="008E2D9D" w:rsidRPr="00CE749E">
        <w:rPr>
          <w:rFonts w:ascii="Times New Roman" w:hAnsi="Times New Roman"/>
          <w:sz w:val="20"/>
          <w:szCs w:val="20"/>
        </w:rPr>
        <w:t>«</w:t>
      </w:r>
      <w:r w:rsidRPr="00CE749E">
        <w:rPr>
          <w:rFonts w:ascii="Times New Roman" w:hAnsi="Times New Roman"/>
          <w:sz w:val="20"/>
          <w:szCs w:val="20"/>
        </w:rPr>
        <w:t>__</w:t>
      </w:r>
      <w:r w:rsidR="008E2D9D" w:rsidRPr="00CE749E">
        <w:rPr>
          <w:rFonts w:ascii="Times New Roman" w:hAnsi="Times New Roman"/>
          <w:sz w:val="20"/>
          <w:szCs w:val="20"/>
        </w:rPr>
        <w:t xml:space="preserve">» </w:t>
      </w:r>
      <w:r w:rsidRPr="00CE749E">
        <w:rPr>
          <w:rFonts w:ascii="Times New Roman" w:hAnsi="Times New Roman"/>
          <w:sz w:val="20"/>
          <w:szCs w:val="20"/>
        </w:rPr>
        <w:t>________</w:t>
      </w:r>
      <w:r w:rsidR="00A83AEC" w:rsidRPr="00CE749E">
        <w:rPr>
          <w:rFonts w:ascii="Times New Roman" w:hAnsi="Times New Roman"/>
          <w:sz w:val="20"/>
          <w:szCs w:val="20"/>
        </w:rPr>
        <w:t xml:space="preserve"> </w:t>
      </w:r>
      <w:r w:rsidR="008E2D9D" w:rsidRPr="00CE749E">
        <w:rPr>
          <w:rFonts w:ascii="Times New Roman" w:hAnsi="Times New Roman"/>
          <w:sz w:val="20"/>
          <w:szCs w:val="20"/>
        </w:rPr>
        <w:t>20</w:t>
      </w:r>
      <w:r w:rsidR="00CD1088" w:rsidRPr="00CE749E">
        <w:rPr>
          <w:rFonts w:ascii="Times New Roman" w:hAnsi="Times New Roman"/>
          <w:sz w:val="20"/>
          <w:szCs w:val="20"/>
        </w:rPr>
        <w:t>2</w:t>
      </w:r>
      <w:r w:rsidRPr="00CE749E">
        <w:rPr>
          <w:rFonts w:ascii="Times New Roman" w:hAnsi="Times New Roman"/>
          <w:sz w:val="20"/>
          <w:szCs w:val="20"/>
        </w:rPr>
        <w:t>_</w:t>
      </w:r>
      <w:r w:rsidR="005F754E" w:rsidRPr="00CE749E">
        <w:rPr>
          <w:rFonts w:ascii="Times New Roman" w:hAnsi="Times New Roman"/>
          <w:sz w:val="20"/>
          <w:szCs w:val="20"/>
        </w:rPr>
        <w:t xml:space="preserve"> </w:t>
      </w:r>
      <w:r w:rsidR="008E2D9D" w:rsidRPr="00CE749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E749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1062534" w:rsidR="00EB4D1F" w:rsidRPr="00CE749E" w:rsidRDefault="00CE749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E749E">
        <w:rPr>
          <w:rStyle w:val="paragraph"/>
          <w:sz w:val="20"/>
          <w:szCs w:val="20"/>
        </w:rPr>
        <w:t xml:space="preserve">Финансовый управляющий Блажевич Ксении Павловны (д.р./м.р.:05.10.1990, ПОС. ВЯРТСИЛЯ ГОР. СОРТАВАЛА РЕСП. КАРЕЛИЯ, СНИЛС 166-757-133 04, ИНН 100702393813, адрес: регистрация по месту жительства: 302040, Орловская область, г. Орёл, р-н Советский, ул. 8 марта, д. 66, кв. 226), Лифанова Дарья Александровна (ИНН 550518476210, СНИЛС 168-551-533 95) - член Союза СРО "ГАУ" (ОГРН 1021603626098, ИНН 1660062005, адрес: 420034, Респ Татарстан, г Казань, ул Соловецких юнг, д 7, офис 1004), действующий на основании Решения Арбитражного суда Орловской области от 6 апреля 2026 г. по делу № А48-1287/2026, </w:t>
      </w:r>
      <w:r w:rsidR="008E2D9D" w:rsidRPr="00CE749E">
        <w:rPr>
          <w:rStyle w:val="paragraph"/>
          <w:sz w:val="20"/>
          <w:szCs w:val="20"/>
        </w:rPr>
        <w:t xml:space="preserve">именуемый в дальнейшем </w:t>
      </w:r>
      <w:r w:rsidR="008E2D9D" w:rsidRPr="00CE749E">
        <w:rPr>
          <w:rStyle w:val="paragraph"/>
          <w:i/>
          <w:sz w:val="20"/>
          <w:szCs w:val="20"/>
        </w:rPr>
        <w:t>«Продавец»,</w:t>
      </w:r>
      <w:r w:rsidR="008E2D9D" w:rsidRPr="00CE749E">
        <w:rPr>
          <w:rStyle w:val="paragraph"/>
          <w:sz w:val="20"/>
          <w:szCs w:val="20"/>
        </w:rPr>
        <w:t xml:space="preserve"> с одной</w:t>
      </w:r>
      <w:r w:rsidR="008E2D9D" w:rsidRPr="00CE749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E749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E749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E749E">
        <w:rPr>
          <w:rFonts w:ascii="Times New Roman" w:hAnsi="Times New Roman"/>
          <w:sz w:val="20"/>
          <w:szCs w:val="20"/>
        </w:rPr>
        <w:t xml:space="preserve"> </w:t>
      </w:r>
      <w:r w:rsidR="00EB4D1F" w:rsidRPr="00CE749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E749E">
        <w:rPr>
          <w:rStyle w:val="paragraph"/>
          <w:sz w:val="20"/>
          <w:szCs w:val="20"/>
        </w:rPr>
        <w:t>,</w:t>
      </w:r>
      <w:r w:rsidRPr="00CE749E">
        <w:rPr>
          <w:rStyle w:val="paragraph"/>
          <w:sz w:val="20"/>
          <w:szCs w:val="20"/>
        </w:rPr>
        <w:t xml:space="preserve"> именуем</w:t>
      </w:r>
      <w:r w:rsidR="00F12090" w:rsidRPr="00CE749E">
        <w:rPr>
          <w:rStyle w:val="paragraph"/>
          <w:sz w:val="20"/>
          <w:szCs w:val="20"/>
        </w:rPr>
        <w:t>ый</w:t>
      </w:r>
      <w:r w:rsidRPr="00CE749E">
        <w:rPr>
          <w:rStyle w:val="paragraph"/>
          <w:sz w:val="20"/>
          <w:szCs w:val="20"/>
        </w:rPr>
        <w:t xml:space="preserve"> в дальнейшем </w:t>
      </w:r>
      <w:r w:rsidRPr="00CE749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E749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E749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E749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E749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E74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E749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5DCEEF7" w:rsidR="00B820DD" w:rsidRPr="00CE749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1.1. </w:t>
      </w:r>
      <w:r w:rsidR="00B820DD" w:rsidRPr="00CE749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E749E">
        <w:rPr>
          <w:rFonts w:ascii="Times New Roman" w:hAnsi="Times New Roman"/>
          <w:sz w:val="20"/>
          <w:szCs w:val="20"/>
        </w:rPr>
        <w:t xml:space="preserve">имущество </w:t>
      </w:r>
      <w:r w:rsidR="00CE749E" w:rsidRPr="00CE749E">
        <w:rPr>
          <w:rStyle w:val="paragraph"/>
          <w:sz w:val="20"/>
          <w:szCs w:val="20"/>
        </w:rPr>
        <w:t xml:space="preserve">Блажевич Ксении Павловны </w:t>
      </w:r>
      <w:r w:rsidR="00B579E6" w:rsidRPr="00CE749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E749E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EE78F95" w:rsidR="00B30FF8" w:rsidRPr="00CE749E" w:rsidRDefault="00B820DD" w:rsidP="00CE749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E749E">
        <w:rPr>
          <w:rFonts w:ascii="Times New Roman" w:hAnsi="Times New Roman"/>
          <w:i/>
          <w:sz w:val="20"/>
          <w:szCs w:val="20"/>
        </w:rPr>
        <w:t>Лот №1:</w:t>
      </w:r>
      <w:r w:rsidR="00A83AEC" w:rsidRPr="00CE749E">
        <w:rPr>
          <w:rFonts w:ascii="Times New Roman" w:hAnsi="Times New Roman"/>
          <w:i/>
          <w:sz w:val="20"/>
          <w:szCs w:val="20"/>
        </w:rPr>
        <w:t xml:space="preserve"> </w:t>
      </w:r>
      <w:r w:rsidR="00CE749E" w:rsidRPr="00CE749E">
        <w:rPr>
          <w:rFonts w:ascii="Times New Roman" w:hAnsi="Times New Roman"/>
          <w:i/>
          <w:sz w:val="20"/>
          <w:szCs w:val="20"/>
        </w:rPr>
        <w:t xml:space="preserve">транспортное средство – легковой автомобиль марка /модель – Audi A7, год выпуска – 2016, VIN – XW8ZZZ4G2HG006558. </w:t>
      </w:r>
      <w:r w:rsidR="00A83AEC" w:rsidRPr="00CE749E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6D64E9A9" w:rsidR="00B21BC6" w:rsidRPr="00CE749E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E749E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CE749E" w:rsidRPr="00CE749E">
        <w:rPr>
          <w:rFonts w:ascii="Times New Roman" w:hAnsi="Times New Roman" w:cs="Times New Roman"/>
        </w:rPr>
        <w:t>.</w:t>
      </w:r>
    </w:p>
    <w:p w14:paraId="0E3A7426" w14:textId="5DEBEC96" w:rsidR="00B21BC6" w:rsidRPr="00CE749E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CE749E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CE749E" w:rsidRPr="00CE749E">
        <w:rPr>
          <w:rFonts w:ascii="Times New Roman" w:hAnsi="Times New Roman" w:cs="Times New Roman"/>
        </w:rPr>
        <w:t xml:space="preserve">АКЦИОНЕРНОЕ ОБЩЕСТВО "ТБАНК" (ИНН 7710140679, ОГРН 1027739642281). </w:t>
      </w:r>
      <w:r w:rsidRPr="00CE749E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r w:rsidR="00CE749E" w:rsidRPr="00CE749E">
        <w:rPr>
          <w:rFonts w:ascii="Times New Roman" w:hAnsi="Times New Roman" w:cs="Times New Roman"/>
        </w:rPr>
        <w:t xml:space="preserve">Блажевич Ксении Павловны </w:t>
      </w:r>
      <w:r w:rsidRPr="00CE749E">
        <w:rPr>
          <w:rFonts w:ascii="Times New Roman" w:hAnsi="Times New Roman" w:cs="Times New Roman"/>
        </w:rPr>
        <w:t xml:space="preserve">по его обязательствам перед </w:t>
      </w:r>
      <w:r w:rsidR="00CE749E" w:rsidRPr="00CE749E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Pr="00CE749E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CE749E" w:rsidRPr="00CE749E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A84B52" w:rsidRPr="00CE749E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CE749E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E749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2. Стоимость И</w:t>
      </w:r>
      <w:r w:rsidR="008E2D9D" w:rsidRPr="00CE749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E749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E749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E749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E749E">
        <w:rPr>
          <w:rFonts w:ascii="Times New Roman" w:hAnsi="Times New Roman"/>
          <w:sz w:val="20"/>
          <w:szCs w:val="20"/>
        </w:rPr>
        <w:t xml:space="preserve"> </w:t>
      </w:r>
      <w:r w:rsidR="00BF23AE" w:rsidRPr="00CE749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E749E">
        <w:rPr>
          <w:rFonts w:ascii="Times New Roman" w:hAnsi="Times New Roman"/>
          <w:sz w:val="20"/>
          <w:szCs w:val="20"/>
        </w:rPr>
        <w:t xml:space="preserve">№ </w:t>
      </w:r>
      <w:r w:rsidR="00EB4D1F" w:rsidRPr="00CE749E">
        <w:rPr>
          <w:rFonts w:ascii="Times New Roman" w:hAnsi="Times New Roman"/>
          <w:sz w:val="20"/>
          <w:szCs w:val="20"/>
        </w:rPr>
        <w:t>___</w:t>
      </w:r>
      <w:r w:rsidR="00BF23AE" w:rsidRPr="00CE749E">
        <w:rPr>
          <w:rFonts w:ascii="Times New Roman" w:hAnsi="Times New Roman"/>
          <w:sz w:val="20"/>
          <w:szCs w:val="20"/>
        </w:rPr>
        <w:t xml:space="preserve"> от</w:t>
      </w:r>
      <w:r w:rsidR="006608D5" w:rsidRPr="00CE749E">
        <w:rPr>
          <w:rFonts w:ascii="Times New Roman" w:hAnsi="Times New Roman"/>
          <w:sz w:val="20"/>
          <w:szCs w:val="20"/>
        </w:rPr>
        <w:t xml:space="preserve"> </w:t>
      </w:r>
      <w:r w:rsidR="00EB4D1F" w:rsidRPr="00CE749E">
        <w:rPr>
          <w:rFonts w:ascii="Times New Roman" w:hAnsi="Times New Roman"/>
          <w:sz w:val="20"/>
          <w:szCs w:val="20"/>
        </w:rPr>
        <w:t>________</w:t>
      </w:r>
      <w:r w:rsidR="008E6522" w:rsidRPr="00CE749E">
        <w:rPr>
          <w:rFonts w:ascii="Times New Roman" w:hAnsi="Times New Roman"/>
          <w:sz w:val="20"/>
          <w:szCs w:val="20"/>
        </w:rPr>
        <w:t xml:space="preserve"> г. </w:t>
      </w:r>
      <w:r w:rsidR="00BF23AE" w:rsidRPr="00CE749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E749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E749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E749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E749E">
        <w:rPr>
          <w:rFonts w:ascii="Times New Roman" w:hAnsi="Times New Roman"/>
          <w:sz w:val="20"/>
          <w:szCs w:val="20"/>
        </w:rPr>
        <w:t>__________________________________________</w:t>
      </w:r>
      <w:r w:rsidRPr="00CE749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E749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E749E">
        <w:rPr>
          <w:rFonts w:ascii="Times New Roman" w:hAnsi="Times New Roman"/>
          <w:sz w:val="20"/>
          <w:szCs w:val="20"/>
        </w:rPr>
        <w:t>______________</w:t>
      </w:r>
      <w:r w:rsidR="00A738AF" w:rsidRPr="00CE749E">
        <w:rPr>
          <w:rFonts w:ascii="Times New Roman" w:hAnsi="Times New Roman"/>
          <w:sz w:val="20"/>
          <w:szCs w:val="20"/>
        </w:rPr>
        <w:t xml:space="preserve"> г. </w:t>
      </w:r>
      <w:r w:rsidRPr="00CE749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BA49F80" w:rsidR="00AE7B60" w:rsidRPr="00CE749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E749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E749E">
        <w:rPr>
          <w:sz w:val="20"/>
          <w:szCs w:val="20"/>
          <w:lang w:val="ru-RU"/>
        </w:rPr>
        <w:t>2</w:t>
      </w:r>
      <w:r w:rsidRPr="00CE749E">
        <w:rPr>
          <w:sz w:val="20"/>
          <w:szCs w:val="20"/>
        </w:rPr>
        <w:t xml:space="preserve">.1 Договора, в размере </w:t>
      </w:r>
      <w:r w:rsidR="00D46F9D" w:rsidRPr="00CE749E">
        <w:rPr>
          <w:sz w:val="20"/>
          <w:szCs w:val="20"/>
          <w:lang w:val="ru-RU"/>
        </w:rPr>
        <w:t xml:space="preserve"> </w:t>
      </w:r>
      <w:r w:rsidR="00EB4D1F" w:rsidRPr="00CE749E">
        <w:rPr>
          <w:sz w:val="20"/>
          <w:szCs w:val="20"/>
          <w:lang w:val="ru-RU"/>
        </w:rPr>
        <w:t>__________________________________</w:t>
      </w:r>
      <w:r w:rsidR="00D46F9D" w:rsidRPr="00CE749E">
        <w:rPr>
          <w:sz w:val="20"/>
          <w:szCs w:val="20"/>
          <w:lang w:val="ru-RU"/>
        </w:rPr>
        <w:t xml:space="preserve"> </w:t>
      </w:r>
      <w:r w:rsidRPr="00CE749E">
        <w:rPr>
          <w:sz w:val="20"/>
          <w:szCs w:val="20"/>
        </w:rPr>
        <w:t>рублей, Покупатель обязан уплатить Продавцу</w:t>
      </w:r>
      <w:r w:rsidRPr="00CE749E">
        <w:rPr>
          <w:i/>
          <w:sz w:val="20"/>
          <w:szCs w:val="20"/>
        </w:rPr>
        <w:t xml:space="preserve"> </w:t>
      </w:r>
      <w:r w:rsidR="00EB4D1F" w:rsidRPr="00CE749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E749E" w:rsidRPr="00CE749E">
        <w:rPr>
          <w:i/>
          <w:sz w:val="20"/>
          <w:szCs w:val="20"/>
        </w:rPr>
        <w:t>Блажевич Ксении Павловны</w:t>
      </w:r>
      <w:r w:rsidR="00013CFA" w:rsidRPr="00CE749E">
        <w:rPr>
          <w:i/>
          <w:sz w:val="20"/>
          <w:szCs w:val="20"/>
        </w:rPr>
        <w:t xml:space="preserve">, счет получателя: </w:t>
      </w:r>
      <w:r w:rsidR="00CE749E" w:rsidRPr="00CE749E">
        <w:rPr>
          <w:i/>
          <w:sz w:val="20"/>
          <w:szCs w:val="20"/>
        </w:rPr>
        <w:t>40817810750225872870</w:t>
      </w:r>
      <w:r w:rsidR="00EB4D1F" w:rsidRPr="00CE749E">
        <w:rPr>
          <w:i/>
          <w:sz w:val="20"/>
          <w:szCs w:val="20"/>
        </w:rPr>
        <w:t xml:space="preserve">, Банк получателя: </w:t>
      </w:r>
      <w:r w:rsidR="00D15F9A" w:rsidRPr="00CE749E">
        <w:rPr>
          <w:i/>
          <w:sz w:val="20"/>
          <w:szCs w:val="20"/>
        </w:rPr>
        <w:t>ФИЛИАЛ "ЦЕНТРАЛЬНЫЙ" ПАО "СОВКОМБАНК"</w:t>
      </w:r>
      <w:r w:rsidR="00D15F9A" w:rsidRPr="00CE749E">
        <w:rPr>
          <w:i/>
          <w:sz w:val="20"/>
          <w:szCs w:val="20"/>
          <w:lang w:val="ru-RU"/>
        </w:rPr>
        <w:t xml:space="preserve">, </w:t>
      </w:r>
      <w:r w:rsidR="00EB4D1F" w:rsidRPr="00CE749E">
        <w:rPr>
          <w:i/>
          <w:sz w:val="20"/>
          <w:szCs w:val="20"/>
        </w:rPr>
        <w:t xml:space="preserve">ИНН: </w:t>
      </w:r>
      <w:r w:rsidR="00D15F9A" w:rsidRPr="00CE749E">
        <w:rPr>
          <w:i/>
          <w:sz w:val="20"/>
          <w:szCs w:val="20"/>
        </w:rPr>
        <w:t>4401116480</w:t>
      </w:r>
      <w:r w:rsidR="00EB4D1F" w:rsidRPr="00CE749E">
        <w:rPr>
          <w:i/>
          <w:sz w:val="20"/>
          <w:szCs w:val="20"/>
        </w:rPr>
        <w:t xml:space="preserve">, КПП: </w:t>
      </w:r>
      <w:r w:rsidR="00D15F9A" w:rsidRPr="00CE749E">
        <w:rPr>
          <w:i/>
          <w:sz w:val="20"/>
          <w:szCs w:val="20"/>
        </w:rPr>
        <w:t>544543001</w:t>
      </w:r>
      <w:r w:rsidR="00EB4D1F" w:rsidRPr="00CE749E">
        <w:rPr>
          <w:i/>
          <w:sz w:val="20"/>
          <w:szCs w:val="20"/>
        </w:rPr>
        <w:t xml:space="preserve">, Кор. счет: </w:t>
      </w:r>
      <w:r w:rsidR="00D15F9A" w:rsidRPr="00CE749E">
        <w:rPr>
          <w:i/>
          <w:sz w:val="20"/>
          <w:szCs w:val="20"/>
        </w:rPr>
        <w:t>30101810150040000763</w:t>
      </w:r>
      <w:r w:rsidR="00EB4D1F" w:rsidRPr="00CE749E">
        <w:rPr>
          <w:i/>
          <w:sz w:val="20"/>
          <w:szCs w:val="20"/>
        </w:rPr>
        <w:t xml:space="preserve">, БИК: </w:t>
      </w:r>
      <w:r w:rsidR="00D15F9A" w:rsidRPr="00CE749E">
        <w:rPr>
          <w:i/>
          <w:sz w:val="20"/>
          <w:szCs w:val="20"/>
        </w:rPr>
        <w:t>045004763</w:t>
      </w:r>
      <w:r w:rsidR="00EB4D1F" w:rsidRPr="00CE749E">
        <w:rPr>
          <w:i/>
          <w:sz w:val="20"/>
          <w:szCs w:val="20"/>
        </w:rPr>
        <w:t>.</w:t>
      </w:r>
    </w:p>
    <w:p w14:paraId="7C9ECDF1" w14:textId="77777777" w:rsidR="00AE7B60" w:rsidRPr="00CE749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E749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E749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E749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E74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E74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3.1. </w:t>
      </w:r>
      <w:r w:rsidR="001C62C4" w:rsidRPr="00CE749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CE749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E749E">
        <w:rPr>
          <w:rFonts w:ascii="Times New Roman" w:hAnsi="Times New Roman"/>
          <w:sz w:val="20"/>
          <w:szCs w:val="20"/>
        </w:rPr>
        <w:t>Покупател</w:t>
      </w:r>
      <w:r w:rsidR="00117D9F" w:rsidRPr="00CE749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E749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E749E">
        <w:rPr>
          <w:rFonts w:ascii="Times New Roman" w:hAnsi="Times New Roman"/>
          <w:sz w:val="20"/>
          <w:szCs w:val="20"/>
        </w:rPr>
        <w:t>5</w:t>
      </w:r>
      <w:r w:rsidRPr="00CE749E">
        <w:rPr>
          <w:rFonts w:ascii="Times New Roman" w:hAnsi="Times New Roman"/>
          <w:sz w:val="20"/>
          <w:szCs w:val="20"/>
        </w:rPr>
        <w:t xml:space="preserve"> </w:t>
      </w:r>
      <w:r w:rsidR="0007462F" w:rsidRPr="00CE749E">
        <w:rPr>
          <w:rFonts w:ascii="Times New Roman" w:hAnsi="Times New Roman"/>
          <w:sz w:val="20"/>
          <w:szCs w:val="20"/>
        </w:rPr>
        <w:t>(</w:t>
      </w:r>
      <w:r w:rsidR="007B2573" w:rsidRPr="00CE749E">
        <w:rPr>
          <w:rFonts w:ascii="Times New Roman" w:hAnsi="Times New Roman"/>
          <w:sz w:val="20"/>
          <w:szCs w:val="20"/>
        </w:rPr>
        <w:t>пятнадцати</w:t>
      </w:r>
      <w:r w:rsidR="00BA25F0" w:rsidRPr="00CE749E">
        <w:rPr>
          <w:rFonts w:ascii="Times New Roman" w:hAnsi="Times New Roman"/>
          <w:sz w:val="20"/>
          <w:szCs w:val="20"/>
        </w:rPr>
        <w:t xml:space="preserve">) </w:t>
      </w:r>
      <w:r w:rsidR="00331194" w:rsidRPr="00CE749E">
        <w:rPr>
          <w:rFonts w:ascii="Times New Roman" w:hAnsi="Times New Roman"/>
          <w:sz w:val="20"/>
          <w:szCs w:val="20"/>
        </w:rPr>
        <w:t>рабочих</w:t>
      </w:r>
      <w:r w:rsidR="00BA25F0" w:rsidRPr="00CE749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3.</w:t>
      </w:r>
      <w:r w:rsidR="00117D9F" w:rsidRPr="00CE749E">
        <w:rPr>
          <w:rFonts w:ascii="Times New Roman" w:hAnsi="Times New Roman"/>
          <w:sz w:val="20"/>
          <w:szCs w:val="20"/>
        </w:rPr>
        <w:t>4</w:t>
      </w:r>
      <w:r w:rsidRPr="00CE749E">
        <w:rPr>
          <w:rFonts w:ascii="Times New Roman" w:hAnsi="Times New Roman"/>
          <w:sz w:val="20"/>
          <w:szCs w:val="20"/>
        </w:rPr>
        <w:t>.</w:t>
      </w:r>
      <w:r w:rsidR="00B579E6" w:rsidRPr="00CE749E">
        <w:rPr>
          <w:rFonts w:ascii="Times New Roman" w:hAnsi="Times New Roman"/>
          <w:sz w:val="20"/>
          <w:szCs w:val="20"/>
        </w:rPr>
        <w:t xml:space="preserve"> </w:t>
      </w:r>
      <w:r w:rsidR="00117D9F" w:rsidRPr="00CE749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3.</w:t>
      </w:r>
      <w:r w:rsidR="00117D9F" w:rsidRPr="00CE749E">
        <w:rPr>
          <w:rFonts w:ascii="Times New Roman" w:hAnsi="Times New Roman"/>
          <w:sz w:val="20"/>
          <w:szCs w:val="20"/>
        </w:rPr>
        <w:t>5</w:t>
      </w:r>
      <w:r w:rsidRPr="00CE749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ABF0B24" w14:textId="77777777" w:rsidR="00301D01" w:rsidRDefault="00301D0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1D01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118587FF" w:rsidR="00B4416C" w:rsidRPr="00CE749E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796068FE" w:rsidR="00B4416C" w:rsidRPr="00CE749E" w:rsidRDefault="00BB7671" w:rsidP="00CE749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CE74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E74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E74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E749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E749E">
        <w:rPr>
          <w:rFonts w:ascii="Times New Roman" w:hAnsi="Times New Roman"/>
          <w:sz w:val="20"/>
          <w:szCs w:val="20"/>
        </w:rPr>
        <w:t>2</w:t>
      </w:r>
      <w:r w:rsidR="00B579E6" w:rsidRPr="00CE749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E749E">
        <w:rPr>
          <w:rFonts w:ascii="Times New Roman" w:hAnsi="Times New Roman"/>
          <w:sz w:val="20"/>
          <w:szCs w:val="20"/>
        </w:rPr>
        <w:t>передач</w:t>
      </w:r>
      <w:r w:rsidR="00B579E6" w:rsidRPr="00CE749E">
        <w:rPr>
          <w:rFonts w:ascii="Times New Roman" w:hAnsi="Times New Roman"/>
          <w:sz w:val="20"/>
          <w:szCs w:val="20"/>
        </w:rPr>
        <w:t>а</w:t>
      </w:r>
      <w:r w:rsidRPr="00CE749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E749E">
        <w:rPr>
          <w:rFonts w:ascii="Times New Roman" w:hAnsi="Times New Roman"/>
          <w:sz w:val="20"/>
          <w:szCs w:val="20"/>
        </w:rPr>
        <w:t xml:space="preserve"> осуществляется </w:t>
      </w:r>
      <w:r w:rsidRPr="00CE749E">
        <w:rPr>
          <w:rFonts w:ascii="Times New Roman" w:hAnsi="Times New Roman"/>
          <w:sz w:val="20"/>
          <w:szCs w:val="20"/>
        </w:rPr>
        <w:t xml:space="preserve">по </w:t>
      </w:r>
      <w:r w:rsidR="00B579E6" w:rsidRPr="00CE749E">
        <w:rPr>
          <w:rFonts w:ascii="Times New Roman" w:hAnsi="Times New Roman"/>
          <w:sz w:val="20"/>
          <w:szCs w:val="20"/>
        </w:rPr>
        <w:t>А</w:t>
      </w:r>
      <w:r w:rsidRPr="00CE749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E749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E749E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CE749E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CE74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E74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E74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5.1. За не</w:t>
      </w:r>
      <w:r w:rsidR="00B15CF4" w:rsidRPr="00CE749E">
        <w:rPr>
          <w:rFonts w:ascii="Times New Roman" w:hAnsi="Times New Roman"/>
          <w:sz w:val="20"/>
          <w:szCs w:val="20"/>
        </w:rPr>
        <w:t>исполнение</w:t>
      </w:r>
      <w:r w:rsidRPr="00CE749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E749E">
        <w:rPr>
          <w:rFonts w:ascii="Times New Roman" w:hAnsi="Times New Roman"/>
          <w:sz w:val="20"/>
          <w:szCs w:val="20"/>
        </w:rPr>
        <w:t>исполнение</w:t>
      </w:r>
      <w:r w:rsidRPr="00CE749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E749E">
        <w:rPr>
          <w:rFonts w:ascii="Times New Roman" w:hAnsi="Times New Roman"/>
          <w:sz w:val="20"/>
          <w:szCs w:val="20"/>
        </w:rPr>
        <w:t>ы</w:t>
      </w:r>
      <w:r w:rsidRPr="00CE749E">
        <w:rPr>
          <w:rFonts w:ascii="Times New Roman" w:hAnsi="Times New Roman"/>
          <w:sz w:val="20"/>
          <w:szCs w:val="20"/>
        </w:rPr>
        <w:t xml:space="preserve"> нес</w:t>
      </w:r>
      <w:r w:rsidR="00FB38D4" w:rsidRPr="00CE749E">
        <w:rPr>
          <w:rFonts w:ascii="Times New Roman" w:hAnsi="Times New Roman"/>
          <w:sz w:val="20"/>
          <w:szCs w:val="20"/>
        </w:rPr>
        <w:t>у</w:t>
      </w:r>
      <w:r w:rsidRPr="00CE749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E749E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CE749E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CE749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E749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E749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E74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E749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E749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E749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E749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E749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E74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E749E">
        <w:rPr>
          <w:rFonts w:ascii="Times New Roman" w:hAnsi="Times New Roman"/>
          <w:sz w:val="20"/>
          <w:szCs w:val="20"/>
        </w:rPr>
        <w:t>в случае</w:t>
      </w:r>
      <w:r w:rsidRPr="00CE749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E74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- ненадлежаще</w:t>
      </w:r>
      <w:r w:rsidR="00A134E1" w:rsidRPr="00CE749E">
        <w:rPr>
          <w:rFonts w:ascii="Times New Roman" w:hAnsi="Times New Roman"/>
          <w:sz w:val="20"/>
          <w:szCs w:val="20"/>
        </w:rPr>
        <w:t>го исполнения</w:t>
      </w:r>
      <w:r w:rsidRPr="00CE749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E749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- расторжения</w:t>
      </w:r>
      <w:r w:rsidR="008E2D9D" w:rsidRPr="00CE749E">
        <w:rPr>
          <w:rFonts w:ascii="Times New Roman" w:hAnsi="Times New Roman"/>
          <w:sz w:val="20"/>
          <w:szCs w:val="20"/>
        </w:rPr>
        <w:t xml:space="preserve"> </w:t>
      </w:r>
      <w:r w:rsidRPr="00CE749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E749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E749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E749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E749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- возникновения</w:t>
      </w:r>
      <w:r w:rsidR="008E2D9D" w:rsidRPr="00CE749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E74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E74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E74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E749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E749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E74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E749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E749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E749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E749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E749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E749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CE749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E749E">
        <w:rPr>
          <w:rFonts w:ascii="Times New Roman" w:hAnsi="Times New Roman"/>
          <w:sz w:val="20"/>
          <w:szCs w:val="20"/>
        </w:rPr>
        <w:t>четырех</w:t>
      </w:r>
      <w:r w:rsidRPr="00CE749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E749E">
        <w:rPr>
          <w:rFonts w:ascii="Times New Roman" w:hAnsi="Times New Roman"/>
          <w:sz w:val="20"/>
          <w:szCs w:val="20"/>
        </w:rPr>
        <w:t>1</w:t>
      </w:r>
      <w:r w:rsidRPr="00CE749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E749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E749E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CE749E" w:rsidRDefault="00EB4D1F" w:rsidP="00CE749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E749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E749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CE749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8.1. </w:t>
      </w:r>
      <w:r w:rsidR="00EB4D1F" w:rsidRPr="00CE749E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CE749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 xml:space="preserve">8.2. </w:t>
      </w:r>
      <w:r w:rsidR="00EB4D1F" w:rsidRPr="00CE749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E749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E749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E749E">
        <w:rPr>
          <w:rFonts w:ascii="Times New Roman" w:hAnsi="Times New Roman"/>
          <w:sz w:val="20"/>
          <w:szCs w:val="20"/>
        </w:rPr>
        <w:t>9</w:t>
      </w:r>
      <w:r w:rsidR="00B15CF4" w:rsidRPr="00CE749E">
        <w:rPr>
          <w:rFonts w:ascii="Times New Roman" w:hAnsi="Times New Roman"/>
          <w:sz w:val="20"/>
          <w:szCs w:val="20"/>
        </w:rPr>
        <w:t>. Р</w:t>
      </w:r>
      <w:r w:rsidR="008E2D9D" w:rsidRPr="00CE749E">
        <w:rPr>
          <w:rFonts w:ascii="Times New Roman" w:hAnsi="Times New Roman"/>
          <w:sz w:val="20"/>
          <w:szCs w:val="20"/>
        </w:rPr>
        <w:t>еквизиты</w:t>
      </w:r>
      <w:r w:rsidR="00B15CF4" w:rsidRPr="00CE749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E749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E74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E749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E749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49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E749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49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E749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BEDCAF9" w:rsidR="00013CFA" w:rsidRPr="00CE749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E749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E749E" w:rsidRPr="00CE749E">
              <w:rPr>
                <w:i/>
                <w:sz w:val="20"/>
                <w:szCs w:val="20"/>
                <w:lang w:val="ru-RU"/>
              </w:rPr>
              <w:t>Блажевич Ксении Павловны (д.р./м.р.:05.10.1990, ПОС. ВЯРТСИЛЯ ГОР. СОРТАВАЛА РЕСП. КАРЕЛИЯ, СНИЛС 166-757-133 04, ИНН 100702393813, адрес: регистрация по месту жительства: 302040, Орловская область, г. Орёл, р-н Советский, ул. 8 марта, д. 66, кв. 226)</w:t>
            </w:r>
            <w:r w:rsidRPr="00CE749E">
              <w:rPr>
                <w:i/>
                <w:sz w:val="20"/>
                <w:szCs w:val="20"/>
                <w:lang w:val="ru-RU"/>
              </w:rPr>
              <w:t xml:space="preserve">, </w:t>
            </w:r>
            <w:r w:rsidR="00C0785F" w:rsidRPr="00CE749E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CE749E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CE749E">
              <w:t xml:space="preserve"> </w:t>
            </w:r>
            <w:r w:rsidR="00C0785F" w:rsidRPr="00CE749E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CE749E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CE749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5844D63" w:rsidR="00D15F9A" w:rsidRPr="00CE749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74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E749E" w:rsidRPr="00CE74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БЛАЖЕВИЧ КСЕНИЯ ПАВЛОВНА</w:t>
            </w:r>
          </w:p>
          <w:p w14:paraId="3EBCBDA7" w14:textId="65797D1F" w:rsidR="00D15F9A" w:rsidRPr="00CE74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74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E749E" w:rsidRPr="00CE74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40817810750225872870</w:t>
            </w:r>
          </w:p>
          <w:p w14:paraId="200CDF91" w14:textId="77777777" w:rsidR="00D15F9A" w:rsidRPr="00CE74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74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E74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74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E74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74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E74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74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E74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E74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E749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CE749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E749E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CE749E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E749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E74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E74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E74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E749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E74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E74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CE749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E749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E74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E74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E74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CE74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CE74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CE74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CE749E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CE749E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CE74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E749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E749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E749E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AB903" w14:textId="77777777" w:rsidR="00C063C0" w:rsidRDefault="00C063C0" w:rsidP="00B15CF4">
      <w:pPr>
        <w:spacing w:after="0" w:line="240" w:lineRule="auto"/>
      </w:pPr>
      <w:r>
        <w:separator/>
      </w:r>
    </w:p>
  </w:endnote>
  <w:endnote w:type="continuationSeparator" w:id="0">
    <w:p w14:paraId="05D60F74" w14:textId="77777777" w:rsidR="00C063C0" w:rsidRDefault="00C063C0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5A03B" w14:textId="77777777" w:rsidR="00C063C0" w:rsidRDefault="00C063C0" w:rsidP="00B15CF4">
      <w:pPr>
        <w:spacing w:after="0" w:line="240" w:lineRule="auto"/>
      </w:pPr>
      <w:r>
        <w:separator/>
      </w:r>
    </w:p>
  </w:footnote>
  <w:footnote w:type="continuationSeparator" w:id="0">
    <w:p w14:paraId="1944963A" w14:textId="77777777" w:rsidR="00C063C0" w:rsidRDefault="00C063C0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2C5D80"/>
    <w:rsid w:val="00301D01"/>
    <w:rsid w:val="00311911"/>
    <w:rsid w:val="00325316"/>
    <w:rsid w:val="00331194"/>
    <w:rsid w:val="00346BA6"/>
    <w:rsid w:val="00373C9B"/>
    <w:rsid w:val="003F17D1"/>
    <w:rsid w:val="003F1CAC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63C0"/>
    <w:rsid w:val="00C0785F"/>
    <w:rsid w:val="00C46659"/>
    <w:rsid w:val="00CA7171"/>
    <w:rsid w:val="00CD1088"/>
    <w:rsid w:val="00CE749E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2026-07-14T07:01:00Z</dcterms:created>
  <dcterms:modified xsi:type="dcterms:W3CDTF">2026-10-05T09:39:00Z</dcterms:modified>
</cp:coreProperties>
</file>