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1C3E3" w14:textId="77777777" w:rsidR="005128D9" w:rsidRPr="00F542FA" w:rsidRDefault="00EA5858" w:rsidP="00F542FA">
      <w:pPr>
        <w:pStyle w:val="aa"/>
        <w:keepLines/>
        <w:spacing w:line="240" w:lineRule="auto"/>
        <w:ind w:firstLine="720"/>
        <w:contextualSpacing w:val="0"/>
        <w:rPr>
          <w:sz w:val="20"/>
          <w:szCs w:val="20"/>
        </w:rPr>
      </w:pPr>
      <w:r w:rsidRPr="00F542FA">
        <w:rPr>
          <w:sz w:val="20"/>
          <w:szCs w:val="20"/>
        </w:rPr>
        <w:t>ПРОЕКТ Договора купли-продажи</w:t>
      </w:r>
    </w:p>
    <w:p w14:paraId="2CF84515" w14:textId="5944873E" w:rsidR="00F542FA" w:rsidRDefault="00F542FA" w:rsidP="00F542FA">
      <w:pPr>
        <w:keepLines/>
        <w:spacing w:line="240" w:lineRule="auto"/>
        <w:ind w:firstLine="720"/>
        <w:jc w:val="left"/>
        <w:rPr>
          <w:sz w:val="20"/>
          <w:szCs w:val="20"/>
        </w:rPr>
      </w:pPr>
      <w:r>
        <w:rPr>
          <w:sz w:val="20"/>
          <w:szCs w:val="20"/>
        </w:rPr>
        <w:t>г. Самара</w:t>
      </w:r>
    </w:p>
    <w:p w14:paraId="643D420C" w14:textId="77777777" w:rsidR="00F542FA" w:rsidRDefault="00F542FA" w:rsidP="00F542FA">
      <w:pPr>
        <w:keepLines/>
        <w:spacing w:line="240" w:lineRule="auto"/>
        <w:ind w:firstLine="720"/>
        <w:jc w:val="right"/>
        <w:rPr>
          <w:sz w:val="20"/>
          <w:szCs w:val="20"/>
        </w:rPr>
      </w:pPr>
    </w:p>
    <w:p w14:paraId="43F8218D" w14:textId="4B7F0DB2" w:rsidR="00F542FA" w:rsidRDefault="00EA5858" w:rsidP="00F542FA">
      <w:pPr>
        <w:keepLines/>
        <w:spacing w:line="240" w:lineRule="auto"/>
        <w:ind w:firstLine="720"/>
        <w:jc w:val="right"/>
        <w:rPr>
          <w:sz w:val="20"/>
          <w:szCs w:val="20"/>
        </w:rPr>
      </w:pPr>
      <w:r w:rsidRPr="00F542FA">
        <w:rPr>
          <w:sz w:val="20"/>
          <w:szCs w:val="20"/>
        </w:rPr>
        <w:t>Дата подписания Договора Продавцом «____» ________ 20__ г.</w:t>
      </w:r>
    </w:p>
    <w:p w14:paraId="0639D95E" w14:textId="35052E8A" w:rsidR="005128D9" w:rsidRPr="00F542FA" w:rsidRDefault="00EA5858" w:rsidP="00F542FA">
      <w:pPr>
        <w:keepLines/>
        <w:spacing w:line="240" w:lineRule="auto"/>
        <w:ind w:firstLine="720"/>
        <w:jc w:val="right"/>
        <w:rPr>
          <w:sz w:val="20"/>
          <w:szCs w:val="20"/>
        </w:rPr>
      </w:pPr>
      <w:r w:rsidRPr="00F542FA">
        <w:rPr>
          <w:sz w:val="20"/>
          <w:szCs w:val="20"/>
        </w:rPr>
        <w:tab/>
        <w:t>Дата подписания Договора Покупателем «____» ________ 20__ г.</w:t>
      </w:r>
    </w:p>
    <w:p w14:paraId="353AD919" w14:textId="77777777" w:rsidR="00F542FA" w:rsidRDefault="00F542FA" w:rsidP="00F542FA">
      <w:pPr>
        <w:keepLines/>
        <w:spacing w:line="240" w:lineRule="auto"/>
        <w:ind w:firstLine="720"/>
        <w:rPr>
          <w:sz w:val="20"/>
          <w:szCs w:val="20"/>
        </w:rPr>
      </w:pPr>
    </w:p>
    <w:p w14:paraId="7454ADE8" w14:textId="22D735E2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 xml:space="preserve">ООО "БАЗА ПРОИЗВОДСТВЕННОГО ОБСЛУЖИВАНИЯ -ОТРАДНЫЙ" (ОГРН 1026303207820, ИНН 6340007519, адрес: 446430, Самарская область, г Кинель, ул М.Кутикова, 15а, 2) , именуемое в дальнейшем </w:t>
      </w:r>
      <w:r w:rsidRPr="00F542FA">
        <w:rPr>
          <w:b/>
          <w:sz w:val="20"/>
          <w:szCs w:val="20"/>
        </w:rPr>
        <w:t>«Продавец»</w:t>
      </w:r>
      <w:r w:rsidRPr="00F542FA">
        <w:rPr>
          <w:sz w:val="20"/>
          <w:szCs w:val="20"/>
        </w:rPr>
        <w:t>, в лице конкурсного управляющего Голикова Михаила Валерьевича (И</w:t>
      </w:r>
      <w:r w:rsidRPr="00F542FA">
        <w:rPr>
          <w:sz w:val="20"/>
          <w:szCs w:val="20"/>
        </w:rPr>
        <w:t>НН 110106064300, СНИЛС 101-268-099 16, члена Ассоциации СРО «Эгида», ОГРН 1105800001526, ИНН 5836141204, адрес: 170100, г. Тверь, б-р Радищева, д. 11, оф. 17), действующего на основании решения Арбитражного суда Самарской области от 08.07.2024 по делу № А5</w:t>
      </w:r>
      <w:r w:rsidRPr="00F542FA">
        <w:rPr>
          <w:sz w:val="20"/>
          <w:szCs w:val="20"/>
        </w:rPr>
        <w:t xml:space="preserve">5-37953/2022, с одной стороны, и ______ (ОГРН ____, ИНН/КПП ____, Юр. адрес: _), именуемое далее </w:t>
      </w:r>
      <w:r w:rsidRPr="00F542FA">
        <w:rPr>
          <w:b/>
          <w:sz w:val="20"/>
          <w:szCs w:val="20"/>
        </w:rPr>
        <w:t>«Покупатель»</w:t>
      </w:r>
      <w:r w:rsidRPr="00F542FA">
        <w:rPr>
          <w:sz w:val="20"/>
          <w:szCs w:val="20"/>
        </w:rPr>
        <w:t xml:space="preserve">, в лице ______, действующего на основании _______, с другой стороны, в дальнейшем совместно именуемые </w:t>
      </w:r>
      <w:r w:rsidRPr="00F542FA">
        <w:rPr>
          <w:b/>
          <w:sz w:val="20"/>
          <w:szCs w:val="20"/>
        </w:rPr>
        <w:t>«Стороны»</w:t>
      </w:r>
      <w:r w:rsidRPr="00F542FA">
        <w:rPr>
          <w:sz w:val="20"/>
          <w:szCs w:val="20"/>
        </w:rPr>
        <w:t>. Во исполнение положений: Протокол</w:t>
      </w:r>
      <w:r w:rsidRPr="00F542FA">
        <w:rPr>
          <w:sz w:val="20"/>
          <w:szCs w:val="20"/>
        </w:rPr>
        <w:t>а/Решения ___ № ___ от ___, стороны заключили настоящий Договор (Далее - Договор) о нижеследующем:</w:t>
      </w:r>
    </w:p>
    <w:p w14:paraId="6FA09769" w14:textId="77777777" w:rsidR="005128D9" w:rsidRPr="00F542FA" w:rsidRDefault="00EA5858" w:rsidP="00F542FA">
      <w:pPr>
        <w:pStyle w:val="1"/>
        <w:spacing w:before="0"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1. Предмет Договора</w:t>
      </w:r>
    </w:p>
    <w:p w14:paraId="7EDD9A57" w14:textId="56D38B56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1.1 Продавец</w:t>
      </w:r>
      <w:r w:rsidRPr="00F542FA">
        <w:rPr>
          <w:sz w:val="20"/>
          <w:szCs w:val="20"/>
        </w:rPr>
        <w:t xml:space="preserve"> обязуется передать в собственность Покупателя, а Покупатель обязуется принять и оплатить в соответствии с условиями Договор</w:t>
      </w:r>
      <w:r w:rsidRPr="00F542FA">
        <w:rPr>
          <w:sz w:val="20"/>
          <w:szCs w:val="20"/>
        </w:rPr>
        <w:t>а следующее имущество ___________ (далее – Имущество):</w:t>
      </w:r>
    </w:p>
    <w:p w14:paraId="1676FDE9" w14:textId="77777777" w:rsidR="005128D9" w:rsidRPr="00F542FA" w:rsidRDefault="00EA5858" w:rsidP="00F542FA">
      <w:pPr>
        <w:pStyle w:val="1"/>
        <w:spacing w:before="0"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2. Цена Договора и порядок расчетов</w:t>
      </w:r>
    </w:p>
    <w:p w14:paraId="6DF78253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2.1. Цена Имущества составляет ______ (____________) руб. НДС не облагается. Цена Имущества является окончательной и изменению не подлежит.</w:t>
      </w:r>
    </w:p>
    <w:p w14:paraId="4B4F8A36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2.2. Оплата приобретенног</w:t>
      </w:r>
      <w:r w:rsidRPr="00F542FA">
        <w:rPr>
          <w:sz w:val="20"/>
          <w:szCs w:val="20"/>
        </w:rPr>
        <w:t>о Имущества по каждому лоту производится в полном объеме с учетом внесенного задатка не позднее 10 (десяти) календарных дней со дня подписания Договора купли-продажи.</w:t>
      </w:r>
    </w:p>
    <w:p w14:paraId="45760E5C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2.3. Покупатель обязуется оплатить Продавцу сумму, определенную п. 2.1. Договора, за выче</w:t>
      </w:r>
      <w:r w:rsidRPr="00F542FA">
        <w:rPr>
          <w:sz w:val="20"/>
          <w:szCs w:val="20"/>
        </w:rPr>
        <w:t>том фактически внесенного и не возвращенного задатка путем единовременного перечисления денежных средств по реквизитам Продавца, указанным в Разделе 8 Договора, в срок, установленный п. 2.2 Договора.</w:t>
      </w:r>
    </w:p>
    <w:p w14:paraId="5D11C9F8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2.4. Обязательство Покупателя по оплате Имущества считае</w:t>
      </w:r>
      <w:r w:rsidRPr="00F542FA">
        <w:rPr>
          <w:sz w:val="20"/>
          <w:szCs w:val="20"/>
        </w:rPr>
        <w:t>тся исполненным с момента поступления денежных средств в счет оплаты Имущества на расчетный счет Продавца в полном объеме с учетом зачета фактически внесенного и не возвращенного задатка.</w:t>
      </w:r>
    </w:p>
    <w:p w14:paraId="0E7E142D" w14:textId="73C23A21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 xml:space="preserve">2.5. Все расходы, связанные с заключением </w:t>
      </w:r>
      <w:r w:rsidR="00F542FA" w:rsidRPr="00F542FA">
        <w:rPr>
          <w:sz w:val="20"/>
          <w:szCs w:val="20"/>
        </w:rPr>
        <w:t>настоящего Договора,</w:t>
      </w:r>
      <w:r w:rsidRPr="00F542FA">
        <w:rPr>
          <w:sz w:val="20"/>
          <w:szCs w:val="20"/>
        </w:rPr>
        <w:t xml:space="preserve"> относя</w:t>
      </w:r>
      <w:r w:rsidRPr="00F542FA">
        <w:rPr>
          <w:sz w:val="20"/>
          <w:szCs w:val="20"/>
        </w:rPr>
        <w:t>тся на Покупателя. Расходы по вывозу/транспортировке/демонтажу Имущества в цену отчуждаемого Имущества не входят и возлагаются на Покупателя.</w:t>
      </w:r>
    </w:p>
    <w:p w14:paraId="15D8B71A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2.6. Внесённый задаток не возвращается и включается в конкурсную массу Должника в случае, если Покупатель после по</w:t>
      </w:r>
      <w:r w:rsidRPr="00F542FA">
        <w:rPr>
          <w:sz w:val="20"/>
          <w:szCs w:val="20"/>
        </w:rPr>
        <w:t>дписания настоящего Договора, не произведёт его оплату в срок, установленный п. 2.2 настоящего Договора.</w:t>
      </w:r>
    </w:p>
    <w:p w14:paraId="35F50F20" w14:textId="77777777" w:rsidR="005128D9" w:rsidRPr="00F542FA" w:rsidRDefault="00EA5858" w:rsidP="00F542FA">
      <w:pPr>
        <w:pStyle w:val="1"/>
        <w:spacing w:before="0"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3. Порядок передачи имущества</w:t>
      </w:r>
    </w:p>
    <w:p w14:paraId="15521EB0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3.1. В соответствии с абз. 10 п. 19 ст. 110 Федерального закона от 26.10.2002 № 127-ФЗ «О несостоятельности (банкротстве)</w:t>
      </w:r>
      <w:r w:rsidRPr="00F542FA">
        <w:rPr>
          <w:sz w:val="20"/>
          <w:szCs w:val="20"/>
        </w:rPr>
        <w:t>» имущество передается Продавцом Покупателю по Передаточному акту, подписываемому полномочными представителями Сторон после поступления денежных средств в счет оплаты Имущества на расчетный счет Продавца в полном объеме.</w:t>
      </w:r>
    </w:p>
    <w:p w14:paraId="0A6FF42C" w14:textId="4EA15C9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3.2. Обязательство Продавца по пере</w:t>
      </w:r>
      <w:r w:rsidRPr="00F542FA">
        <w:rPr>
          <w:sz w:val="20"/>
          <w:szCs w:val="20"/>
        </w:rPr>
        <w:t>даче Имущества Покупателю считается исполненн</w:t>
      </w:r>
      <w:r w:rsidR="00995123">
        <w:rPr>
          <w:sz w:val="20"/>
          <w:szCs w:val="20"/>
        </w:rPr>
        <w:t>ым</w:t>
      </w:r>
      <w:r w:rsidRPr="00F542FA">
        <w:rPr>
          <w:sz w:val="20"/>
          <w:szCs w:val="20"/>
        </w:rPr>
        <w:t xml:space="preserve"> в момент передачи товара Покупателю или его представителю. Дата передачи Имущества согласовывается сторонами по электронной почте, указанной в </w:t>
      </w:r>
      <w:r w:rsidR="00995123">
        <w:rPr>
          <w:sz w:val="20"/>
          <w:szCs w:val="20"/>
        </w:rPr>
        <w:t xml:space="preserve">п. </w:t>
      </w:r>
      <w:r w:rsidRPr="00F542FA">
        <w:rPr>
          <w:sz w:val="20"/>
          <w:szCs w:val="20"/>
        </w:rPr>
        <w:t>7.3</w:t>
      </w:r>
      <w:r w:rsidR="00995123">
        <w:rPr>
          <w:sz w:val="20"/>
          <w:szCs w:val="20"/>
        </w:rPr>
        <w:t>.</w:t>
      </w:r>
      <w:r w:rsidRPr="00F542FA">
        <w:rPr>
          <w:sz w:val="20"/>
          <w:szCs w:val="20"/>
        </w:rPr>
        <w:t xml:space="preserve"> Договора</w:t>
      </w:r>
    </w:p>
    <w:p w14:paraId="03F6F23D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3.3. С даты передачи Имущества, ответственность за с</w:t>
      </w:r>
      <w:r w:rsidRPr="00F542FA">
        <w:rPr>
          <w:sz w:val="20"/>
          <w:szCs w:val="20"/>
        </w:rPr>
        <w:t>охранность Имущества, бремя его содержания, равно как и риск случайной порчи или гибели Имущества, несет Покупатель.</w:t>
      </w:r>
    </w:p>
    <w:p w14:paraId="28B7FC7B" w14:textId="281FD34E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3.</w:t>
      </w:r>
      <w:r w:rsidR="00D53066">
        <w:rPr>
          <w:sz w:val="20"/>
          <w:szCs w:val="20"/>
        </w:rPr>
        <w:t>4</w:t>
      </w:r>
      <w:bookmarkStart w:id="0" w:name="_GoBack"/>
      <w:bookmarkEnd w:id="0"/>
      <w:r w:rsidRPr="00F542FA">
        <w:rPr>
          <w:sz w:val="20"/>
          <w:szCs w:val="20"/>
        </w:rPr>
        <w:t>. Покупател</w:t>
      </w:r>
      <w:r w:rsidRPr="00F542FA">
        <w:rPr>
          <w:sz w:val="20"/>
          <w:szCs w:val="20"/>
        </w:rPr>
        <w:t>ь обязуется принять Имущество в течение 15 (пятнадцати) календарных дней после заключения настоящего Договора и полной оплаты Имущества. Если Имущество является движимым (в том числе транспортным средством), Покупатель обязан в тот же срок получить и вывез</w:t>
      </w:r>
      <w:r w:rsidRPr="00F542FA">
        <w:rPr>
          <w:sz w:val="20"/>
          <w:szCs w:val="20"/>
        </w:rPr>
        <w:t>ти его. Течение указанного срока начинается на следующий день после наступления последнего из указанных событий.</w:t>
      </w:r>
    </w:p>
    <w:p w14:paraId="355DB068" w14:textId="77777777" w:rsidR="005128D9" w:rsidRPr="00F542FA" w:rsidRDefault="00EA5858" w:rsidP="00F542FA">
      <w:pPr>
        <w:pStyle w:val="1"/>
        <w:spacing w:before="0"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4. Переход права собственности</w:t>
      </w:r>
    </w:p>
    <w:p w14:paraId="664568AF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4.1. Оформление права собственности на Имущество осуществляется Покупателем после его полной оплаты в соответств</w:t>
      </w:r>
      <w:r w:rsidRPr="00F542FA">
        <w:rPr>
          <w:sz w:val="20"/>
          <w:szCs w:val="20"/>
        </w:rPr>
        <w:t>ии с законодательством Российской Федерации.</w:t>
      </w:r>
    </w:p>
    <w:p w14:paraId="0FCDF8CA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4.2. В случае, если переход права собственности на Имущество подлежит государственной регистрации, право собственности на Имущество переходит к Покупателю с момента государственной регистрации перехода права в у</w:t>
      </w:r>
      <w:r w:rsidRPr="00F542FA">
        <w:rPr>
          <w:sz w:val="20"/>
          <w:szCs w:val="20"/>
        </w:rPr>
        <w:t>становленном действующим законодательством РФ порядке.</w:t>
      </w:r>
    </w:p>
    <w:p w14:paraId="6BCE107B" w14:textId="77777777" w:rsidR="005128D9" w:rsidRPr="00F542FA" w:rsidRDefault="00EA5858" w:rsidP="00F542FA">
      <w:pPr>
        <w:pStyle w:val="1"/>
        <w:spacing w:before="0"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 Обязанности Сторон</w:t>
      </w:r>
    </w:p>
    <w:p w14:paraId="5B5B3A3D" w14:textId="77777777" w:rsidR="005128D9" w:rsidRPr="00F542FA" w:rsidRDefault="00EA5858" w:rsidP="00F542FA">
      <w:pPr>
        <w:keepNext/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5.1. Продавец обязуется:</w:t>
      </w:r>
    </w:p>
    <w:p w14:paraId="55D6243B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5.1.1. Передать Покупателю Имущество в течение 15 (пятнадцати) календарных дней после заключения настоящего Договора и поступления денежных средств в счет</w:t>
      </w:r>
      <w:r w:rsidRPr="00F542FA">
        <w:rPr>
          <w:sz w:val="20"/>
          <w:szCs w:val="20"/>
        </w:rPr>
        <w:t xml:space="preserve"> оплаты Имущества в полном объеме на расчетный счет Продавца с учетом внесенного задатка, в пределах срока, установленного п. 3.5 Договора.</w:t>
      </w:r>
    </w:p>
    <w:p w14:paraId="1338BEC2" w14:textId="77777777" w:rsidR="005128D9" w:rsidRPr="00F542FA" w:rsidRDefault="00EA5858" w:rsidP="00F542FA">
      <w:pPr>
        <w:keepNext/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5.2. Покупатель обязуется:</w:t>
      </w:r>
    </w:p>
    <w:p w14:paraId="02FACB5B" w14:textId="221CA259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5.2.1. Оплатить приобретенн</w:t>
      </w:r>
      <w:r w:rsidR="00995123">
        <w:rPr>
          <w:sz w:val="20"/>
          <w:szCs w:val="20"/>
        </w:rPr>
        <w:t>ое</w:t>
      </w:r>
      <w:r w:rsidRPr="00F542FA">
        <w:rPr>
          <w:sz w:val="20"/>
          <w:szCs w:val="20"/>
        </w:rPr>
        <w:t xml:space="preserve"> Имущество в порядке, определенном раздел</w:t>
      </w:r>
      <w:r w:rsidR="00995123">
        <w:rPr>
          <w:sz w:val="20"/>
          <w:szCs w:val="20"/>
        </w:rPr>
        <w:t>ом</w:t>
      </w:r>
      <w:r w:rsidRPr="00F542FA">
        <w:rPr>
          <w:sz w:val="20"/>
          <w:szCs w:val="20"/>
        </w:rPr>
        <w:t xml:space="preserve"> 2 </w:t>
      </w:r>
      <w:r w:rsidRPr="00F542FA">
        <w:rPr>
          <w:sz w:val="20"/>
          <w:szCs w:val="20"/>
        </w:rPr>
        <w:t>настоящего Договора;</w:t>
      </w:r>
    </w:p>
    <w:p w14:paraId="6A582258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5.2.2. Принять Имущество в момент его передачи Продавцом по акту приема-передачи, подписываемому Сторонами;</w:t>
      </w:r>
    </w:p>
    <w:p w14:paraId="522A8454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5.2.3. Не отчуждать и не распоряжаться иным образом, полученным Имуществом до перехода к нему права собственности на него;</w:t>
      </w:r>
    </w:p>
    <w:p w14:paraId="44236CBF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lastRenderedPageBreak/>
        <w:t>5.2.</w:t>
      </w:r>
      <w:r w:rsidRPr="00F542FA">
        <w:rPr>
          <w:sz w:val="20"/>
          <w:szCs w:val="20"/>
        </w:rPr>
        <w:t>4. Осуществить все необходимые действия для государственной регистрации перехода права собственности на Имущество;</w:t>
      </w:r>
    </w:p>
    <w:p w14:paraId="1E0FBA40" w14:textId="6B1CF8B4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5.2.5. Нести все расходы по вывозу/транспортировке/демонтажу Имущества и заключению настоящего Договора, в том числе расходы, связанные с гос</w:t>
      </w:r>
      <w:r w:rsidRPr="00F542FA">
        <w:rPr>
          <w:sz w:val="20"/>
          <w:szCs w:val="20"/>
        </w:rPr>
        <w:t>ударственной регистраци</w:t>
      </w:r>
      <w:r w:rsidR="00995123">
        <w:rPr>
          <w:sz w:val="20"/>
          <w:szCs w:val="20"/>
        </w:rPr>
        <w:t>ей</w:t>
      </w:r>
      <w:r w:rsidRPr="00F542FA">
        <w:rPr>
          <w:sz w:val="20"/>
          <w:szCs w:val="20"/>
        </w:rPr>
        <w:t xml:space="preserve"> перехода права собственности на Имущество.</w:t>
      </w:r>
    </w:p>
    <w:p w14:paraId="5C68DB13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5.2.6. Подписанием настоящего Договора Покупатель подтверждает, что Имущество, указанное в Разделе 1 Договора его состояние, характеристики соответствуют условиям Договора. Имущество не об</w:t>
      </w:r>
      <w:r w:rsidRPr="00F542FA">
        <w:rPr>
          <w:sz w:val="20"/>
          <w:szCs w:val="20"/>
        </w:rPr>
        <w:t>ладает какими-либо дефектами и недостатками, о которых Покупателю не было известно в процедуре участия в реализации Имущества посредством проведения торгов.</w:t>
      </w:r>
    </w:p>
    <w:p w14:paraId="3DA96016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 xml:space="preserve">5.2.7. Подписанием настоящего Договора Покупатель подтверждает, что ознакомился с условиями оплаты </w:t>
      </w:r>
      <w:r w:rsidRPr="00F542FA">
        <w:rPr>
          <w:sz w:val="20"/>
          <w:szCs w:val="20"/>
        </w:rPr>
        <w:t>Имущества, сроком его принятия и вывоза, размером и порядком начисления неустойки, принимает указанные условия и обязуется оплатить Имущество, а при нарушении обязанностей, предусмотренных п. 3.5 Договора, — уплатить неустойку на условиях настоящего Догово</w:t>
      </w:r>
      <w:r w:rsidRPr="00F542FA">
        <w:rPr>
          <w:sz w:val="20"/>
          <w:szCs w:val="20"/>
        </w:rPr>
        <w:t>ра.</w:t>
      </w:r>
    </w:p>
    <w:p w14:paraId="25D81352" w14:textId="77777777" w:rsidR="005128D9" w:rsidRPr="00F542FA" w:rsidRDefault="00EA5858" w:rsidP="00F542FA">
      <w:pPr>
        <w:pStyle w:val="1"/>
        <w:spacing w:before="0"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6. Ответственность Сторон</w:t>
      </w:r>
    </w:p>
    <w:p w14:paraId="6D69F6C5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152CD66F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6.2. В случае нарушения обязательств по оплате Имущества Поку</w:t>
      </w:r>
      <w:r w:rsidRPr="00F542FA">
        <w:rPr>
          <w:sz w:val="20"/>
          <w:szCs w:val="20"/>
        </w:rPr>
        <w:t>пателем, предусмотренных п.п. 2.2, 2.3 Договора, Продавец вправе расторгнуть Договор в одностороннем внесудебном порядке. В таком случае Договор считается расторгнутым на следующий календарный день после дня направления Продавцом по адресу Покупателя, указ</w:t>
      </w:r>
      <w:r w:rsidRPr="00F542FA">
        <w:rPr>
          <w:sz w:val="20"/>
          <w:szCs w:val="20"/>
        </w:rPr>
        <w:t>анному в Договоре, соответствующего уведомления. При расторжении настоящего Договора сумма внесенного задатка Покупателю не возвращается и включается в конкурсную массу Должника.</w:t>
      </w:r>
    </w:p>
    <w:p w14:paraId="742B2555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6.3. При нарушении Покупателем срока принятия Имущества, а в отношении движим</w:t>
      </w:r>
      <w:r w:rsidRPr="00F542FA">
        <w:rPr>
          <w:sz w:val="20"/>
          <w:szCs w:val="20"/>
        </w:rPr>
        <w:t>ого имущества (в том числе транспортных средств) — также срока его получения и вывоза, установленного п. 3.5 Договора, Покупатель уплачивает Продавцу неустойку в размере 10 000 (десять тысяч) рублей за каждый календарный день просрочки в порядке, установле</w:t>
      </w:r>
      <w:r w:rsidRPr="00F542FA">
        <w:rPr>
          <w:sz w:val="20"/>
          <w:szCs w:val="20"/>
        </w:rPr>
        <w:t>нном п. 6.4 Договора, при условии, что Продавец обеспечил возможность передачи и, если применимо, вывоза Имущества.</w:t>
      </w:r>
    </w:p>
    <w:p w14:paraId="364412E2" w14:textId="31E12ABB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 xml:space="preserve">6.4. После истечения срока, установленного п. 3.5 Договора, Продавец направляет Покупателю по адресу электронной почты, указанному в п. 7.3 </w:t>
      </w:r>
      <w:r w:rsidRPr="00F542FA">
        <w:rPr>
          <w:sz w:val="20"/>
          <w:szCs w:val="20"/>
        </w:rPr>
        <w:t>Договора, требование о необходимости принять Имущество, а в отношении движимого имущества (в том числе транспортных средств) — также получить и вывезти его. Если указанные обязанности не исполнены, неустойка начисляется со следующего календарного дня после</w:t>
      </w:r>
      <w:r w:rsidRPr="00F542FA">
        <w:rPr>
          <w:sz w:val="20"/>
          <w:szCs w:val="20"/>
        </w:rPr>
        <w:t xml:space="preserve"> дня направления указанного требования по день фактического исполнения обязанностей по принятию и, если применимо, вывозу Имущества включительно.</w:t>
      </w:r>
    </w:p>
    <w:p w14:paraId="30AF7A59" w14:textId="77777777" w:rsidR="00071C67" w:rsidRPr="00F542FA" w:rsidRDefault="00071C67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 xml:space="preserve">6.5. </w:t>
      </w:r>
      <w:r w:rsidRPr="00F542FA">
        <w:rPr>
          <w:sz w:val="20"/>
          <w:szCs w:val="20"/>
        </w:rPr>
        <w:t>Покупатель обязан уплатить предъявленную неустойку в течение 5 календарных дней после направления требования о ее уплате с расчетом, путем перечисления на счет Продавца из раздела 8. Неустойка уплачивается сверх цены Имущества; ее уплата не освобождает от обязанности получить и вывезти Имущество. Согласие Покупателя с размером неустойки не исключает применения статьи 333 ГК РФ при наличии предусмотренных ею оснований.</w:t>
      </w:r>
    </w:p>
    <w:p w14:paraId="6C953C3E" w14:textId="1D4D11C5" w:rsidR="005128D9" w:rsidRPr="00F542FA" w:rsidRDefault="00EA5858" w:rsidP="00F542FA">
      <w:pPr>
        <w:keepLines/>
        <w:spacing w:line="240" w:lineRule="auto"/>
        <w:ind w:firstLine="720"/>
        <w:jc w:val="center"/>
        <w:rPr>
          <w:b/>
          <w:bCs/>
          <w:sz w:val="20"/>
          <w:szCs w:val="20"/>
        </w:rPr>
      </w:pPr>
      <w:r w:rsidRPr="00F542FA">
        <w:rPr>
          <w:b/>
          <w:bCs/>
          <w:sz w:val="20"/>
          <w:szCs w:val="20"/>
        </w:rPr>
        <w:t>7. Прочие условия</w:t>
      </w:r>
    </w:p>
    <w:p w14:paraId="3435160D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7.1. Договор считается заключенным с момента его подписания Сторонами.</w:t>
      </w:r>
    </w:p>
    <w:p w14:paraId="739BD08E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7.1.1. Победитель тор</w:t>
      </w:r>
      <w:r w:rsidRPr="00F542FA">
        <w:rPr>
          <w:sz w:val="20"/>
          <w:szCs w:val="20"/>
        </w:rPr>
        <w:t>гов обязан подписать Договор в течение 5 дней с даты получения предложения о его заключении. При отказе или уклонении победителя от подписания Договора внесенный им задаток не возвращается; конкурсный управляющий вправе предложить заключить Договор другому</w:t>
      </w:r>
      <w:r w:rsidRPr="00F542FA">
        <w:rPr>
          <w:sz w:val="20"/>
          <w:szCs w:val="20"/>
        </w:rPr>
        <w:t xml:space="preserve"> участнику в порядке, установленном законодательством о банкротстве.</w:t>
      </w:r>
    </w:p>
    <w:p w14:paraId="3B9CBDA4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7.2. Настоящий Договор составлен в двух экземплярах, имеющих одинаковую юридическую силу, по одному экземпляру для каждой из Сторон. Подписанные скан копии Договора и Приложения к нему, н</w:t>
      </w:r>
      <w:r w:rsidRPr="00F542FA">
        <w:rPr>
          <w:sz w:val="20"/>
          <w:szCs w:val="20"/>
        </w:rPr>
        <w:t>аправленные Сторонами друг другу посредством электронной почты, указанной в п. 7.3. настоящего Договора имеют такую же силу, как и оригиналы документов.</w:t>
      </w:r>
    </w:p>
    <w:p w14:paraId="0723FF58" w14:textId="0ABCB039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7.3. Сообщения направляются Сторонами друг другу по следующим адресам электронной почты: адрес электрон</w:t>
      </w:r>
      <w:r w:rsidRPr="00F542FA">
        <w:rPr>
          <w:sz w:val="20"/>
          <w:szCs w:val="20"/>
        </w:rPr>
        <w:t xml:space="preserve">ной почты Продавца: </w:t>
      </w:r>
      <w:hyperlink r:id="rId8" w:history="1">
        <w:r w:rsidR="00995123" w:rsidRPr="00995123">
          <w:rPr>
            <w:sz w:val="20"/>
            <w:szCs w:val="20"/>
          </w:rPr>
          <w:t>golikov20051990@gmail.com</w:t>
        </w:r>
      </w:hyperlink>
      <w:r w:rsidR="00995123">
        <w:rPr>
          <w:rStyle w:val="af6"/>
        </w:rPr>
        <w:t xml:space="preserve">; </w:t>
      </w:r>
      <w:r w:rsidRPr="00F542FA">
        <w:rPr>
          <w:sz w:val="20"/>
          <w:szCs w:val="20"/>
        </w:rPr>
        <w:t>Покупателя: адрес электронной почты, указанный в заявке на участие в торгах: _____________.</w:t>
      </w:r>
    </w:p>
    <w:p w14:paraId="0B078061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7.4. Стороны признают переписку с электронных адресов, указанных в п. 7.3 Договора условием о признании электронного адреса простой э</w:t>
      </w:r>
      <w:r w:rsidRPr="00F542FA">
        <w:rPr>
          <w:sz w:val="20"/>
          <w:szCs w:val="20"/>
        </w:rPr>
        <w:t>лектронной подписью.</w:t>
      </w:r>
    </w:p>
    <w:p w14:paraId="39D4BF90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7.5. Условия настоящего Договора имеют одинаковую обязательную силу для Сторон и могут быть изменены по взаимному согласию с обязательным составлением соответствующего дополнительного соглашения, являющегося неотъемлемой частью настоящ</w:t>
      </w:r>
      <w:r w:rsidRPr="00F542FA">
        <w:rPr>
          <w:sz w:val="20"/>
          <w:szCs w:val="20"/>
        </w:rPr>
        <w:t>его Договора. Изменения и дополнения обратной силы не имеют.</w:t>
      </w:r>
    </w:p>
    <w:p w14:paraId="31C5C53D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7.6. Споры, возникающие между Сторонами по настоящему Договору, должны быть по возможности урегулированы путем переговоров. В случае невозможности урегулирования споров путем переговоров, они пер</w:t>
      </w:r>
      <w:r w:rsidRPr="00F542FA">
        <w:rPr>
          <w:sz w:val="20"/>
          <w:szCs w:val="20"/>
        </w:rPr>
        <w:t>едаются на рассмотрение в арбитражный суд по месту нахождения Должника.</w:t>
      </w:r>
    </w:p>
    <w:p w14:paraId="0B2C8B68" w14:textId="77777777" w:rsidR="005128D9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t>7.7.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46ECCAE1" w14:textId="77777777" w:rsidR="005128D9" w:rsidRPr="00F542FA" w:rsidRDefault="00EA5858" w:rsidP="00F542FA">
      <w:pPr>
        <w:pStyle w:val="1"/>
        <w:spacing w:before="0" w:line="240" w:lineRule="auto"/>
        <w:ind w:firstLine="720"/>
        <w:rPr>
          <w:sz w:val="20"/>
          <w:szCs w:val="20"/>
        </w:rPr>
      </w:pPr>
      <w:r w:rsidRPr="00F542FA">
        <w:rPr>
          <w:sz w:val="20"/>
          <w:szCs w:val="20"/>
        </w:rPr>
        <w:lastRenderedPageBreak/>
        <w:t>8. Юридические адреса и реквизиты Сторон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4535"/>
      </w:tblGrid>
      <w:tr w:rsidR="005128D9" w:rsidRPr="00F542FA" w14:paraId="4F15ABFC" w14:textId="77777777">
        <w:trPr>
          <w:cantSplit/>
          <w:tblHeader/>
          <w:jc w:val="center"/>
        </w:trPr>
        <w:tc>
          <w:tcPr>
            <w:tcW w:w="5953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2FF920" w14:textId="77777777" w:rsidR="005128D9" w:rsidRPr="00F542FA" w:rsidRDefault="00EA5858" w:rsidP="00F542FA">
            <w:pPr>
              <w:keepNext/>
              <w:keepLines/>
              <w:spacing w:line="240" w:lineRule="auto"/>
              <w:ind w:firstLine="720"/>
              <w:rPr>
                <w:sz w:val="20"/>
                <w:szCs w:val="20"/>
              </w:rPr>
            </w:pPr>
            <w:r w:rsidRPr="00F542FA">
              <w:rPr>
                <w:b/>
                <w:sz w:val="20"/>
                <w:szCs w:val="20"/>
              </w:rPr>
              <w:t>Продавец:</w:t>
            </w:r>
          </w:p>
        </w:tc>
        <w:tc>
          <w:tcPr>
            <w:tcW w:w="4535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4FCDF" w14:textId="77777777" w:rsidR="005128D9" w:rsidRPr="00F542FA" w:rsidRDefault="00EA5858" w:rsidP="00F542FA">
            <w:pPr>
              <w:keepNext/>
              <w:keepLines/>
              <w:spacing w:line="240" w:lineRule="auto"/>
              <w:ind w:firstLine="720"/>
              <w:rPr>
                <w:sz w:val="20"/>
                <w:szCs w:val="20"/>
              </w:rPr>
            </w:pPr>
            <w:r w:rsidRPr="00F542FA">
              <w:rPr>
                <w:b/>
                <w:sz w:val="20"/>
                <w:szCs w:val="20"/>
              </w:rPr>
              <w:t>Покупатель:</w:t>
            </w:r>
          </w:p>
        </w:tc>
      </w:tr>
      <w:tr w:rsidR="005128D9" w:rsidRPr="00F542FA" w14:paraId="329C4890" w14:textId="77777777">
        <w:trPr>
          <w:cantSplit/>
          <w:jc w:val="center"/>
        </w:trPr>
        <w:tc>
          <w:tcPr>
            <w:tcW w:w="5953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3CC80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ООО "БАЗА ПРОИЗВОДСТВЕННОГО ОБСЛУЖИВАНИЯ -ОТРАДНЫЙ"</w:t>
            </w:r>
          </w:p>
          <w:p w14:paraId="2E78F7D5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ОГРН 1026303207820, ИНН 6340007519, адрес: 446430, Самарская область, г Кинель, ул М.Кутикова, 15а, 2</w:t>
            </w:r>
          </w:p>
          <w:p w14:paraId="71C87C18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р/с 40702810812040462172</w:t>
            </w:r>
          </w:p>
          <w:p w14:paraId="334D9D21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Филиал "Корпоративный" ПАО "Совкомбанк"</w:t>
            </w:r>
          </w:p>
          <w:p w14:paraId="4391D0EE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 xml:space="preserve">к/с </w:t>
            </w:r>
            <w:r w:rsidRPr="00F542FA">
              <w:rPr>
                <w:sz w:val="20"/>
                <w:szCs w:val="20"/>
              </w:rPr>
              <w:t>30101810445250000360 в ГУ Банка России по ЦФО</w:t>
            </w:r>
          </w:p>
          <w:p w14:paraId="4C092169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БИК 044525360</w:t>
            </w:r>
          </w:p>
        </w:tc>
        <w:tc>
          <w:tcPr>
            <w:tcW w:w="4535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3A904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ОГРН ____________________</w:t>
            </w:r>
          </w:p>
          <w:p w14:paraId="4587B932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ИНН __________, КПП _________</w:t>
            </w:r>
          </w:p>
          <w:p w14:paraId="02D89C98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proofErr w:type="gramStart"/>
            <w:r w:rsidRPr="00F542FA">
              <w:rPr>
                <w:sz w:val="20"/>
                <w:szCs w:val="20"/>
              </w:rPr>
              <w:t>Юр.адрес</w:t>
            </w:r>
            <w:proofErr w:type="gramEnd"/>
            <w:r w:rsidRPr="00F542FA">
              <w:rPr>
                <w:sz w:val="20"/>
                <w:szCs w:val="20"/>
              </w:rPr>
              <w:t>: _____, г._____, _______, д.___</w:t>
            </w:r>
          </w:p>
          <w:p w14:paraId="4AFC1623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Почт.адрес: ____, г.____, _________, д.__</w:t>
            </w:r>
          </w:p>
          <w:p w14:paraId="43EA08EB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р/с ____________________в ___ «____»</w:t>
            </w:r>
          </w:p>
          <w:p w14:paraId="046505CD" w14:textId="77777777" w:rsidR="005128D9" w:rsidRPr="00F542FA" w:rsidRDefault="00EA5858" w:rsidP="00F542FA">
            <w:pPr>
              <w:keepNext/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к/с ________________</w:t>
            </w:r>
            <w:r w:rsidRPr="00F542FA">
              <w:rPr>
                <w:sz w:val="20"/>
                <w:szCs w:val="20"/>
              </w:rPr>
              <w:t>_, БИК _________</w:t>
            </w:r>
          </w:p>
        </w:tc>
      </w:tr>
      <w:tr w:rsidR="005128D9" w:rsidRPr="00F542FA" w14:paraId="3128C528" w14:textId="77777777">
        <w:trPr>
          <w:cantSplit/>
          <w:jc w:val="center"/>
        </w:trPr>
        <w:tc>
          <w:tcPr>
            <w:tcW w:w="5953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9893E8" w14:textId="77777777" w:rsidR="005128D9" w:rsidRPr="00F542FA" w:rsidRDefault="00EA5858" w:rsidP="00F542FA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b/>
                <w:sz w:val="20"/>
                <w:szCs w:val="20"/>
              </w:rPr>
              <w:t>Конкурсный управляющий</w:t>
            </w:r>
          </w:p>
          <w:p w14:paraId="686EEBB8" w14:textId="77777777" w:rsidR="005128D9" w:rsidRPr="00F542FA" w:rsidRDefault="005128D9" w:rsidP="00F542FA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</w:p>
          <w:p w14:paraId="0255D3C7" w14:textId="77777777" w:rsidR="005128D9" w:rsidRPr="00F542FA" w:rsidRDefault="00EA5858" w:rsidP="00F542FA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___________________/ Голиков М.В. /</w:t>
            </w:r>
          </w:p>
          <w:p w14:paraId="31AA3C48" w14:textId="77777777" w:rsidR="005128D9" w:rsidRPr="00F542FA" w:rsidRDefault="00EA5858" w:rsidP="00F542FA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М.п.</w:t>
            </w:r>
          </w:p>
        </w:tc>
        <w:tc>
          <w:tcPr>
            <w:tcW w:w="4535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D75878" w14:textId="77777777" w:rsidR="005128D9" w:rsidRPr="00F542FA" w:rsidRDefault="00EA5858" w:rsidP="00F542FA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______________________</w:t>
            </w:r>
          </w:p>
          <w:p w14:paraId="6269DAEB" w14:textId="77777777" w:rsidR="005128D9" w:rsidRPr="00F542FA" w:rsidRDefault="005128D9" w:rsidP="00F542FA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</w:p>
          <w:p w14:paraId="120055CC" w14:textId="77777777" w:rsidR="005128D9" w:rsidRPr="00F542FA" w:rsidRDefault="00EA5858" w:rsidP="00F542FA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___________________/___________/</w:t>
            </w:r>
          </w:p>
          <w:p w14:paraId="31E82038" w14:textId="77777777" w:rsidR="005128D9" w:rsidRPr="00F542FA" w:rsidRDefault="00EA5858" w:rsidP="00F542FA">
            <w:pPr>
              <w:keepLines/>
              <w:spacing w:line="240" w:lineRule="auto"/>
              <w:ind w:firstLine="0"/>
              <w:rPr>
                <w:sz w:val="20"/>
                <w:szCs w:val="20"/>
              </w:rPr>
            </w:pPr>
            <w:r w:rsidRPr="00F542FA">
              <w:rPr>
                <w:sz w:val="20"/>
                <w:szCs w:val="20"/>
              </w:rPr>
              <w:t>М.п.</w:t>
            </w:r>
          </w:p>
        </w:tc>
      </w:tr>
    </w:tbl>
    <w:p w14:paraId="04206DF2" w14:textId="77777777" w:rsidR="00EA5858" w:rsidRPr="00F542FA" w:rsidRDefault="00EA5858" w:rsidP="00F542FA">
      <w:pPr>
        <w:keepLines/>
        <w:spacing w:line="240" w:lineRule="auto"/>
        <w:ind w:firstLine="720"/>
        <w:rPr>
          <w:sz w:val="20"/>
          <w:szCs w:val="20"/>
        </w:rPr>
      </w:pPr>
    </w:p>
    <w:sectPr w:rsidR="00EA5858" w:rsidRPr="00F542FA" w:rsidSect="00034616">
      <w:pgSz w:w="11906" w:h="16838"/>
      <w:pgMar w:top="709" w:right="567" w:bottom="794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68207" w14:textId="77777777" w:rsidR="00EA5858" w:rsidRDefault="00EA5858" w:rsidP="00071C67">
      <w:pPr>
        <w:spacing w:line="240" w:lineRule="auto"/>
      </w:pPr>
      <w:r>
        <w:separator/>
      </w:r>
    </w:p>
  </w:endnote>
  <w:endnote w:type="continuationSeparator" w:id="0">
    <w:p w14:paraId="502FD47D" w14:textId="77777777" w:rsidR="00EA5858" w:rsidRDefault="00EA5858" w:rsidP="00071C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A891E" w14:textId="77777777" w:rsidR="00EA5858" w:rsidRDefault="00EA5858" w:rsidP="00071C67">
      <w:pPr>
        <w:spacing w:line="240" w:lineRule="auto"/>
      </w:pPr>
      <w:r>
        <w:separator/>
      </w:r>
    </w:p>
  </w:footnote>
  <w:footnote w:type="continuationSeparator" w:id="0">
    <w:p w14:paraId="511AA720" w14:textId="77777777" w:rsidR="00EA5858" w:rsidRDefault="00EA5858" w:rsidP="00071C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C67"/>
    <w:rsid w:val="0015074B"/>
    <w:rsid w:val="0029639D"/>
    <w:rsid w:val="00326F90"/>
    <w:rsid w:val="005128D9"/>
    <w:rsid w:val="00995123"/>
    <w:rsid w:val="00AA1D8D"/>
    <w:rsid w:val="00B47730"/>
    <w:rsid w:val="00CB0664"/>
    <w:rsid w:val="00D53066"/>
    <w:rsid w:val="00EA5858"/>
    <w:rsid w:val="00F542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AA6CB"/>
  <w14:defaultImageDpi w14:val="300"/>
  <w15:docId w15:val="{4AD4621E-E916-4B08-8757-92E24008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  <w:ind w:firstLine="567"/>
      <w:jc w:val="both"/>
    </w:pPr>
    <w:rPr>
      <w:rFonts w:ascii="Times New Roman" w:eastAsia="Times New Roman" w:hAnsi="Times New Roman" w:cs="Times New Roman"/>
      <w:color w:val="000000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80"/>
      <w:ind w:firstLine="0"/>
      <w:jc w:val="center"/>
      <w:outlineLvl w:val="0"/>
    </w:pPr>
    <w:rPr>
      <w:b/>
      <w:bCs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ind w:firstLine="0"/>
      <w:contextualSpacing/>
      <w:jc w:val="center"/>
    </w:pPr>
    <w:rPr>
      <w:b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995123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995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likov20051990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E1307F-71BE-461A-90D9-8864FACA0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1586</Words>
  <Characters>9045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договора купли-продажи. Лоты с 8 по 12</vt:lpstr>
      <vt:lpstr/>
    </vt:vector>
  </TitlesOfParts>
  <Manager/>
  <Company/>
  <LinksUpToDate>false</LinksUpToDate>
  <CharactersWithSpaces>10610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купли-продажи. Лоты с 8 по 12</dc:title>
  <dc:subject>Точечные изменения сроков подписания, оплаты, принятия имущества и неустойки</dc:subject>
  <dc:creator/>
  <cp:keywords/>
  <dc:description/>
  <cp:lastModifiedBy>da</cp:lastModifiedBy>
  <cp:revision>3</cp:revision>
  <dcterms:created xsi:type="dcterms:W3CDTF">2013-12-23T23:15:00Z</dcterms:created>
  <dcterms:modified xsi:type="dcterms:W3CDTF">2026-09-25T11:55:00Z</dcterms:modified>
  <cp:category/>
</cp:coreProperties>
</file>