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F7" w:rsidRPr="00953380" w:rsidRDefault="000E5D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2202" w:rsidRPr="00892202" w:rsidRDefault="00892202" w:rsidP="008922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2202">
        <w:rPr>
          <w:rFonts w:ascii="Times New Roman" w:hAnsi="Times New Roman" w:cs="Times New Roman"/>
        </w:rPr>
        <w:t>ДОГОВОР О ЗАДАТКЕ N ____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0E5DF7" w:rsidRPr="00892202" w:rsidRDefault="0095338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г</w:t>
      </w:r>
      <w:r w:rsidR="000E5DF7" w:rsidRPr="00892202">
        <w:rPr>
          <w:rFonts w:ascii="Times New Roman" w:hAnsi="Times New Roman" w:cs="Times New Roman"/>
          <w:sz w:val="24"/>
          <w:szCs w:val="24"/>
        </w:rPr>
        <w:t xml:space="preserve">. </w:t>
      </w:r>
      <w:r w:rsidR="000A2041">
        <w:rPr>
          <w:rFonts w:ascii="Times New Roman" w:hAnsi="Times New Roman" w:cs="Times New Roman"/>
          <w:sz w:val="24"/>
          <w:szCs w:val="24"/>
        </w:rPr>
        <w:t>Москва</w:t>
      </w:r>
      <w:r w:rsidR="000E5DF7" w:rsidRPr="0089220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E6A27" w:rsidRPr="008922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E5DF7" w:rsidRPr="0089220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E5DF7" w:rsidRPr="0089220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0E5DF7" w:rsidRPr="00892202">
        <w:rPr>
          <w:rFonts w:ascii="Times New Roman" w:hAnsi="Times New Roman" w:cs="Times New Roman"/>
          <w:sz w:val="24"/>
          <w:szCs w:val="24"/>
        </w:rPr>
        <w:t>____»__________________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22E9" w:rsidRPr="00892202" w:rsidRDefault="008C6480" w:rsidP="0071126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Геннадьевича</w:t>
      </w:r>
      <w:r w:rsidRPr="00A83BB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83B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83BB4">
        <w:rPr>
          <w:rFonts w:ascii="Times New Roman" w:hAnsi="Times New Roman" w:cs="Times New Roman"/>
          <w:sz w:val="24"/>
          <w:szCs w:val="24"/>
        </w:rPr>
        <w:t>.19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3BB4">
        <w:rPr>
          <w:rFonts w:ascii="Times New Roman" w:hAnsi="Times New Roman" w:cs="Times New Roman"/>
          <w:sz w:val="24"/>
          <w:szCs w:val="24"/>
        </w:rPr>
        <w:t>2 г.р., место рождения: г</w:t>
      </w:r>
      <w:r>
        <w:rPr>
          <w:rFonts w:ascii="Times New Roman" w:hAnsi="Times New Roman" w:cs="Times New Roman"/>
          <w:sz w:val="24"/>
          <w:szCs w:val="24"/>
        </w:rPr>
        <w:t>. Бакал Челябинской области</w:t>
      </w:r>
      <w:r w:rsidRPr="00A83BB4">
        <w:rPr>
          <w:rFonts w:ascii="Times New Roman" w:hAnsi="Times New Roman" w:cs="Times New Roman"/>
          <w:sz w:val="24"/>
          <w:szCs w:val="24"/>
        </w:rPr>
        <w:t xml:space="preserve">, зарегистрирован по адресу: </w:t>
      </w:r>
      <w:r>
        <w:rPr>
          <w:rFonts w:ascii="Times New Roman" w:hAnsi="Times New Roman" w:cs="Times New Roman"/>
          <w:sz w:val="24"/>
          <w:szCs w:val="24"/>
        </w:rPr>
        <w:t xml:space="preserve">143081, </w:t>
      </w:r>
      <w:r w:rsidRPr="00EC233E">
        <w:rPr>
          <w:rFonts w:ascii="Times New Roman" w:hAnsi="Times New Roman" w:cs="Times New Roman"/>
          <w:sz w:val="24"/>
          <w:szCs w:val="24"/>
        </w:rPr>
        <w:t xml:space="preserve">Московская область, деревня </w:t>
      </w:r>
      <w:proofErr w:type="spellStart"/>
      <w:r w:rsidRPr="00EC233E">
        <w:rPr>
          <w:rFonts w:ascii="Times New Roman" w:hAnsi="Times New Roman" w:cs="Times New Roman"/>
          <w:sz w:val="24"/>
          <w:szCs w:val="24"/>
        </w:rPr>
        <w:t>Солослово</w:t>
      </w:r>
      <w:proofErr w:type="spellEnd"/>
      <w:r w:rsidRPr="00EC233E">
        <w:rPr>
          <w:rFonts w:ascii="Times New Roman" w:hAnsi="Times New Roman" w:cs="Times New Roman"/>
          <w:sz w:val="24"/>
          <w:szCs w:val="24"/>
        </w:rPr>
        <w:t>, КИЗ «Горки-8», д. 95</w:t>
      </w:r>
      <w:r w:rsidRPr="00A83BB4">
        <w:rPr>
          <w:rFonts w:ascii="Times New Roman" w:hAnsi="Times New Roman" w:cs="Times New Roman"/>
          <w:sz w:val="24"/>
          <w:szCs w:val="24"/>
        </w:rPr>
        <w:t xml:space="preserve">, СНИЛС </w:t>
      </w:r>
      <w:r>
        <w:rPr>
          <w:rFonts w:ascii="Times New Roman" w:hAnsi="Times New Roman" w:cs="Times New Roman"/>
          <w:sz w:val="24"/>
          <w:szCs w:val="24"/>
        </w:rPr>
        <w:t xml:space="preserve">054-208-390 38, </w:t>
      </w:r>
      <w:r w:rsidRPr="00A83BB4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bCs/>
          <w:sz w:val="24"/>
          <w:szCs w:val="24"/>
        </w:rPr>
        <w:t>771312748380</w:t>
      </w:r>
      <w:r w:rsidRPr="00A83B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F5">
        <w:rPr>
          <w:rFonts w:ascii="Times New Roman" w:hAnsi="Times New Roman" w:cs="Times New Roman"/>
          <w:sz w:val="24"/>
          <w:szCs w:val="24"/>
        </w:rPr>
        <w:t>Воробьев Андрей Юрьевич (ИНН 366604358011, СНИЛС 038-489-336 00, 394063, г. Воронеж, ул. Остужева, д.1, кв.109</w:t>
      </w:r>
      <w:r>
        <w:rPr>
          <w:rFonts w:ascii="Times New Roman" w:hAnsi="Times New Roman" w:cs="Times New Roman"/>
          <w:sz w:val="24"/>
          <w:szCs w:val="24"/>
        </w:rPr>
        <w:t xml:space="preserve">, телефон: </w:t>
      </w:r>
      <w:r w:rsidRPr="00A83BB4">
        <w:rPr>
          <w:rFonts w:ascii="Times New Roman" w:hAnsi="Times New Roman" w:cs="Times New Roman"/>
          <w:sz w:val="24"/>
          <w:szCs w:val="24"/>
        </w:rPr>
        <w:t>89036504139, vandrey77@mail.ru</w:t>
      </w:r>
      <w:r w:rsidRPr="00CC50F5">
        <w:rPr>
          <w:rFonts w:ascii="Times New Roman" w:hAnsi="Times New Roman" w:cs="Times New Roman"/>
          <w:sz w:val="24"/>
          <w:szCs w:val="24"/>
        </w:rPr>
        <w:t xml:space="preserve">), член ПАУ ЦФО (ОГРН 1027700542209, ИНН 7705431418, 115192, г. Москва, </w:t>
      </w:r>
      <w:proofErr w:type="spellStart"/>
      <w:r w:rsidRPr="00CC50F5">
        <w:rPr>
          <w:rFonts w:ascii="Times New Roman" w:hAnsi="Times New Roman" w:cs="Times New Roman"/>
          <w:sz w:val="24"/>
          <w:szCs w:val="24"/>
        </w:rPr>
        <w:t>Гамсоновск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пер., д. 2, этаж 1, ком. 85), утвержденный р</w:t>
      </w:r>
      <w:r w:rsidRPr="00635645">
        <w:rPr>
          <w:rFonts w:ascii="Times New Roman" w:hAnsi="Times New Roman" w:cs="Times New Roman"/>
          <w:sz w:val="24"/>
          <w:szCs w:val="24"/>
        </w:rPr>
        <w:t xml:space="preserve">ешением Арбитражного суда </w:t>
      </w:r>
      <w:r>
        <w:rPr>
          <w:rFonts w:ascii="Times New Roman" w:hAnsi="Times New Roman" w:cs="Times New Roman"/>
          <w:sz w:val="24"/>
          <w:szCs w:val="24"/>
        </w:rPr>
        <w:t xml:space="preserve">Белгородской области </w:t>
      </w:r>
      <w:r w:rsidRPr="0063564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делу №</w:t>
      </w:r>
      <w:r w:rsidRPr="0063564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63564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10600</w:t>
      </w:r>
      <w:r w:rsidRPr="006356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64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35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3564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D1D01" w:rsidRPr="00CC50F5">
        <w:rPr>
          <w:rFonts w:ascii="Times New Roman" w:hAnsi="Times New Roman" w:cs="Times New Roman"/>
          <w:sz w:val="24"/>
          <w:szCs w:val="24"/>
        </w:rPr>
        <w:t xml:space="preserve">, </w:t>
      </w:r>
      <w:r w:rsidR="006E6D51" w:rsidRPr="00892202">
        <w:rPr>
          <w:rFonts w:ascii="Times New Roman" w:hAnsi="Times New Roman" w:cs="Times New Roman"/>
          <w:sz w:val="24"/>
          <w:szCs w:val="24"/>
        </w:rPr>
        <w:t xml:space="preserve">  именуемый в дальнейшем – «Организатор торгов»</w:t>
      </w:r>
      <w:r w:rsidR="005B23F1" w:rsidRPr="00892202">
        <w:rPr>
          <w:rFonts w:ascii="Times New Roman" w:hAnsi="Times New Roman" w:cs="Times New Roman"/>
          <w:sz w:val="24"/>
          <w:szCs w:val="24"/>
        </w:rPr>
        <w:t xml:space="preserve">, </w:t>
      </w:r>
      <w:r w:rsidR="000E5DF7" w:rsidRPr="00892202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F522E9" w:rsidRPr="00892202">
        <w:rPr>
          <w:rFonts w:ascii="Times New Roman" w:hAnsi="Times New Roman" w:cs="Times New Roman"/>
          <w:sz w:val="24"/>
          <w:szCs w:val="24"/>
        </w:rPr>
        <w:t>и</w:t>
      </w:r>
    </w:p>
    <w:p w:rsidR="00F522E9" w:rsidRPr="00892202" w:rsidRDefault="00F522E9" w:rsidP="0071126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 именуемое(</w:t>
      </w:r>
      <w:proofErr w:type="spellStart"/>
      <w:proofErr w:type="gramStart"/>
      <w:r w:rsidRPr="0089220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892202">
        <w:rPr>
          <w:rFonts w:ascii="Times New Roman" w:hAnsi="Times New Roman" w:cs="Times New Roman"/>
          <w:sz w:val="24"/>
          <w:szCs w:val="24"/>
        </w:rPr>
        <w:t>)  в</w:t>
      </w:r>
      <w:proofErr w:type="gramEnd"/>
      <w:r w:rsidRPr="00892202">
        <w:rPr>
          <w:rFonts w:ascii="Times New Roman" w:hAnsi="Times New Roman" w:cs="Times New Roman"/>
          <w:sz w:val="24"/>
          <w:szCs w:val="24"/>
        </w:rPr>
        <w:t xml:space="preserve"> дальнейшем "Претендент", в лице _______________________, действующего  на основании __________, с другой стороны, заключили настоящий договор о нижеследующем:</w:t>
      </w:r>
    </w:p>
    <w:p w:rsidR="00F522E9" w:rsidRPr="00892202" w:rsidRDefault="00F522E9" w:rsidP="00F522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522E9" w:rsidRPr="000A5C20" w:rsidRDefault="00F522E9" w:rsidP="00F52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задаток в </w:t>
      </w:r>
      <w:proofErr w:type="gramStart"/>
      <w:r w:rsidRPr="00892202">
        <w:rPr>
          <w:rFonts w:ascii="Times New Roman" w:hAnsi="Times New Roman" w:cs="Times New Roman"/>
          <w:sz w:val="24"/>
          <w:szCs w:val="24"/>
        </w:rPr>
        <w:t>размере  _</w:t>
      </w:r>
      <w:proofErr w:type="gramEnd"/>
      <w:r w:rsidRPr="00892202">
        <w:rPr>
          <w:rFonts w:ascii="Times New Roman" w:hAnsi="Times New Roman" w:cs="Times New Roman"/>
          <w:sz w:val="24"/>
          <w:szCs w:val="24"/>
        </w:rPr>
        <w:t xml:space="preserve">____________ рублей в счет обеспечения оплаты приобретаемого на открытых торгах в форме </w:t>
      </w:r>
      <w:r w:rsidR="009629D1">
        <w:rPr>
          <w:rFonts w:ascii="Times New Roman" w:hAnsi="Times New Roman" w:cs="Times New Roman"/>
          <w:sz w:val="24"/>
          <w:szCs w:val="24"/>
        </w:rPr>
        <w:t>аукциона</w:t>
      </w:r>
      <w:r w:rsidRPr="00892202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Pr="00892202">
        <w:rPr>
          <w:rFonts w:ascii="Times New Roman" w:hAnsi="Times New Roman" w:cs="Times New Roman"/>
          <w:color w:val="333333"/>
          <w:sz w:val="24"/>
          <w:szCs w:val="24"/>
        </w:rPr>
        <w:t>должника</w:t>
      </w:r>
      <w:r w:rsidR="00B41EC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92202" w:rsidRPr="00892202">
        <w:rPr>
          <w:rFonts w:ascii="Times New Roman" w:hAnsi="Times New Roman" w:cs="Times New Roman"/>
          <w:sz w:val="24"/>
          <w:szCs w:val="24"/>
        </w:rPr>
        <w:t xml:space="preserve">по </w:t>
      </w:r>
      <w:r w:rsidR="00892202" w:rsidRPr="00892202">
        <w:rPr>
          <w:rFonts w:ascii="Times New Roman" w:hAnsi="Times New Roman" w:cs="Times New Roman"/>
          <w:b/>
          <w:sz w:val="24"/>
          <w:szCs w:val="24"/>
        </w:rPr>
        <w:t>лоту</w:t>
      </w:r>
      <w:r w:rsidRPr="0089220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D1D01">
        <w:rPr>
          <w:rFonts w:ascii="Times New Roman" w:hAnsi="Times New Roman" w:cs="Times New Roman"/>
          <w:b/>
          <w:sz w:val="24"/>
          <w:szCs w:val="24"/>
        </w:rPr>
        <w:t>1</w:t>
      </w:r>
      <w:r w:rsidR="000E5DF7" w:rsidRPr="00892202">
        <w:rPr>
          <w:rFonts w:ascii="Times New Roman" w:hAnsi="Times New Roman" w:cs="Times New Roman"/>
          <w:sz w:val="24"/>
          <w:szCs w:val="24"/>
        </w:rPr>
        <w:t>, прово</w:t>
      </w:r>
      <w:r w:rsidR="009A2487">
        <w:rPr>
          <w:rFonts w:ascii="Times New Roman" w:hAnsi="Times New Roman" w:cs="Times New Roman"/>
          <w:sz w:val="24"/>
          <w:szCs w:val="24"/>
        </w:rPr>
        <w:t xml:space="preserve">димых </w:t>
      </w:r>
      <w:r w:rsidR="00AC2EC0">
        <w:rPr>
          <w:rFonts w:ascii="Times New Roman" w:hAnsi="Times New Roman" w:cs="Times New Roman"/>
          <w:sz w:val="24"/>
          <w:szCs w:val="24"/>
        </w:rPr>
        <w:t>______ 202</w:t>
      </w:r>
      <w:r w:rsidR="002D71AD">
        <w:rPr>
          <w:rFonts w:ascii="Times New Roman" w:hAnsi="Times New Roman" w:cs="Times New Roman"/>
          <w:sz w:val="24"/>
          <w:szCs w:val="24"/>
        </w:rPr>
        <w:t>_</w:t>
      </w:r>
      <w:r w:rsidR="006E6D51" w:rsidRPr="00892202">
        <w:rPr>
          <w:rFonts w:ascii="Times New Roman" w:hAnsi="Times New Roman" w:cs="Times New Roman"/>
          <w:sz w:val="24"/>
          <w:szCs w:val="24"/>
        </w:rPr>
        <w:t xml:space="preserve"> в </w:t>
      </w:r>
      <w:r w:rsidR="00AC2EC0">
        <w:rPr>
          <w:rFonts w:ascii="Times New Roman" w:hAnsi="Times New Roman" w:cs="Times New Roman"/>
          <w:sz w:val="24"/>
          <w:szCs w:val="24"/>
        </w:rPr>
        <w:t>__</w:t>
      </w:r>
      <w:r w:rsidR="006E6D51" w:rsidRPr="00892202">
        <w:rPr>
          <w:rFonts w:ascii="Times New Roman" w:hAnsi="Times New Roman" w:cs="Times New Roman"/>
          <w:sz w:val="24"/>
          <w:szCs w:val="24"/>
        </w:rPr>
        <w:t xml:space="preserve"> час. </w:t>
      </w:r>
      <w:r w:rsidR="00AC2EC0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AC2EC0">
        <w:rPr>
          <w:rFonts w:ascii="Times New Roman" w:hAnsi="Times New Roman" w:cs="Times New Roman"/>
          <w:sz w:val="24"/>
          <w:szCs w:val="24"/>
        </w:rPr>
        <w:t>_</w:t>
      </w:r>
      <w:r w:rsidR="006E6D51" w:rsidRPr="00892202">
        <w:rPr>
          <w:rFonts w:ascii="Times New Roman" w:hAnsi="Times New Roman" w:cs="Times New Roman"/>
          <w:sz w:val="24"/>
          <w:szCs w:val="24"/>
        </w:rPr>
        <w:t xml:space="preserve"> </w:t>
      </w:r>
      <w:r w:rsidR="000E5DF7" w:rsidRPr="00892202">
        <w:rPr>
          <w:rFonts w:ascii="Times New Roman" w:hAnsi="Times New Roman" w:cs="Times New Roman"/>
          <w:sz w:val="24"/>
          <w:szCs w:val="24"/>
        </w:rPr>
        <w:t xml:space="preserve"> мин.</w:t>
      </w:r>
      <w:proofErr w:type="gramEnd"/>
      <w:r w:rsidR="000E5DF7" w:rsidRPr="00892202">
        <w:rPr>
          <w:rFonts w:ascii="Times New Roman" w:hAnsi="Times New Roman" w:cs="Times New Roman"/>
          <w:sz w:val="24"/>
          <w:szCs w:val="24"/>
        </w:rPr>
        <w:t xml:space="preserve"> </w:t>
      </w:r>
      <w:r w:rsidR="006E6D51" w:rsidRPr="00892202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4" w:history="1">
        <w:r w:rsidR="000A5C20" w:rsidRPr="000A5C20">
          <w:rPr>
            <w:rStyle w:val="a3"/>
            <w:rFonts w:ascii="Times New Roman" w:hAnsi="Times New Roman" w:cs="Times New Roman"/>
            <w:sz w:val="24"/>
            <w:szCs w:val="24"/>
          </w:rPr>
          <w:t>https://www.nistp.ru/</w:t>
        </w:r>
      </w:hyperlink>
      <w:r w:rsidR="000A5C20" w:rsidRPr="000A5C20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 АО «Новые информационные системы»</w:t>
      </w:r>
      <w:bookmarkStart w:id="0" w:name="_GoBack"/>
      <w:bookmarkEnd w:id="0"/>
      <w:r w:rsidRPr="000A5C20">
        <w:rPr>
          <w:rFonts w:ascii="Times New Roman" w:hAnsi="Times New Roman" w:cs="Times New Roman"/>
          <w:sz w:val="24"/>
          <w:szCs w:val="24"/>
        </w:rPr>
        <w:t>.</w:t>
      </w:r>
    </w:p>
    <w:p w:rsidR="00F522E9" w:rsidRPr="00A16C2B" w:rsidRDefault="00F522E9" w:rsidP="008922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1.2. Реквизиты для перечисления задатка:</w:t>
      </w:r>
    </w:p>
    <w:p w:rsidR="008C6480" w:rsidRPr="008C6480" w:rsidRDefault="008C6480" w:rsidP="008C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80">
        <w:rPr>
          <w:rFonts w:ascii="Times New Roman" w:hAnsi="Times New Roman" w:cs="Times New Roman"/>
          <w:sz w:val="24"/>
          <w:szCs w:val="24"/>
        </w:rPr>
        <w:t xml:space="preserve">Получатель </w:t>
      </w:r>
      <w:proofErr w:type="spellStart"/>
      <w:r w:rsidRPr="008C6480">
        <w:rPr>
          <w:rFonts w:ascii="Times New Roman" w:hAnsi="Times New Roman" w:cs="Times New Roman"/>
          <w:sz w:val="24"/>
          <w:szCs w:val="24"/>
        </w:rPr>
        <w:t>Сеник</w:t>
      </w:r>
      <w:proofErr w:type="spellEnd"/>
      <w:r w:rsidRPr="008C6480">
        <w:rPr>
          <w:rFonts w:ascii="Times New Roman" w:hAnsi="Times New Roman" w:cs="Times New Roman"/>
          <w:sz w:val="24"/>
          <w:szCs w:val="24"/>
        </w:rPr>
        <w:t xml:space="preserve"> Михаил Геннадьевич </w:t>
      </w:r>
    </w:p>
    <w:p w:rsidR="008C6480" w:rsidRPr="008C6480" w:rsidRDefault="008C6480" w:rsidP="008C6480">
      <w:pPr>
        <w:pStyle w:val="a4"/>
        <w:tabs>
          <w:tab w:val="left" w:pos="1418"/>
        </w:tabs>
        <w:ind w:left="0" w:firstLine="709"/>
        <w:jc w:val="both"/>
        <w:rPr>
          <w:rFonts w:eastAsiaTheme="minorHAnsi"/>
          <w:lang w:eastAsia="en-US"/>
        </w:rPr>
      </w:pPr>
      <w:r w:rsidRPr="008C6480">
        <w:rPr>
          <w:rFonts w:eastAsiaTheme="minorHAnsi"/>
          <w:lang w:eastAsia="en-US"/>
        </w:rPr>
        <w:t>р/счет № 40817810250202084437</w:t>
      </w:r>
    </w:p>
    <w:p w:rsidR="008C6480" w:rsidRPr="008C6480" w:rsidRDefault="008C6480" w:rsidP="008C6480">
      <w:pPr>
        <w:pStyle w:val="a4"/>
        <w:tabs>
          <w:tab w:val="left" w:pos="1418"/>
        </w:tabs>
        <w:ind w:left="0" w:firstLine="709"/>
        <w:jc w:val="both"/>
        <w:rPr>
          <w:rFonts w:eastAsiaTheme="minorHAnsi"/>
          <w:lang w:eastAsia="ru-RU"/>
        </w:rPr>
      </w:pPr>
      <w:r w:rsidRPr="008C6480">
        <w:rPr>
          <w:rFonts w:eastAsiaTheme="minorHAnsi"/>
          <w:lang w:eastAsia="ru-RU"/>
        </w:rPr>
        <w:t>в ФИЛИАЛ "ЦЕНТРАЛЬНЫЙ" ПАО "СОВКОМБАНК"</w:t>
      </w:r>
    </w:p>
    <w:p w:rsidR="008C6480" w:rsidRPr="008C6480" w:rsidRDefault="008C6480" w:rsidP="008C6480">
      <w:pPr>
        <w:pStyle w:val="a4"/>
        <w:tabs>
          <w:tab w:val="left" w:pos="1418"/>
        </w:tabs>
        <w:ind w:left="0" w:firstLine="709"/>
        <w:jc w:val="both"/>
        <w:rPr>
          <w:rFonts w:eastAsiaTheme="minorHAnsi"/>
          <w:lang w:eastAsia="ru-RU"/>
        </w:rPr>
      </w:pPr>
      <w:r w:rsidRPr="008C6480">
        <w:rPr>
          <w:rFonts w:eastAsiaTheme="minorHAnsi"/>
          <w:lang w:eastAsia="ru-RU"/>
        </w:rPr>
        <w:t xml:space="preserve">БИК 045004763, </w:t>
      </w:r>
    </w:p>
    <w:p w:rsidR="008C6480" w:rsidRPr="008C6480" w:rsidRDefault="008C6480" w:rsidP="008C6480">
      <w:pPr>
        <w:pStyle w:val="a4"/>
        <w:tabs>
          <w:tab w:val="left" w:pos="1418"/>
        </w:tabs>
        <w:ind w:left="0" w:firstLine="709"/>
        <w:jc w:val="both"/>
        <w:rPr>
          <w:rFonts w:eastAsiaTheme="minorHAnsi"/>
          <w:lang w:eastAsia="ru-RU"/>
        </w:rPr>
      </w:pPr>
      <w:r w:rsidRPr="008C6480">
        <w:rPr>
          <w:rFonts w:eastAsiaTheme="minorHAnsi"/>
          <w:lang w:eastAsia="ru-RU"/>
        </w:rPr>
        <w:t>ИНН Банка 4401116480, КПП Банка 544543001,</w:t>
      </w:r>
    </w:p>
    <w:p w:rsidR="008C6480" w:rsidRPr="008C6480" w:rsidRDefault="008C6480" w:rsidP="008C6480">
      <w:pPr>
        <w:pStyle w:val="a4"/>
        <w:tabs>
          <w:tab w:val="left" w:pos="1418"/>
        </w:tabs>
        <w:ind w:left="0" w:firstLine="709"/>
        <w:jc w:val="both"/>
        <w:rPr>
          <w:rFonts w:eastAsiaTheme="minorHAnsi"/>
          <w:lang w:eastAsia="ru-RU"/>
        </w:rPr>
      </w:pPr>
      <w:r w:rsidRPr="008C6480">
        <w:rPr>
          <w:rFonts w:eastAsiaTheme="minorHAnsi"/>
          <w:lang w:eastAsia="ru-RU"/>
        </w:rPr>
        <w:t xml:space="preserve">ИНН должника </w:t>
      </w:r>
      <w:r w:rsidRPr="008C6480">
        <w:rPr>
          <w:bCs/>
        </w:rPr>
        <w:t>771312748380</w:t>
      </w:r>
    </w:p>
    <w:p w:rsidR="00A16C2B" w:rsidRPr="004D1D01" w:rsidRDefault="008C6480" w:rsidP="008C6480">
      <w:pPr>
        <w:spacing w:after="0" w:line="3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80">
        <w:rPr>
          <w:rFonts w:ascii="Times New Roman" w:hAnsi="Times New Roman" w:cs="Times New Roman"/>
          <w:sz w:val="24"/>
          <w:szCs w:val="24"/>
          <w:lang w:eastAsia="ru-RU"/>
        </w:rPr>
        <w:t>к/счет 30101810150040000763</w:t>
      </w:r>
      <w:r w:rsidR="004D1D01" w:rsidRPr="004D1D01">
        <w:rPr>
          <w:rFonts w:ascii="Times New Roman" w:hAnsi="Times New Roman" w:cs="Times New Roman"/>
          <w:sz w:val="24"/>
          <w:szCs w:val="24"/>
        </w:rPr>
        <w:t>.</w:t>
      </w:r>
    </w:p>
    <w:p w:rsidR="000E5DF7" w:rsidRPr="00892202" w:rsidRDefault="00F522E9" w:rsidP="0089220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1.3</w:t>
      </w:r>
      <w:r w:rsidR="000E5DF7" w:rsidRPr="00892202">
        <w:rPr>
          <w:rFonts w:ascii="Times New Roman" w:hAnsi="Times New Roman" w:cs="Times New Roman"/>
          <w:sz w:val="24"/>
          <w:szCs w:val="24"/>
        </w:rPr>
        <w:t>. Задаток вносится Претендентом в счет обеспечения исполнения обязательств, предусмотренных документацией для проведения торгов, а также обязательств по настоящему договору и по договору, заключаемому по результатам торгов.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DF7" w:rsidRPr="00892202" w:rsidRDefault="000E5DF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Претендентом на указанный в </w:t>
      </w:r>
      <w:hyperlink w:anchor="P17" w:history="1">
        <w:r w:rsidRPr="00892202">
          <w:rPr>
            <w:rFonts w:ascii="Times New Roman" w:hAnsi="Times New Roman" w:cs="Times New Roman"/>
            <w:color w:val="0000FF"/>
            <w:sz w:val="24"/>
            <w:szCs w:val="24"/>
          </w:rPr>
          <w:t>пункте 1.1</w:t>
        </w:r>
      </w:hyperlink>
      <w:r w:rsidRPr="00892202">
        <w:rPr>
          <w:rFonts w:ascii="Times New Roman" w:hAnsi="Times New Roman" w:cs="Times New Roman"/>
          <w:sz w:val="24"/>
          <w:szCs w:val="24"/>
        </w:rPr>
        <w:t xml:space="preserve"> настоящего Договора счет </w:t>
      </w:r>
      <w:r w:rsidR="00D03251" w:rsidRPr="00F03DE8">
        <w:rPr>
          <w:rFonts w:ascii="Times New Roman" w:hAnsi="Times New Roman" w:cs="Times New Roman"/>
          <w:sz w:val="24"/>
          <w:szCs w:val="24"/>
        </w:rPr>
        <w:t xml:space="preserve">до даты и времени </w:t>
      </w:r>
      <w:r w:rsidR="004D1D01">
        <w:rPr>
          <w:rFonts w:ascii="Times New Roman" w:hAnsi="Times New Roman" w:cs="Times New Roman"/>
          <w:sz w:val="24"/>
          <w:szCs w:val="24"/>
        </w:rPr>
        <w:t>составления протокола определения участников торгов</w:t>
      </w:r>
      <w:r w:rsidRPr="00892202">
        <w:rPr>
          <w:rFonts w:ascii="Times New Roman" w:hAnsi="Times New Roman" w:cs="Times New Roman"/>
          <w:sz w:val="24"/>
          <w:szCs w:val="24"/>
        </w:rPr>
        <w:t>, и считается внесенным с даты поступления всей суммы задатка на указанный счет.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 xml:space="preserve">В случае непоступления суммы задатка в установленный срок обязательства Претендента по внесению задатка считаются </w:t>
      </w:r>
      <w:proofErr w:type="gramStart"/>
      <w:r w:rsidRPr="00892202">
        <w:rPr>
          <w:rFonts w:ascii="Times New Roman" w:hAnsi="Times New Roman" w:cs="Times New Roman"/>
          <w:sz w:val="24"/>
          <w:szCs w:val="24"/>
        </w:rPr>
        <w:t>невыполненными</w:t>
      </w:r>
      <w:proofErr w:type="gramEnd"/>
      <w:r w:rsidRPr="00892202">
        <w:rPr>
          <w:rFonts w:ascii="Times New Roman" w:hAnsi="Times New Roman" w:cs="Times New Roman"/>
          <w:sz w:val="24"/>
          <w:szCs w:val="24"/>
        </w:rPr>
        <w:t xml:space="preserve"> и Претендент к участию в торгах не допускается.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hyperlink w:anchor="P17" w:history="1">
        <w:r w:rsidRPr="00892202">
          <w:rPr>
            <w:rFonts w:ascii="Times New Roman" w:hAnsi="Times New Roman" w:cs="Times New Roman"/>
            <w:color w:val="0000FF"/>
            <w:sz w:val="24"/>
            <w:szCs w:val="24"/>
          </w:rPr>
          <w:t>пункте 1.1</w:t>
        </w:r>
      </w:hyperlink>
      <w:r w:rsidRPr="00892202">
        <w:rPr>
          <w:rFonts w:ascii="Times New Roman" w:hAnsi="Times New Roman" w:cs="Times New Roman"/>
          <w:sz w:val="24"/>
          <w:szCs w:val="24"/>
        </w:rPr>
        <w:t xml:space="preserve"> настоящего Договора счета.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DF7" w:rsidRPr="00892202" w:rsidRDefault="000E5DF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0E5DF7" w:rsidRPr="00892202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202">
        <w:rPr>
          <w:rFonts w:ascii="Times New Roman" w:hAnsi="Times New Roman" w:cs="Times New Roman"/>
          <w:sz w:val="24"/>
          <w:szCs w:val="24"/>
        </w:rPr>
        <w:lastRenderedPageBreak/>
        <w:t xml:space="preserve">3.1. Задаток возвращается в случаях и в сроки, установленные </w:t>
      </w:r>
      <w:hyperlink w:anchor="P32" w:history="1">
        <w:r w:rsidRPr="00892202">
          <w:rPr>
            <w:rFonts w:ascii="Times New Roman" w:hAnsi="Times New Roman" w:cs="Times New Roman"/>
            <w:color w:val="0000FF"/>
            <w:sz w:val="24"/>
            <w:szCs w:val="24"/>
          </w:rPr>
          <w:t>пунктами 3.2</w:t>
        </w:r>
      </w:hyperlink>
      <w:r w:rsidRPr="0089220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6" w:history="1">
        <w:r w:rsidRPr="00892202">
          <w:rPr>
            <w:rFonts w:ascii="Times New Roman" w:hAnsi="Times New Roman" w:cs="Times New Roman"/>
            <w:color w:val="0000FF"/>
            <w:sz w:val="24"/>
            <w:szCs w:val="24"/>
          </w:rPr>
          <w:t>3.6</w:t>
        </w:r>
      </w:hyperlink>
      <w:r w:rsidRPr="0089220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счет Претендента, с которого задаток был перечислен.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</w:t>
      </w:r>
      <w:proofErr w:type="gramStart"/>
      <w:r w:rsidRPr="00953380">
        <w:rPr>
          <w:rFonts w:ascii="Times New Roman" w:hAnsi="Times New Roman" w:cs="Times New Roman"/>
          <w:sz w:val="24"/>
          <w:szCs w:val="24"/>
        </w:rPr>
        <w:t>информировал  об</w:t>
      </w:r>
      <w:proofErr w:type="gramEnd"/>
      <w:r w:rsidRPr="00953380">
        <w:rPr>
          <w:rFonts w:ascii="Times New Roman" w:hAnsi="Times New Roman" w:cs="Times New Roman"/>
          <w:sz w:val="24"/>
          <w:szCs w:val="24"/>
        </w:rPr>
        <w:t xml:space="preserve"> изменении своих банковских реквизитов.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953380">
        <w:rPr>
          <w:rFonts w:ascii="Times New Roman" w:hAnsi="Times New Roman" w:cs="Times New Roman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рабочих дней с даты подписания протокола окончания приема заявок.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 даты подписания протокола о результатах торгов.</w:t>
      </w:r>
    </w:p>
    <w:p w:rsidR="000E5DF7" w:rsidRPr="00953380" w:rsidRDefault="000E5DF7" w:rsidP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от Претендента уведомления об отзыве заявки Организатор торгов обязуется возвратить сумму внесенного Претендентом задатка в течение 5 (пяти) рабочих дней с даты подписания протокола о признании торгов несостоявшимися.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6"/>
      <w:bookmarkEnd w:id="2"/>
      <w:r w:rsidRPr="00953380">
        <w:rPr>
          <w:rFonts w:ascii="Times New Roman" w:hAnsi="Times New Roman" w:cs="Times New Roman"/>
          <w:sz w:val="24"/>
          <w:szCs w:val="24"/>
        </w:rPr>
        <w:t>3.6. В случае отмены торгов Организатор торгов возвращает сумму внесенного Претендентом задатка в течение 5 (пяти) рабочих дней с даты подписания протокола об отмене торгов.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уклонится от заключения договора в установленный документацией для проведения торгов срок;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по договору, заключаемому по результатам торгов.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DF7" w:rsidRPr="00953380" w:rsidRDefault="000E5DF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0E5DF7" w:rsidRPr="00953380" w:rsidRDefault="000E5D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даты подачи Претендентом Организатору торгов заявки на участие в </w:t>
      </w:r>
      <w:proofErr w:type="gramStart"/>
      <w:r w:rsidRPr="00953380">
        <w:rPr>
          <w:rFonts w:ascii="Times New Roman" w:hAnsi="Times New Roman" w:cs="Times New Roman"/>
          <w:sz w:val="24"/>
          <w:szCs w:val="24"/>
        </w:rPr>
        <w:t>торгах ,</w:t>
      </w:r>
      <w:proofErr w:type="gramEnd"/>
      <w:r w:rsidRPr="00953380">
        <w:rPr>
          <w:rFonts w:ascii="Times New Roman" w:hAnsi="Times New Roman" w:cs="Times New Roman"/>
          <w:sz w:val="24"/>
          <w:szCs w:val="24"/>
        </w:rPr>
        <w:t xml:space="preserve"> и перечисления Претендентом задатка </w:t>
      </w:r>
      <w:r w:rsidR="00953380" w:rsidRPr="00953380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953380">
        <w:rPr>
          <w:rFonts w:ascii="Times New Roman" w:hAnsi="Times New Roman" w:cs="Times New Roman"/>
          <w:sz w:val="24"/>
          <w:szCs w:val="24"/>
        </w:rPr>
        <w:t xml:space="preserve"> и прекращает свое действие после исполнения Сторонами всех обязательств по нему.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0E5DF7" w:rsidRPr="00953380" w:rsidRDefault="000E5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DF7" w:rsidRPr="00953380" w:rsidRDefault="000E5DF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3380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53380" w:rsidRPr="00953380" w:rsidRDefault="0095338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A483C" w:rsidTr="003A483C">
        <w:tc>
          <w:tcPr>
            <w:tcW w:w="4955" w:type="dxa"/>
          </w:tcPr>
          <w:p w:rsidR="003A483C" w:rsidRDefault="003A483C" w:rsidP="003A483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80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4956" w:type="dxa"/>
          </w:tcPr>
          <w:p w:rsidR="003A483C" w:rsidRDefault="003A483C" w:rsidP="003A483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80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3A483C" w:rsidTr="006B332B">
        <w:trPr>
          <w:trHeight w:val="3122"/>
        </w:trPr>
        <w:tc>
          <w:tcPr>
            <w:tcW w:w="4955" w:type="dxa"/>
          </w:tcPr>
          <w:p w:rsidR="004D1D01" w:rsidRDefault="004D1D01" w:rsidP="006B332B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финансовый управляющий имуществом </w:t>
            </w:r>
            <w:proofErr w:type="spellStart"/>
            <w:r w:rsidR="005A70FC">
              <w:rPr>
                <w:rFonts w:ascii="Times New Roman" w:hAnsi="Times New Roman" w:cs="Times New Roman"/>
                <w:sz w:val="24"/>
                <w:szCs w:val="24"/>
              </w:rPr>
              <w:t>Сеника</w:t>
            </w:r>
            <w:proofErr w:type="spellEnd"/>
            <w:r w:rsidR="005A70FC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  <w:r w:rsidR="001D0E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70FC">
              <w:rPr>
                <w:rFonts w:ascii="Times New Roman" w:hAnsi="Times New Roman" w:cs="Times New Roman"/>
                <w:sz w:val="24"/>
                <w:szCs w:val="24"/>
              </w:rPr>
              <w:t>аила Геннадьевича</w:t>
            </w:r>
            <w:r w:rsidRPr="00A8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0F5">
              <w:rPr>
                <w:rFonts w:ascii="Times New Roman" w:hAnsi="Times New Roman" w:cs="Times New Roman"/>
                <w:sz w:val="24"/>
                <w:szCs w:val="24"/>
              </w:rPr>
              <w:t>Воробьев Андре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Юрьевич </w:t>
            </w:r>
          </w:p>
          <w:p w:rsidR="006B332B" w:rsidRPr="004D1D01" w:rsidRDefault="004D1D01" w:rsidP="006B332B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F5">
              <w:rPr>
                <w:rFonts w:ascii="Times New Roman" w:hAnsi="Times New Roman" w:cs="Times New Roman"/>
                <w:sz w:val="24"/>
                <w:szCs w:val="24"/>
              </w:rPr>
              <w:t>ИНН 366604358011, СНИЛС 038-489-336 00, 394063, г. Воронеж, ул. Остужева, д.1, кв.109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A83BB4">
              <w:rPr>
                <w:rFonts w:ascii="Times New Roman" w:hAnsi="Times New Roman" w:cs="Times New Roman"/>
                <w:sz w:val="24"/>
                <w:szCs w:val="24"/>
              </w:rPr>
              <w:t>89036504139, vandrey77@mail.ru</w:t>
            </w:r>
            <w:r w:rsidRPr="00CC50F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6B332B" w:rsidRPr="004D1D01" w:rsidRDefault="006B332B" w:rsidP="006B332B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32B" w:rsidRDefault="006B332B" w:rsidP="006B332B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  <w:r w:rsidR="008F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="008F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</w:t>
            </w:r>
          </w:p>
          <w:p w:rsidR="003A483C" w:rsidRDefault="003A483C" w:rsidP="0089220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A483C" w:rsidRDefault="003A483C" w:rsidP="0089220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DF7" w:rsidRPr="00892202" w:rsidRDefault="000E5DF7" w:rsidP="00DB0171">
      <w:pPr>
        <w:rPr>
          <w:lang w:eastAsia="ru-RU"/>
        </w:rPr>
      </w:pPr>
    </w:p>
    <w:sectPr w:rsidR="000E5DF7" w:rsidRPr="00892202" w:rsidSect="0095338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F7"/>
    <w:rsid w:val="00090490"/>
    <w:rsid w:val="000A2041"/>
    <w:rsid w:val="000A5C20"/>
    <w:rsid w:val="000B7FC8"/>
    <w:rsid w:val="000E5DF7"/>
    <w:rsid w:val="001A54EC"/>
    <w:rsid w:val="001A5E2E"/>
    <w:rsid w:val="001C1D8D"/>
    <w:rsid w:val="001D0EC1"/>
    <w:rsid w:val="001D15CF"/>
    <w:rsid w:val="002D71AD"/>
    <w:rsid w:val="00317B5C"/>
    <w:rsid w:val="003221AF"/>
    <w:rsid w:val="003A483C"/>
    <w:rsid w:val="004B3786"/>
    <w:rsid w:val="004D1D01"/>
    <w:rsid w:val="00510F22"/>
    <w:rsid w:val="005501BE"/>
    <w:rsid w:val="005A70FC"/>
    <w:rsid w:val="005B1032"/>
    <w:rsid w:val="005B23F1"/>
    <w:rsid w:val="00691C5B"/>
    <w:rsid w:val="006B332B"/>
    <w:rsid w:val="006E2503"/>
    <w:rsid w:val="006E6D51"/>
    <w:rsid w:val="0071126A"/>
    <w:rsid w:val="00713101"/>
    <w:rsid w:val="00892202"/>
    <w:rsid w:val="008A532B"/>
    <w:rsid w:val="008C6480"/>
    <w:rsid w:val="008C6503"/>
    <w:rsid w:val="008F4105"/>
    <w:rsid w:val="009328CB"/>
    <w:rsid w:val="00953380"/>
    <w:rsid w:val="009629D1"/>
    <w:rsid w:val="00993E84"/>
    <w:rsid w:val="009A2487"/>
    <w:rsid w:val="00A16C2B"/>
    <w:rsid w:val="00A90333"/>
    <w:rsid w:val="00AC2EC0"/>
    <w:rsid w:val="00B41EC8"/>
    <w:rsid w:val="00B91799"/>
    <w:rsid w:val="00BA1EAE"/>
    <w:rsid w:val="00C03361"/>
    <w:rsid w:val="00C31731"/>
    <w:rsid w:val="00D03251"/>
    <w:rsid w:val="00D76DEF"/>
    <w:rsid w:val="00DB0171"/>
    <w:rsid w:val="00DB3A57"/>
    <w:rsid w:val="00EE6A27"/>
    <w:rsid w:val="00F522E9"/>
    <w:rsid w:val="00F56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F9171-45E6-4292-BF37-34D369D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0E5D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E5D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6D51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6E6D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E6D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rsid w:val="00F522E9"/>
    <w:rPr>
      <w:rFonts w:cs="Times New Roman"/>
      <w:color w:val="0000FF"/>
      <w:u w:val="single"/>
      <w:lang w:val="ru-RU" w:eastAsia="ru-RU"/>
    </w:rPr>
  </w:style>
  <w:style w:type="paragraph" w:styleId="a4">
    <w:name w:val="List Paragraph"/>
    <w:aliases w:val="Table-Normal,RSHB_Table-Normal"/>
    <w:basedOn w:val="a"/>
    <w:uiPriority w:val="34"/>
    <w:qFormat/>
    <w:rsid w:val="00A16C2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3A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Тутова Кристина Сергеевна</cp:lastModifiedBy>
  <cp:revision>39</cp:revision>
  <dcterms:created xsi:type="dcterms:W3CDTF">2022-07-05T10:34:00Z</dcterms:created>
  <dcterms:modified xsi:type="dcterms:W3CDTF">2026-09-15T13:29:00Z</dcterms:modified>
</cp:coreProperties>
</file>