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0D4A4" w14:textId="77777777" w:rsidR="00E77DAC" w:rsidRDefault="009643F4" w:rsidP="00F220D3">
      <w:pPr>
        <w:spacing w:after="0" w:line="240" w:lineRule="auto"/>
        <w:ind w:firstLine="0"/>
        <w:jc w:val="center"/>
      </w:pPr>
      <w:r>
        <w:t xml:space="preserve">Договор о задатке  </w:t>
      </w:r>
    </w:p>
    <w:p w14:paraId="5D3A7307" w14:textId="77777777" w:rsidR="00E77DAC" w:rsidRPr="00E77DAC" w:rsidRDefault="00E77DAC" w:rsidP="00E77DAC">
      <w:pPr>
        <w:pStyle w:val="ConsNormal"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E77DAC">
        <w:rPr>
          <w:rFonts w:ascii="Times New Roman" w:hAnsi="Times New Roman" w:cs="Times New Roman"/>
          <w:bCs/>
          <w:sz w:val="22"/>
          <w:szCs w:val="22"/>
        </w:rPr>
        <w:t>в счет обеспечения оплаты имущества, приобретаемого на торгах</w:t>
      </w:r>
    </w:p>
    <w:p w14:paraId="47CB1B58" w14:textId="77777777" w:rsidR="00E77DAC" w:rsidRDefault="00E77DAC" w:rsidP="00F220D3">
      <w:pPr>
        <w:spacing w:after="0" w:line="240" w:lineRule="auto"/>
        <w:ind w:left="10" w:right="-14" w:hanging="10"/>
        <w:jc w:val="right"/>
      </w:pPr>
    </w:p>
    <w:p w14:paraId="4453EAD3" w14:textId="0C26CE75" w:rsidR="00191BCE" w:rsidRDefault="00A26A0F" w:rsidP="00F220D3">
      <w:pPr>
        <w:spacing w:after="0" w:line="240" w:lineRule="auto"/>
        <w:ind w:left="10" w:right="-14" w:hanging="10"/>
        <w:jc w:val="right"/>
      </w:pPr>
      <w:r>
        <w:t xml:space="preserve">«   » _______________ </w:t>
      </w:r>
    </w:p>
    <w:p w14:paraId="2D89BC91" w14:textId="77777777" w:rsidR="00573FDB" w:rsidRDefault="00573FDB" w:rsidP="00F220D3">
      <w:pPr>
        <w:spacing w:after="0" w:line="240" w:lineRule="auto"/>
        <w:ind w:left="10" w:right="-14" w:hanging="10"/>
        <w:jc w:val="right"/>
      </w:pPr>
    </w:p>
    <w:p w14:paraId="36F9EBC0" w14:textId="77777777" w:rsidR="00A26A0F" w:rsidRPr="00823AD2" w:rsidRDefault="00A26A0F" w:rsidP="00F220D3">
      <w:pPr>
        <w:pStyle w:val="a3"/>
        <w:jc w:val="both"/>
        <w:rPr>
          <w:rFonts w:ascii="Times New Roman" w:hAnsi="Times New Roman" w:cs="Times New Roman"/>
          <w:bCs/>
        </w:rPr>
      </w:pPr>
      <w:r w:rsidRPr="00823AD2">
        <w:rPr>
          <w:rFonts w:ascii="Times New Roman" w:hAnsi="Times New Roman" w:cs="Times New Roman"/>
          <w:b/>
          <w:bCs/>
          <w:noProof/>
        </w:rPr>
        <w:t>Пищулова Алёна Константиновна</w:t>
      </w:r>
      <w:r w:rsidRPr="00823AD2">
        <w:rPr>
          <w:rFonts w:ascii="Times New Roman" w:hAnsi="Times New Roman" w:cs="Times New Roman"/>
        </w:rPr>
        <w:t xml:space="preserve"> в лице</w:t>
      </w:r>
      <w:r w:rsidRPr="00823AD2">
        <w:rPr>
          <w:rFonts w:ascii="Times New Roman" w:hAnsi="Times New Roman" w:cs="Times New Roman"/>
          <w:b/>
        </w:rPr>
        <w:t xml:space="preserve"> </w:t>
      </w:r>
      <w:r w:rsidRPr="00823AD2">
        <w:rPr>
          <w:rFonts w:ascii="Times New Roman" w:hAnsi="Times New Roman" w:cs="Times New Roman"/>
          <w:bCs/>
        </w:rPr>
        <w:t>финансового управляющего Даниловой Екатерины Александровны,</w:t>
      </w:r>
      <w:r w:rsidRPr="00823AD2">
        <w:rPr>
          <w:rFonts w:ascii="Times New Roman" w:hAnsi="Times New Roman" w:cs="Times New Roman"/>
          <w:b/>
        </w:rPr>
        <w:t xml:space="preserve"> </w:t>
      </w:r>
      <w:r w:rsidRPr="00823AD2">
        <w:rPr>
          <w:rFonts w:ascii="Times New Roman" w:hAnsi="Times New Roman" w:cs="Times New Roman"/>
        </w:rPr>
        <w:t>действующего</w:t>
      </w:r>
      <w:r w:rsidRPr="00823AD2">
        <w:rPr>
          <w:rFonts w:ascii="Times New Roman" w:hAnsi="Times New Roman" w:cs="Times New Roman"/>
          <w:b/>
        </w:rPr>
        <w:t xml:space="preserve"> </w:t>
      </w:r>
      <w:r w:rsidRPr="00823AD2">
        <w:rPr>
          <w:rFonts w:ascii="Times New Roman" w:hAnsi="Times New Roman" w:cs="Times New Roman"/>
        </w:rPr>
        <w:t xml:space="preserve">на основании </w:t>
      </w:r>
      <w:r w:rsidRPr="00823AD2">
        <w:rPr>
          <w:rFonts w:ascii="Times New Roman" w:hAnsi="Times New Roman"/>
        </w:rPr>
        <w:t xml:space="preserve">решения Арбитражного суда Краснодарского края от </w:t>
      </w:r>
      <w:r w:rsidRPr="00823AD2">
        <w:rPr>
          <w:rFonts w:ascii="Times New Roman" w:hAnsi="Times New Roman"/>
          <w:noProof/>
          <w:lang w:eastAsia="ru-RU"/>
        </w:rPr>
        <w:t>3 февраля 2026 г.</w:t>
      </w:r>
      <w:r w:rsidRPr="00823AD2">
        <w:rPr>
          <w:rFonts w:ascii="Times New Roman" w:hAnsi="Times New Roman"/>
          <w:lang w:eastAsia="ru-RU"/>
        </w:rPr>
        <w:t xml:space="preserve"> по делу № </w:t>
      </w:r>
      <w:r w:rsidRPr="00823AD2">
        <w:rPr>
          <w:rFonts w:ascii="Times New Roman" w:hAnsi="Times New Roman"/>
          <w:noProof/>
          <w:lang w:eastAsia="ru-RU"/>
        </w:rPr>
        <w:t>А32-57348/2025</w:t>
      </w:r>
      <w:r w:rsidRPr="00823AD2">
        <w:rPr>
          <w:rFonts w:ascii="Times New Roman" w:hAnsi="Times New Roman" w:cs="Times New Roman"/>
        </w:rPr>
        <w:t xml:space="preserve">, именуемый в дальнейшем </w:t>
      </w:r>
      <w:r w:rsidRPr="00823AD2">
        <w:rPr>
          <w:rFonts w:ascii="Times New Roman" w:hAnsi="Times New Roman" w:cs="Times New Roman"/>
          <w:b/>
        </w:rPr>
        <w:t>«Продавец»,</w:t>
      </w:r>
      <w:r w:rsidRPr="00823AD2">
        <w:rPr>
          <w:rFonts w:ascii="Times New Roman" w:hAnsi="Times New Roman" w:cs="Times New Roman"/>
        </w:rPr>
        <w:t xml:space="preserve"> с одной стороны, и</w:t>
      </w:r>
      <w:r w:rsidRPr="00823AD2">
        <w:rPr>
          <w:rFonts w:ascii="Times New Roman" w:hAnsi="Times New Roman" w:cs="Times New Roman"/>
          <w:bCs/>
        </w:rPr>
        <w:t xml:space="preserve"> </w:t>
      </w:r>
    </w:p>
    <w:p w14:paraId="2CD5F034" w14:textId="766A0C4C" w:rsidR="00A26A0F" w:rsidRPr="00823AD2" w:rsidRDefault="00A26A0F" w:rsidP="00823AD2">
      <w:pPr>
        <w:pStyle w:val="a3"/>
        <w:ind w:firstLine="709"/>
        <w:jc w:val="both"/>
        <w:rPr>
          <w:rFonts w:ascii="Times New Roman" w:hAnsi="Times New Roman" w:cs="Times New Roman"/>
          <w:bCs/>
        </w:rPr>
      </w:pPr>
      <w:r w:rsidRPr="00823AD2">
        <w:rPr>
          <w:rFonts w:ascii="Times New Roman" w:hAnsi="Times New Roman" w:cs="Times New Roman"/>
          <w:b/>
          <w:bCs/>
        </w:rPr>
        <w:t xml:space="preserve">_______________________________________________, </w:t>
      </w:r>
      <w:r w:rsidRPr="00823AD2">
        <w:rPr>
          <w:rFonts w:ascii="Times New Roman" w:hAnsi="Times New Roman" w:cs="Times New Roman"/>
        </w:rPr>
        <w:t xml:space="preserve">именуемый в дальнейшем </w:t>
      </w:r>
      <w:r w:rsidRPr="00823AD2">
        <w:rPr>
          <w:rFonts w:ascii="Times New Roman" w:hAnsi="Times New Roman" w:cs="Times New Roman"/>
          <w:b/>
        </w:rPr>
        <w:t>«</w:t>
      </w:r>
      <w:r w:rsidR="00A92C47" w:rsidRPr="00823AD2">
        <w:rPr>
          <w:rFonts w:ascii="Times New Roman" w:hAnsi="Times New Roman" w:cs="Times New Roman"/>
          <w:b/>
        </w:rPr>
        <w:t>Заявитель</w:t>
      </w:r>
      <w:r w:rsidRPr="00823AD2">
        <w:rPr>
          <w:rFonts w:ascii="Times New Roman" w:hAnsi="Times New Roman" w:cs="Times New Roman"/>
          <w:b/>
        </w:rPr>
        <w:t>»</w:t>
      </w:r>
      <w:r w:rsidRPr="00823AD2">
        <w:rPr>
          <w:rFonts w:ascii="Times New Roman" w:hAnsi="Times New Roman" w:cs="Times New Roman"/>
        </w:rPr>
        <w:t>, в лице</w:t>
      </w:r>
      <w:r w:rsidRPr="00823AD2">
        <w:rPr>
          <w:rFonts w:ascii="Times New Roman" w:hAnsi="Times New Roman" w:cs="Times New Roman"/>
          <w:b/>
        </w:rPr>
        <w:t xml:space="preserve"> _______________________________________,</w:t>
      </w:r>
      <w:r w:rsidRPr="00823AD2">
        <w:rPr>
          <w:rFonts w:ascii="Times New Roman" w:hAnsi="Times New Roman" w:cs="Times New Roman"/>
        </w:rPr>
        <w:t xml:space="preserve"> действующего на основании __________________, с другой стороны (вместе - Стороны), </w:t>
      </w:r>
    </w:p>
    <w:p w14:paraId="626470C0" w14:textId="70977180" w:rsidR="00191BCE" w:rsidRPr="00823AD2" w:rsidRDefault="009643F4" w:rsidP="00823AD2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823AD2">
        <w:rPr>
          <w:rFonts w:ascii="Times New Roman" w:hAnsi="Times New Roman" w:cs="Times New Roman"/>
        </w:rPr>
        <w:t xml:space="preserve"> заключили настоящий договор (далее – Договор) </w:t>
      </w:r>
      <w:r w:rsidR="00823AD2" w:rsidRPr="00823AD2">
        <w:rPr>
          <w:rFonts w:ascii="Times New Roman" w:hAnsi="Times New Roman" w:cs="Times New Roman"/>
        </w:rPr>
        <w:t xml:space="preserve">о </w:t>
      </w:r>
      <w:r w:rsidRPr="00823AD2">
        <w:rPr>
          <w:rFonts w:ascii="Times New Roman" w:hAnsi="Times New Roman" w:cs="Times New Roman"/>
        </w:rPr>
        <w:t xml:space="preserve">нижеследующем:  </w:t>
      </w:r>
    </w:p>
    <w:p w14:paraId="1110B17B" w14:textId="77777777" w:rsidR="00823AD2" w:rsidRPr="00823AD2" w:rsidRDefault="00823AD2" w:rsidP="00823AD2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2465642" w14:textId="77777777" w:rsidR="00191BCE" w:rsidRPr="00823AD2" w:rsidRDefault="009643F4" w:rsidP="00823AD2">
      <w:pPr>
        <w:pStyle w:val="1"/>
        <w:spacing w:after="0" w:line="240" w:lineRule="auto"/>
        <w:ind w:left="240" w:hanging="240"/>
        <w:rPr>
          <w:sz w:val="22"/>
        </w:rPr>
      </w:pPr>
      <w:r w:rsidRPr="00823AD2">
        <w:rPr>
          <w:sz w:val="22"/>
        </w:rPr>
        <w:t xml:space="preserve">Предмет Договора </w:t>
      </w:r>
    </w:p>
    <w:p w14:paraId="1F67FA05" w14:textId="72C322BD" w:rsidR="00191BCE" w:rsidRDefault="009643F4" w:rsidP="00823AD2">
      <w:pPr>
        <w:spacing w:after="0" w:line="240" w:lineRule="auto"/>
        <w:ind w:left="-15" w:right="0"/>
        <w:rPr>
          <w:sz w:val="22"/>
        </w:rPr>
      </w:pPr>
      <w:r w:rsidRPr="00823AD2">
        <w:rPr>
          <w:sz w:val="22"/>
        </w:rPr>
        <w:t>1.1. Предметом Договора является внесение Заявителем задатка для участия в торгах в электронной форме №</w:t>
      </w:r>
      <w:r w:rsidRPr="00823AD2">
        <w:rPr>
          <w:sz w:val="22"/>
          <w:u w:val="single" w:color="000000"/>
        </w:rPr>
        <w:t xml:space="preserve">    </w:t>
      </w:r>
      <w:r w:rsidRPr="00823AD2">
        <w:rPr>
          <w:sz w:val="22"/>
        </w:rPr>
        <w:t xml:space="preserve"> лот №</w:t>
      </w:r>
      <w:r w:rsidR="00243B23" w:rsidRPr="00823AD2">
        <w:rPr>
          <w:sz w:val="22"/>
        </w:rPr>
        <w:t xml:space="preserve"> </w:t>
      </w:r>
      <w:r w:rsidR="00243B23" w:rsidRPr="00823AD2">
        <w:rPr>
          <w:sz w:val="22"/>
          <w:u w:val="single" w:color="000000"/>
        </w:rPr>
        <w:t>1</w:t>
      </w:r>
      <w:r w:rsidRPr="00823AD2">
        <w:rPr>
          <w:sz w:val="22"/>
        </w:rPr>
        <w:t xml:space="preserve"> по продаже имущества должника</w:t>
      </w:r>
      <w:r w:rsidR="00823AD2">
        <w:rPr>
          <w:sz w:val="22"/>
        </w:rPr>
        <w:t>,</w:t>
      </w:r>
      <w:r w:rsidRPr="00823AD2">
        <w:rPr>
          <w:sz w:val="22"/>
        </w:rPr>
        <w:t xml:space="preserve"> </w:t>
      </w:r>
      <w:r w:rsidR="00243B23" w:rsidRPr="00823AD2">
        <w:rPr>
          <w:sz w:val="22"/>
          <w:u w:val="single" w:color="000000"/>
        </w:rPr>
        <w:t>Пищуловой Алёны Константиновны</w:t>
      </w:r>
      <w:r w:rsidRPr="00823AD2">
        <w:rPr>
          <w:sz w:val="22"/>
        </w:rPr>
        <w:t xml:space="preserve">, на электронной площадке </w:t>
      </w:r>
      <w:r w:rsidR="00A26A0F" w:rsidRPr="00823AD2">
        <w:rPr>
          <w:sz w:val="22"/>
        </w:rPr>
        <w:t>«Новые информационные сервисы» (АО "НИС")</w:t>
      </w:r>
      <w:r w:rsidRPr="00823AD2">
        <w:rPr>
          <w:sz w:val="22"/>
        </w:rPr>
        <w:t xml:space="preserve">.  </w:t>
      </w:r>
    </w:p>
    <w:p w14:paraId="431899AE" w14:textId="780CF0AE" w:rsidR="00E77DAC" w:rsidRDefault="00E77DAC" w:rsidP="00823AD2">
      <w:pPr>
        <w:spacing w:after="0" w:line="240" w:lineRule="auto"/>
        <w:ind w:left="-15" w:right="0"/>
        <w:rPr>
          <w:sz w:val="22"/>
        </w:rPr>
      </w:pPr>
      <w:r>
        <w:rPr>
          <w:sz w:val="22"/>
        </w:rPr>
        <w:t>1.2.</w:t>
      </w:r>
      <w:r w:rsidRPr="00E77DAC">
        <w:rPr>
          <w:bCs/>
          <w:sz w:val="22"/>
        </w:rPr>
        <w:t xml:space="preserve"> </w:t>
      </w:r>
      <w:r w:rsidRPr="00426FE1">
        <w:rPr>
          <w:bCs/>
          <w:sz w:val="22"/>
        </w:rPr>
        <w:t>Задаток считается внесенным по факту поступления денежных средств на расчетный счет</w:t>
      </w:r>
      <w:r>
        <w:rPr>
          <w:bCs/>
          <w:sz w:val="22"/>
        </w:rPr>
        <w:t xml:space="preserve"> Продавца.</w:t>
      </w:r>
    </w:p>
    <w:p w14:paraId="706BD2EF" w14:textId="77777777" w:rsidR="00823AD2" w:rsidRPr="00823AD2" w:rsidRDefault="00823AD2" w:rsidP="00823AD2">
      <w:pPr>
        <w:spacing w:after="0" w:line="240" w:lineRule="auto"/>
        <w:ind w:left="-15" w:right="0"/>
        <w:rPr>
          <w:sz w:val="22"/>
        </w:rPr>
      </w:pPr>
    </w:p>
    <w:p w14:paraId="7618AA57" w14:textId="77777777" w:rsidR="00191BCE" w:rsidRPr="00823AD2" w:rsidRDefault="009643F4" w:rsidP="00823AD2">
      <w:pPr>
        <w:pStyle w:val="1"/>
        <w:spacing w:after="0" w:line="240" w:lineRule="auto"/>
        <w:ind w:left="240" w:hanging="240"/>
        <w:rPr>
          <w:sz w:val="22"/>
        </w:rPr>
      </w:pPr>
      <w:r w:rsidRPr="00823AD2">
        <w:rPr>
          <w:sz w:val="22"/>
        </w:rPr>
        <w:t xml:space="preserve">Порядок, срок внесения и возврата задатка </w:t>
      </w:r>
    </w:p>
    <w:p w14:paraId="2B4BB5A1" w14:textId="7F3D91A5" w:rsidR="00191BCE" w:rsidRPr="00823AD2" w:rsidRDefault="009643F4" w:rsidP="00823AD2">
      <w:pPr>
        <w:spacing w:after="0" w:line="240" w:lineRule="auto"/>
        <w:ind w:left="-15" w:right="0"/>
        <w:rPr>
          <w:sz w:val="22"/>
        </w:rPr>
      </w:pPr>
      <w:r w:rsidRPr="00823AD2">
        <w:rPr>
          <w:sz w:val="22"/>
        </w:rPr>
        <w:t>2.1.  В соответствии с условиями настоящего договора Заявитель для участия в торгах №</w:t>
      </w:r>
      <w:r w:rsidRPr="00823AD2">
        <w:rPr>
          <w:sz w:val="22"/>
          <w:u w:val="single" w:color="000000"/>
        </w:rPr>
        <w:t xml:space="preserve">    </w:t>
      </w:r>
      <w:r w:rsidRPr="00823AD2">
        <w:rPr>
          <w:sz w:val="22"/>
        </w:rPr>
        <w:t xml:space="preserve"> лот №</w:t>
      </w:r>
      <w:r w:rsidR="00823AD2">
        <w:rPr>
          <w:sz w:val="22"/>
          <w:u w:val="single" w:color="000000"/>
        </w:rPr>
        <w:t>1,</w:t>
      </w:r>
      <w:r w:rsidRPr="00823AD2">
        <w:rPr>
          <w:sz w:val="22"/>
        </w:rPr>
        <w:t xml:space="preserve"> проводимых на электронной площадке </w:t>
      </w:r>
      <w:r w:rsidR="00A26A0F" w:rsidRPr="00823AD2">
        <w:rPr>
          <w:sz w:val="22"/>
        </w:rPr>
        <w:t>«Новые информационные сервисы»</w:t>
      </w:r>
      <w:r w:rsidRPr="00823AD2">
        <w:rPr>
          <w:sz w:val="22"/>
        </w:rPr>
        <w:t xml:space="preserve">, размещенной на сайте </w:t>
      </w:r>
      <w:r w:rsidR="00A26A0F" w:rsidRPr="00823AD2">
        <w:rPr>
          <w:sz w:val="22"/>
        </w:rPr>
        <w:t>https://nistp.ru/</w:t>
      </w:r>
      <w:r w:rsidRPr="00823AD2">
        <w:rPr>
          <w:sz w:val="22"/>
        </w:rPr>
        <w:t xml:space="preserve"> в сети Интернет, по продаже имущества, принадлежащего </w:t>
      </w:r>
      <w:r w:rsidR="00243B23" w:rsidRPr="00823AD2">
        <w:rPr>
          <w:sz w:val="22"/>
          <w:u w:val="single" w:color="000000"/>
        </w:rPr>
        <w:t>Пищуловой Алёне Константиновне</w:t>
      </w:r>
      <w:r w:rsidRPr="00823AD2">
        <w:rPr>
          <w:sz w:val="22"/>
        </w:rPr>
        <w:t xml:space="preserve">, оплачивает денежные средства в размере </w:t>
      </w:r>
      <w:r w:rsidRPr="00823AD2">
        <w:rPr>
          <w:sz w:val="22"/>
          <w:u w:val="single" w:color="000000"/>
        </w:rPr>
        <w:t xml:space="preserve">    </w:t>
      </w:r>
      <w:r w:rsidRPr="00823AD2">
        <w:rPr>
          <w:sz w:val="22"/>
        </w:rPr>
        <w:t>% от начальной цены лота/цены интервала, в соответствии со сведениями указанными в сообщении о продаже – «Задаток» в сумме</w:t>
      </w:r>
      <w:r w:rsidR="00823AD2">
        <w:rPr>
          <w:sz w:val="22"/>
        </w:rPr>
        <w:t xml:space="preserve"> _____________________ </w:t>
      </w:r>
      <w:r w:rsidRPr="00823AD2">
        <w:rPr>
          <w:sz w:val="22"/>
        </w:rPr>
        <w:t xml:space="preserve">путем перечисления денежных средств на расчетный счет </w:t>
      </w:r>
      <w:r w:rsidR="00A26A0F" w:rsidRPr="00865DBE">
        <w:rPr>
          <w:sz w:val="22"/>
        </w:rPr>
        <w:t>Продавца</w:t>
      </w:r>
      <w:r w:rsidRPr="00865DBE">
        <w:rPr>
          <w:sz w:val="22"/>
        </w:rPr>
        <w:t>,</w:t>
      </w:r>
      <w:r w:rsidRPr="00823AD2">
        <w:rPr>
          <w:sz w:val="22"/>
        </w:rPr>
        <w:t xml:space="preserve"> по следующим реквизитам:  </w:t>
      </w:r>
    </w:p>
    <w:p w14:paraId="00F7B8E4" w14:textId="7A661B50" w:rsidR="00A26A0F" w:rsidRPr="00823AD2" w:rsidRDefault="00A26A0F" w:rsidP="00823AD2">
      <w:pPr>
        <w:spacing w:after="0" w:line="240" w:lineRule="auto"/>
        <w:ind w:left="-17" w:right="0"/>
        <w:rPr>
          <w:sz w:val="22"/>
        </w:rPr>
      </w:pPr>
      <w:r w:rsidRPr="00823AD2">
        <w:rPr>
          <w:sz w:val="22"/>
        </w:rPr>
        <w:t xml:space="preserve">Получатель: </w:t>
      </w:r>
      <w:r w:rsidR="00865DBE" w:rsidRPr="00865DBE">
        <w:rPr>
          <w:noProof/>
          <w:sz w:val="22"/>
        </w:rPr>
        <w:t>Пищулова Алёна Константиновна</w:t>
      </w:r>
    </w:p>
    <w:p w14:paraId="3A7CC0CB" w14:textId="77777777" w:rsidR="00A26A0F" w:rsidRPr="00823AD2" w:rsidRDefault="00A26A0F" w:rsidP="00823AD2">
      <w:pPr>
        <w:spacing w:after="0" w:line="240" w:lineRule="auto"/>
        <w:ind w:left="-17" w:right="0"/>
        <w:rPr>
          <w:sz w:val="22"/>
        </w:rPr>
      </w:pPr>
      <w:r w:rsidRPr="00823AD2">
        <w:rPr>
          <w:sz w:val="22"/>
        </w:rPr>
        <w:t>Счет: 40817810650225605192</w:t>
      </w:r>
    </w:p>
    <w:p w14:paraId="5EFD0DE7" w14:textId="59740149" w:rsidR="00A26A0F" w:rsidRPr="00823AD2" w:rsidRDefault="00A26A0F" w:rsidP="00823AD2">
      <w:pPr>
        <w:spacing w:after="0" w:line="240" w:lineRule="auto"/>
        <w:ind w:left="-17" w:right="0"/>
        <w:rPr>
          <w:sz w:val="22"/>
        </w:rPr>
      </w:pPr>
      <w:r w:rsidRPr="00823AD2">
        <w:rPr>
          <w:sz w:val="22"/>
        </w:rPr>
        <w:t xml:space="preserve">в </w:t>
      </w:r>
      <w:r w:rsidR="00865DBE">
        <w:rPr>
          <w:sz w:val="22"/>
        </w:rPr>
        <w:t>Филиал</w:t>
      </w:r>
      <w:r w:rsidRPr="00823AD2">
        <w:rPr>
          <w:sz w:val="22"/>
        </w:rPr>
        <w:t xml:space="preserve"> "</w:t>
      </w:r>
      <w:r w:rsidR="00865DBE">
        <w:rPr>
          <w:sz w:val="22"/>
        </w:rPr>
        <w:t>Цетральный</w:t>
      </w:r>
      <w:r w:rsidRPr="00823AD2">
        <w:rPr>
          <w:sz w:val="22"/>
        </w:rPr>
        <w:t>" ПАО "</w:t>
      </w:r>
      <w:r w:rsidR="008A120D">
        <w:rPr>
          <w:sz w:val="22"/>
        </w:rPr>
        <w:t>Совкомбанк</w:t>
      </w:r>
      <w:r w:rsidRPr="00823AD2">
        <w:rPr>
          <w:sz w:val="22"/>
        </w:rPr>
        <w:t>" (Б</w:t>
      </w:r>
      <w:r w:rsidR="00D4047A">
        <w:rPr>
          <w:sz w:val="22"/>
        </w:rPr>
        <w:t>ердск</w:t>
      </w:r>
      <w:r w:rsidRPr="00823AD2">
        <w:rPr>
          <w:sz w:val="22"/>
        </w:rPr>
        <w:t>)</w:t>
      </w:r>
    </w:p>
    <w:p w14:paraId="2D0B3A46" w14:textId="77777777" w:rsidR="00A26A0F" w:rsidRPr="00823AD2" w:rsidRDefault="00A26A0F" w:rsidP="00823AD2">
      <w:pPr>
        <w:spacing w:after="0" w:line="240" w:lineRule="auto"/>
        <w:ind w:left="-17" w:right="0"/>
        <w:rPr>
          <w:sz w:val="22"/>
        </w:rPr>
      </w:pPr>
      <w:r w:rsidRPr="00823AD2">
        <w:rPr>
          <w:sz w:val="22"/>
        </w:rPr>
        <w:t>к/с 30101810150040000763,</w:t>
      </w:r>
    </w:p>
    <w:p w14:paraId="22C763BA" w14:textId="77777777" w:rsidR="00A26A0F" w:rsidRPr="00823AD2" w:rsidRDefault="00A26A0F" w:rsidP="00823AD2">
      <w:pPr>
        <w:spacing w:after="0" w:line="240" w:lineRule="auto"/>
        <w:ind w:left="-17" w:right="0"/>
        <w:rPr>
          <w:sz w:val="22"/>
        </w:rPr>
      </w:pPr>
      <w:r w:rsidRPr="00823AD2">
        <w:rPr>
          <w:sz w:val="22"/>
        </w:rPr>
        <w:t>БИК 045004763,</w:t>
      </w:r>
    </w:p>
    <w:p w14:paraId="5649974F" w14:textId="03C46F27" w:rsidR="00A26A0F" w:rsidRPr="00823AD2" w:rsidRDefault="00A26A0F" w:rsidP="00823AD2">
      <w:pPr>
        <w:spacing w:after="0" w:line="240" w:lineRule="auto"/>
        <w:ind w:left="-17" w:right="0"/>
        <w:rPr>
          <w:sz w:val="22"/>
        </w:rPr>
      </w:pPr>
      <w:r w:rsidRPr="00823AD2">
        <w:rPr>
          <w:sz w:val="22"/>
        </w:rPr>
        <w:t>ИНН Б</w:t>
      </w:r>
      <w:r w:rsidR="00865DBE">
        <w:rPr>
          <w:sz w:val="22"/>
        </w:rPr>
        <w:t>анка</w:t>
      </w:r>
      <w:r w:rsidRPr="00823AD2">
        <w:rPr>
          <w:sz w:val="22"/>
        </w:rPr>
        <w:t xml:space="preserve"> 4401116480,</w:t>
      </w:r>
    </w:p>
    <w:p w14:paraId="259DBECF" w14:textId="5A7617B8" w:rsidR="00A26A0F" w:rsidRPr="00823AD2" w:rsidRDefault="00A26A0F" w:rsidP="00823AD2">
      <w:pPr>
        <w:spacing w:after="0" w:line="240" w:lineRule="auto"/>
        <w:ind w:left="-17" w:right="0"/>
        <w:rPr>
          <w:sz w:val="22"/>
        </w:rPr>
      </w:pPr>
      <w:r w:rsidRPr="00823AD2">
        <w:rPr>
          <w:sz w:val="22"/>
        </w:rPr>
        <w:t xml:space="preserve">КПП </w:t>
      </w:r>
      <w:r w:rsidR="00865DBE" w:rsidRPr="00823AD2">
        <w:rPr>
          <w:sz w:val="22"/>
        </w:rPr>
        <w:t>Б</w:t>
      </w:r>
      <w:r w:rsidR="00865DBE">
        <w:rPr>
          <w:sz w:val="22"/>
        </w:rPr>
        <w:t>анка</w:t>
      </w:r>
      <w:r w:rsidRPr="00823AD2">
        <w:rPr>
          <w:sz w:val="22"/>
        </w:rPr>
        <w:t xml:space="preserve"> 544543001 </w:t>
      </w:r>
    </w:p>
    <w:p w14:paraId="0A697226" w14:textId="77777777" w:rsidR="00A26A0F" w:rsidRPr="00823AD2" w:rsidRDefault="00A26A0F" w:rsidP="00823AD2">
      <w:pPr>
        <w:spacing w:after="0" w:line="240" w:lineRule="auto"/>
        <w:ind w:left="-15" w:right="0"/>
        <w:rPr>
          <w:sz w:val="22"/>
        </w:rPr>
      </w:pPr>
    </w:p>
    <w:p w14:paraId="024922B5" w14:textId="7D37CA1C" w:rsidR="00191BCE" w:rsidRPr="00865DBE" w:rsidRDefault="009643F4" w:rsidP="00823AD2">
      <w:pPr>
        <w:spacing w:after="0" w:line="240" w:lineRule="auto"/>
        <w:ind w:left="-15" w:right="0"/>
        <w:rPr>
          <w:sz w:val="22"/>
        </w:rPr>
      </w:pPr>
      <w:r w:rsidRPr="00823AD2">
        <w:rPr>
          <w:sz w:val="22"/>
        </w:rPr>
        <w:t>2.</w:t>
      </w:r>
      <w:r w:rsidR="00823AD2">
        <w:rPr>
          <w:sz w:val="22"/>
        </w:rPr>
        <w:t>2</w:t>
      </w:r>
      <w:r w:rsidRPr="00823AD2">
        <w:rPr>
          <w:sz w:val="22"/>
        </w:rPr>
        <w:t xml:space="preserve">.  Задаток в полном объеме должен быть внесен Заявителем и быть зачислен на расчетный счет </w:t>
      </w:r>
      <w:r w:rsidR="00A26A0F" w:rsidRPr="00865DBE">
        <w:rPr>
          <w:sz w:val="22"/>
        </w:rPr>
        <w:t>Продавца</w:t>
      </w:r>
      <w:r w:rsidRPr="00865DBE">
        <w:rPr>
          <w:sz w:val="22"/>
        </w:rPr>
        <w:t>, указанный в п</w:t>
      </w:r>
      <w:r w:rsidRPr="00865DBE">
        <w:rPr>
          <w:color w:val="000000" w:themeColor="text1"/>
          <w:sz w:val="22"/>
        </w:rPr>
        <w:t xml:space="preserve">. 2.1 настоящего </w:t>
      </w:r>
      <w:r w:rsidRPr="00865DBE">
        <w:rPr>
          <w:sz w:val="22"/>
        </w:rPr>
        <w:t xml:space="preserve">Договора, </w:t>
      </w:r>
      <w:r w:rsidR="00A92C47" w:rsidRPr="00865DBE">
        <w:rPr>
          <w:sz w:val="22"/>
        </w:rPr>
        <w:t>не позднее даты окончания срока приема заявок на участие в торгах</w:t>
      </w:r>
      <w:r w:rsidRPr="00865DBE">
        <w:rPr>
          <w:sz w:val="22"/>
        </w:rPr>
        <w:t xml:space="preserve">. Задаток считается оплаченным Заявителем в соответствии с условиями настоящего Договора с момента зачисления денежных средств на расчетный счет </w:t>
      </w:r>
      <w:r w:rsidR="00A26A0F" w:rsidRPr="00865DBE">
        <w:rPr>
          <w:sz w:val="22"/>
        </w:rPr>
        <w:t>Продавца</w:t>
      </w:r>
      <w:r w:rsidRPr="00865DBE">
        <w:rPr>
          <w:sz w:val="22"/>
        </w:rPr>
        <w:t>, указанный в п</w:t>
      </w:r>
      <w:r w:rsidRPr="00865DBE">
        <w:rPr>
          <w:color w:val="000000" w:themeColor="text1"/>
          <w:sz w:val="22"/>
        </w:rPr>
        <w:t>.</w:t>
      </w:r>
      <w:r w:rsidR="00823AD2" w:rsidRPr="00865DBE">
        <w:rPr>
          <w:color w:val="000000" w:themeColor="text1"/>
          <w:sz w:val="22"/>
        </w:rPr>
        <w:t xml:space="preserve"> </w:t>
      </w:r>
      <w:r w:rsidRPr="00865DBE">
        <w:rPr>
          <w:color w:val="000000" w:themeColor="text1"/>
          <w:sz w:val="22"/>
        </w:rPr>
        <w:t xml:space="preserve">2.1. настоящего </w:t>
      </w:r>
      <w:r w:rsidRPr="00865DBE">
        <w:rPr>
          <w:sz w:val="22"/>
        </w:rPr>
        <w:t xml:space="preserve">Договора.  </w:t>
      </w:r>
    </w:p>
    <w:p w14:paraId="4AC534A6" w14:textId="3609295D" w:rsidR="00191BCE" w:rsidRPr="00865DBE" w:rsidRDefault="009643F4" w:rsidP="00823AD2">
      <w:pPr>
        <w:spacing w:after="0" w:line="240" w:lineRule="auto"/>
        <w:ind w:left="-15" w:right="0"/>
        <w:rPr>
          <w:sz w:val="22"/>
        </w:rPr>
      </w:pPr>
      <w:r w:rsidRPr="00865DBE">
        <w:rPr>
          <w:sz w:val="22"/>
        </w:rPr>
        <w:t>2.</w:t>
      </w:r>
      <w:r w:rsidR="00823AD2" w:rsidRPr="00865DBE">
        <w:rPr>
          <w:sz w:val="22"/>
        </w:rPr>
        <w:t>3</w:t>
      </w:r>
      <w:r w:rsidRPr="00865DBE">
        <w:rPr>
          <w:sz w:val="22"/>
        </w:rPr>
        <w:t xml:space="preserve">.  Если сумма задатка от Заявителя (в полном объеме – одной суммой) не была зачислена на расчетный счет </w:t>
      </w:r>
      <w:r w:rsidR="00641FA0" w:rsidRPr="00865DBE">
        <w:rPr>
          <w:sz w:val="22"/>
        </w:rPr>
        <w:t>Продавца</w:t>
      </w:r>
      <w:r w:rsidRPr="00865DBE">
        <w:rPr>
          <w:sz w:val="22"/>
        </w:rPr>
        <w:t>, на дату</w:t>
      </w:r>
      <w:r w:rsidR="00641FA0" w:rsidRPr="00865DBE">
        <w:rPr>
          <w:sz w:val="22"/>
        </w:rPr>
        <w:t xml:space="preserve"> окончания срока приема заявок на участие в торгах</w:t>
      </w:r>
      <w:r w:rsidRPr="00865DBE">
        <w:rPr>
          <w:sz w:val="22"/>
        </w:rPr>
        <w:t xml:space="preserve">, то Заявитель не допускается к участию в торгах. Момент зачисления денежных средств на расчетный счет </w:t>
      </w:r>
      <w:r w:rsidR="00641FA0" w:rsidRPr="00865DBE">
        <w:rPr>
          <w:sz w:val="22"/>
        </w:rPr>
        <w:t>Продавца</w:t>
      </w:r>
      <w:r w:rsidRPr="00865DBE">
        <w:rPr>
          <w:sz w:val="22"/>
        </w:rPr>
        <w:t xml:space="preserve">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  </w:t>
      </w:r>
    </w:p>
    <w:p w14:paraId="0A81954F" w14:textId="3243834B" w:rsidR="00191BCE" w:rsidRPr="00865DBE" w:rsidRDefault="009643F4" w:rsidP="00823AD2">
      <w:pPr>
        <w:spacing w:after="0" w:line="240" w:lineRule="auto"/>
        <w:ind w:left="-15" w:right="0"/>
        <w:rPr>
          <w:sz w:val="22"/>
        </w:rPr>
      </w:pPr>
      <w:r w:rsidRPr="00865DBE">
        <w:rPr>
          <w:sz w:val="22"/>
        </w:rPr>
        <w:t>2.</w:t>
      </w:r>
      <w:r w:rsidR="00823AD2" w:rsidRPr="00865DBE">
        <w:rPr>
          <w:sz w:val="22"/>
        </w:rPr>
        <w:t>4</w:t>
      </w:r>
      <w:r w:rsidRPr="00865DBE">
        <w:rPr>
          <w:sz w:val="22"/>
        </w:rPr>
        <w:t xml:space="preserve">.  В случае отсутствия суммы задатка от Заявителя (в полном объеме – одной суммой) на расчетном счете </w:t>
      </w:r>
      <w:r w:rsidR="00174DC6" w:rsidRPr="00865DBE">
        <w:rPr>
          <w:sz w:val="22"/>
        </w:rPr>
        <w:t>Продавца дату окончания срока приема заявок на участие в торгах</w:t>
      </w:r>
      <w:r w:rsidRPr="00865DBE">
        <w:rPr>
          <w:sz w:val="22"/>
        </w:rPr>
        <w:t xml:space="preserve">, представление Заявителем платежных документов с отметкой об исполнении не принимается во внимание и не влияет на принятие решения о не допуске Заявителя к участию в торгах.  </w:t>
      </w:r>
    </w:p>
    <w:p w14:paraId="2849A961" w14:textId="6F9B91B8" w:rsidR="00191BCE" w:rsidRPr="00823AD2" w:rsidRDefault="009643F4" w:rsidP="00823AD2">
      <w:pPr>
        <w:spacing w:after="0" w:line="240" w:lineRule="auto"/>
        <w:ind w:left="-15" w:right="0"/>
        <w:rPr>
          <w:sz w:val="22"/>
        </w:rPr>
      </w:pPr>
      <w:r w:rsidRPr="00865DBE">
        <w:rPr>
          <w:sz w:val="22"/>
        </w:rPr>
        <w:t>2.</w:t>
      </w:r>
      <w:r w:rsidR="00823AD2" w:rsidRPr="00865DBE">
        <w:rPr>
          <w:sz w:val="22"/>
        </w:rPr>
        <w:t>5</w:t>
      </w:r>
      <w:r w:rsidRPr="00865DBE">
        <w:rPr>
          <w:sz w:val="22"/>
        </w:rPr>
        <w:t>. Договор о задатке подписывается Заявителем, уполномоченн</w:t>
      </w:r>
      <w:r w:rsidR="00EB1240" w:rsidRPr="00865DBE">
        <w:rPr>
          <w:sz w:val="22"/>
        </w:rPr>
        <w:t>ым</w:t>
      </w:r>
      <w:r w:rsidRPr="00865DBE">
        <w:rPr>
          <w:sz w:val="22"/>
        </w:rPr>
        <w:t xml:space="preserve"> лиц</w:t>
      </w:r>
      <w:r w:rsidR="00EB1240" w:rsidRPr="00865DBE">
        <w:rPr>
          <w:sz w:val="22"/>
        </w:rPr>
        <w:t>ом</w:t>
      </w:r>
      <w:r w:rsidRPr="00865DBE">
        <w:rPr>
          <w:sz w:val="22"/>
        </w:rPr>
        <w:t xml:space="preserve"> Заявителя. Заявитель вправе направить задаток на расчетный счет </w:t>
      </w:r>
      <w:r w:rsidR="00EB1240" w:rsidRPr="00865DBE">
        <w:rPr>
          <w:sz w:val="22"/>
        </w:rPr>
        <w:t>Продавца</w:t>
      </w:r>
      <w:r w:rsidRPr="00865DBE">
        <w:rPr>
          <w:sz w:val="22"/>
        </w:rPr>
        <w:t>, указанный в настоящем договоре, без подписания настоящего Договора, в этом случае перечисление задатка в полном размере Заявителем в соответствии с сообщением о проведении торгов считается акцептом размещенного на электронной площадке договора о задатке. Задаток</w:t>
      </w:r>
      <w:r w:rsidRPr="00823AD2">
        <w:rPr>
          <w:sz w:val="22"/>
        </w:rPr>
        <w:t xml:space="preserve"> в соответствии со ст.380, 381 ГК РФ выступает обеспечением исполнения обязательств Заявителя по заключению по итогам торгов договора купли-продажи и оплате цены продажи Имущества (лота), определенной по итогам торгов, в случае признания Заявителя победителем торгов, при этом на сумму задатка распространяются положения ст.</w:t>
      </w:r>
      <w:r w:rsidR="00823AD2">
        <w:rPr>
          <w:sz w:val="22"/>
        </w:rPr>
        <w:t xml:space="preserve"> </w:t>
      </w:r>
      <w:r w:rsidRPr="00823AD2">
        <w:rPr>
          <w:sz w:val="22"/>
        </w:rPr>
        <w:t xml:space="preserve">381 ГК РФ в полном объеме.  </w:t>
      </w:r>
    </w:p>
    <w:p w14:paraId="2CF3B220" w14:textId="2ABD834E" w:rsidR="00191BCE" w:rsidRPr="00823AD2" w:rsidRDefault="009643F4" w:rsidP="00823AD2">
      <w:pPr>
        <w:spacing w:after="0" w:line="240" w:lineRule="auto"/>
        <w:ind w:right="0" w:firstLine="566"/>
        <w:rPr>
          <w:sz w:val="22"/>
        </w:rPr>
      </w:pPr>
      <w:r w:rsidRPr="00823AD2">
        <w:rPr>
          <w:sz w:val="22"/>
        </w:rPr>
        <w:lastRenderedPageBreak/>
        <w:t>2.</w:t>
      </w:r>
      <w:r w:rsidR="00823AD2">
        <w:rPr>
          <w:sz w:val="22"/>
        </w:rPr>
        <w:t>6</w:t>
      </w:r>
      <w:r w:rsidRPr="00823AD2">
        <w:rPr>
          <w:sz w:val="22"/>
        </w:rPr>
        <w:t xml:space="preserve">. Заявитель </w:t>
      </w:r>
      <w:r w:rsidRPr="002A048E">
        <w:rPr>
          <w:sz w:val="22"/>
        </w:rPr>
        <w:t xml:space="preserve">обязан указать в платежном документе в графе «назначение платежа» - «Задаток за участие в торгах № </w:t>
      </w:r>
      <w:r w:rsidRPr="002A048E">
        <w:rPr>
          <w:sz w:val="22"/>
          <w:u w:val="single" w:color="000000"/>
        </w:rPr>
        <w:t xml:space="preserve">     </w:t>
      </w:r>
      <w:r w:rsidRPr="002A048E">
        <w:rPr>
          <w:sz w:val="22"/>
        </w:rPr>
        <w:t xml:space="preserve"> (указать номер торгов) по лоту № </w:t>
      </w:r>
      <w:r w:rsidR="00EB1240" w:rsidRPr="002A048E">
        <w:rPr>
          <w:sz w:val="22"/>
          <w:u w:val="single" w:color="000000"/>
        </w:rPr>
        <w:t>1</w:t>
      </w:r>
      <w:r w:rsidRPr="002A048E">
        <w:rPr>
          <w:sz w:val="22"/>
          <w:u w:val="single" w:color="000000"/>
        </w:rPr>
        <w:t xml:space="preserve"> </w:t>
      </w:r>
      <w:r w:rsidRPr="002A048E">
        <w:rPr>
          <w:sz w:val="22"/>
        </w:rPr>
        <w:t xml:space="preserve"> по продаже имущества </w:t>
      </w:r>
      <w:r w:rsidR="00EB1240" w:rsidRPr="002A048E">
        <w:rPr>
          <w:sz w:val="22"/>
        </w:rPr>
        <w:t>Пищуловой Алёны Константиновны</w:t>
      </w:r>
      <w:r w:rsidR="00EB1240" w:rsidRPr="00823AD2">
        <w:rPr>
          <w:b/>
          <w:sz w:val="22"/>
        </w:rPr>
        <w:t>».</w:t>
      </w:r>
    </w:p>
    <w:p w14:paraId="1C053ED5" w14:textId="4DDCCD51" w:rsidR="00191BCE" w:rsidRPr="00823AD2" w:rsidRDefault="009643F4" w:rsidP="00823AD2">
      <w:pPr>
        <w:spacing w:after="0" w:line="240" w:lineRule="auto"/>
        <w:ind w:left="-15" w:right="0"/>
        <w:rPr>
          <w:sz w:val="22"/>
        </w:rPr>
      </w:pPr>
      <w:r w:rsidRPr="00823AD2">
        <w:rPr>
          <w:sz w:val="22"/>
        </w:rPr>
        <w:t>2.</w:t>
      </w:r>
      <w:r w:rsidR="00823AD2">
        <w:rPr>
          <w:sz w:val="22"/>
        </w:rPr>
        <w:t>7</w:t>
      </w:r>
      <w:r w:rsidRPr="00823AD2">
        <w:rPr>
          <w:sz w:val="22"/>
        </w:rPr>
        <w:t>.  В случае, если внесение суммы задатка осуществляет третье лицо, а не сам Заявитель, то в платежном документе в графе «назначение платежа» дополнительно, к сведениям, указываемым в соответствии с п</w:t>
      </w:r>
      <w:r w:rsidRPr="00823AD2">
        <w:rPr>
          <w:color w:val="000000" w:themeColor="text1"/>
          <w:sz w:val="22"/>
        </w:rPr>
        <w:t xml:space="preserve">. 2.7. </w:t>
      </w:r>
      <w:r w:rsidRPr="00823AD2">
        <w:rPr>
          <w:sz w:val="22"/>
        </w:rPr>
        <w:t xml:space="preserve">настоящего Договора, должны быть указаны ФИО или наименование, а также ИНН лица (Заявителя), за которое производится платеж третьим лицом. Возврат суммы задатка, внесенной третьим лицом за Заявителя, возвращается </w:t>
      </w:r>
      <w:r w:rsidR="009C2C9F" w:rsidRPr="00823AD2">
        <w:rPr>
          <w:b/>
          <w:bCs/>
          <w:sz w:val="22"/>
        </w:rPr>
        <w:t>Продавцом</w:t>
      </w:r>
      <w:r w:rsidRPr="00823AD2">
        <w:rPr>
          <w:sz w:val="22"/>
        </w:rPr>
        <w:t xml:space="preserve"> Заявителю, а не третьему лицу.  </w:t>
      </w:r>
    </w:p>
    <w:p w14:paraId="1048369E" w14:textId="5DA165AD" w:rsidR="00191BCE" w:rsidRPr="00823AD2" w:rsidRDefault="009643F4" w:rsidP="00823AD2">
      <w:pPr>
        <w:spacing w:after="0" w:line="240" w:lineRule="auto"/>
        <w:ind w:left="-15" w:right="0"/>
        <w:rPr>
          <w:sz w:val="22"/>
        </w:rPr>
      </w:pPr>
      <w:r w:rsidRPr="00823AD2">
        <w:rPr>
          <w:sz w:val="22"/>
        </w:rPr>
        <w:t>2.</w:t>
      </w:r>
      <w:r w:rsidR="00823AD2">
        <w:rPr>
          <w:sz w:val="22"/>
        </w:rPr>
        <w:t>8</w:t>
      </w:r>
      <w:r w:rsidRPr="00823AD2">
        <w:rPr>
          <w:sz w:val="22"/>
        </w:rPr>
        <w:t xml:space="preserve">. На денежные средства, поступившие на расчетный счет </w:t>
      </w:r>
      <w:r w:rsidR="005706B2" w:rsidRPr="00823AD2">
        <w:rPr>
          <w:b/>
          <w:bCs/>
          <w:sz w:val="22"/>
        </w:rPr>
        <w:t>Продавца</w:t>
      </w:r>
      <w:r w:rsidRPr="00823AD2">
        <w:rPr>
          <w:sz w:val="22"/>
        </w:rPr>
        <w:t xml:space="preserve"> в качестве задатка, до момента их возврата либо перечисления на счет продавца имущества проценты согласно ст.</w:t>
      </w:r>
      <w:r w:rsidR="00823AD2">
        <w:rPr>
          <w:sz w:val="22"/>
        </w:rPr>
        <w:t xml:space="preserve"> </w:t>
      </w:r>
      <w:r w:rsidRPr="00823AD2">
        <w:rPr>
          <w:sz w:val="22"/>
        </w:rPr>
        <w:t xml:space="preserve">317.1 ГК РФ не начисляются.  </w:t>
      </w:r>
    </w:p>
    <w:p w14:paraId="3D63F895" w14:textId="4470D87E" w:rsidR="00191BCE" w:rsidRPr="00823AD2" w:rsidRDefault="009643F4" w:rsidP="00823AD2">
      <w:pPr>
        <w:spacing w:after="0" w:line="240" w:lineRule="auto"/>
        <w:ind w:left="-15" w:right="0"/>
        <w:rPr>
          <w:sz w:val="22"/>
        </w:rPr>
      </w:pPr>
      <w:r w:rsidRPr="00823AD2">
        <w:rPr>
          <w:sz w:val="22"/>
        </w:rPr>
        <w:t>2.</w:t>
      </w:r>
      <w:r w:rsidR="00823AD2">
        <w:rPr>
          <w:sz w:val="22"/>
        </w:rPr>
        <w:t>9</w:t>
      </w:r>
      <w:r w:rsidRPr="00823AD2">
        <w:rPr>
          <w:sz w:val="22"/>
        </w:rPr>
        <w:t xml:space="preserve">. Распоряжение суммой задатка по итогам проведения торговой процедуры осуществляется в следующем порядке:  </w:t>
      </w:r>
    </w:p>
    <w:p w14:paraId="3F4433E9" w14:textId="38AA2934" w:rsidR="00191BCE" w:rsidRPr="00823AD2" w:rsidRDefault="009643F4" w:rsidP="00823AD2">
      <w:pPr>
        <w:spacing w:after="0" w:line="240" w:lineRule="auto"/>
        <w:ind w:left="-15" w:right="0"/>
        <w:rPr>
          <w:sz w:val="22"/>
        </w:rPr>
      </w:pPr>
      <w:r w:rsidRPr="00823AD2">
        <w:rPr>
          <w:sz w:val="22"/>
        </w:rPr>
        <w:t>2.</w:t>
      </w:r>
      <w:r w:rsidR="00823AD2">
        <w:rPr>
          <w:sz w:val="22"/>
        </w:rPr>
        <w:t>9</w:t>
      </w:r>
      <w:r w:rsidRPr="00823AD2">
        <w:rPr>
          <w:sz w:val="22"/>
        </w:rPr>
        <w:t xml:space="preserve">.1. В случае признания Заявителя (Участника торгов) победителем торгов </w:t>
      </w:r>
      <w:r w:rsidR="00823AD2">
        <w:rPr>
          <w:sz w:val="22"/>
        </w:rPr>
        <w:t>(</w:t>
      </w:r>
      <w:r w:rsidRPr="00823AD2">
        <w:rPr>
          <w:sz w:val="22"/>
        </w:rPr>
        <w:t>согласно протоколу о результатах проведения торгов либо если торги признаны несостоявшимися</w:t>
      </w:r>
      <w:r w:rsidR="00823AD2">
        <w:rPr>
          <w:sz w:val="22"/>
        </w:rPr>
        <w:t>)</w:t>
      </w:r>
      <w:r w:rsidRPr="00823AD2">
        <w:rPr>
          <w:sz w:val="22"/>
        </w:rPr>
        <w:t xml:space="preserve"> Заявителя, признанного единственным участником торгов, с которым заключается договор купли-продажи, </w:t>
      </w:r>
      <w:r w:rsidR="00823AD2">
        <w:rPr>
          <w:sz w:val="22"/>
        </w:rPr>
        <w:t xml:space="preserve">он </w:t>
      </w:r>
      <w:r w:rsidRPr="00823AD2">
        <w:rPr>
          <w:sz w:val="22"/>
        </w:rPr>
        <w:t>обязан в течение 5 дней с даты получения предложения о заключении договора купли-продажи подписать его, при этом перечисленный задаток засчитывается в счет оплаты по заключенному договору купли</w:t>
      </w:r>
      <w:r w:rsidR="005706B2" w:rsidRPr="00823AD2">
        <w:rPr>
          <w:sz w:val="22"/>
        </w:rPr>
        <w:t>-</w:t>
      </w:r>
      <w:r w:rsidRPr="00823AD2">
        <w:rPr>
          <w:sz w:val="22"/>
        </w:rPr>
        <w:t xml:space="preserve">продажи.  </w:t>
      </w:r>
    </w:p>
    <w:p w14:paraId="36884BEF" w14:textId="507DE97D" w:rsidR="00191BCE" w:rsidRPr="00823AD2" w:rsidRDefault="009643F4" w:rsidP="00823AD2">
      <w:pPr>
        <w:spacing w:after="0" w:line="240" w:lineRule="auto"/>
        <w:ind w:left="-15" w:right="0"/>
        <w:rPr>
          <w:sz w:val="22"/>
        </w:rPr>
      </w:pPr>
      <w:r w:rsidRPr="00823AD2">
        <w:rPr>
          <w:sz w:val="22"/>
        </w:rPr>
        <w:t>2.</w:t>
      </w:r>
      <w:r w:rsidR="00B45FC8">
        <w:rPr>
          <w:sz w:val="22"/>
        </w:rPr>
        <w:t>9</w:t>
      </w:r>
      <w:r w:rsidRPr="00823AD2">
        <w:rPr>
          <w:sz w:val="22"/>
        </w:rPr>
        <w:t xml:space="preserve">.2. При отказе или уклонении Победителя либо единственного участника торгов, с которым заключается договор купли-продажи, от заключения договора купли-продажи, либо в случае несвоевременной оплаты по такому договору, в соответствии с положениями Федерального закона от 26.10.2002 № 127-ФЗ «О несостоятельности (банкротстве)», задаток такому лицу не возвращается.  </w:t>
      </w:r>
    </w:p>
    <w:p w14:paraId="25D5E4F2" w14:textId="16D4FE52" w:rsidR="00191BCE" w:rsidRPr="002B36A0" w:rsidRDefault="009643F4" w:rsidP="00823AD2">
      <w:pPr>
        <w:spacing w:after="0" w:line="240" w:lineRule="auto"/>
        <w:ind w:left="-15" w:right="0"/>
        <w:rPr>
          <w:sz w:val="22"/>
        </w:rPr>
      </w:pPr>
      <w:r w:rsidRPr="00823AD2">
        <w:rPr>
          <w:sz w:val="22"/>
        </w:rPr>
        <w:t>2.</w:t>
      </w:r>
      <w:r w:rsidR="00B45FC8">
        <w:rPr>
          <w:sz w:val="22"/>
        </w:rPr>
        <w:t>9</w:t>
      </w:r>
      <w:r w:rsidRPr="00823AD2">
        <w:rPr>
          <w:sz w:val="22"/>
        </w:rPr>
        <w:t xml:space="preserve">.3. В случае отзыва Заявителем заявки на участие в торгах, до окончания срока представления заявок на участие в торгах, </w:t>
      </w:r>
      <w:r w:rsidR="00F2775F" w:rsidRPr="00823AD2">
        <w:rPr>
          <w:b/>
          <w:bCs/>
          <w:sz w:val="22"/>
        </w:rPr>
        <w:t xml:space="preserve">Продавец </w:t>
      </w:r>
      <w:r w:rsidRPr="00823AD2">
        <w:rPr>
          <w:sz w:val="22"/>
        </w:rPr>
        <w:t xml:space="preserve">возвращает задаток в течение 5 рабочих дней со дня поступления письменного заявления от Заявителя, содержащего актуальные банковские реквизиты Заявителя. На реквизиты иного лица денежные средства не направляются. При этом Заявитель обязан своевременно, не позднее 3 рабочих дней, направить в адрес </w:t>
      </w:r>
      <w:r w:rsidR="00F2775F" w:rsidRPr="00823AD2">
        <w:rPr>
          <w:b/>
          <w:bCs/>
          <w:sz w:val="22"/>
        </w:rPr>
        <w:t>Продавца</w:t>
      </w:r>
      <w:r w:rsidRPr="00823AD2">
        <w:rPr>
          <w:sz w:val="22"/>
        </w:rPr>
        <w:t xml:space="preserve"> письменное заявление о возврате задатка с указанием актуальных банковских реквизитов, подписанное уполномоченным лицом. При отсутствии такого заявления от Заявителя </w:t>
      </w:r>
      <w:r w:rsidR="00F2775F" w:rsidRPr="00823AD2">
        <w:rPr>
          <w:b/>
          <w:bCs/>
          <w:sz w:val="22"/>
        </w:rPr>
        <w:t xml:space="preserve">Продавец </w:t>
      </w:r>
      <w:r w:rsidRPr="002B36A0">
        <w:rPr>
          <w:sz w:val="22"/>
        </w:rPr>
        <w:t xml:space="preserve">вправе не перечислять сумму задатка до поступления такого заявления. В этом случае проценты согласно ст.317.1 ГК РФ не начисляются, положения ст.395 ГК РФ не применяются в отношении </w:t>
      </w:r>
      <w:r w:rsidR="00F2775F" w:rsidRPr="002B36A0">
        <w:rPr>
          <w:sz w:val="22"/>
        </w:rPr>
        <w:t>Продавца</w:t>
      </w:r>
      <w:r w:rsidRPr="002B36A0">
        <w:rPr>
          <w:sz w:val="22"/>
        </w:rPr>
        <w:t xml:space="preserve">.  </w:t>
      </w:r>
    </w:p>
    <w:p w14:paraId="19BCD894" w14:textId="4A8BFEA8" w:rsidR="00191BCE" w:rsidRPr="002B36A0" w:rsidRDefault="009643F4" w:rsidP="00823AD2">
      <w:pPr>
        <w:spacing w:after="0" w:line="240" w:lineRule="auto"/>
        <w:ind w:left="-15" w:right="0"/>
        <w:rPr>
          <w:sz w:val="22"/>
        </w:rPr>
      </w:pPr>
      <w:r w:rsidRPr="002B36A0">
        <w:rPr>
          <w:sz w:val="22"/>
        </w:rPr>
        <w:t xml:space="preserve">Заявление направляется Заявителем </w:t>
      </w:r>
      <w:r w:rsidR="00563C93" w:rsidRPr="002B36A0">
        <w:rPr>
          <w:sz w:val="22"/>
        </w:rPr>
        <w:t xml:space="preserve">Продавцу </w:t>
      </w:r>
      <w:r w:rsidRPr="002B36A0">
        <w:rPr>
          <w:sz w:val="22"/>
        </w:rPr>
        <w:t>на адрес электронной почты</w:t>
      </w:r>
      <w:r w:rsidRPr="002B36A0">
        <w:rPr>
          <w:color w:val="000000" w:themeColor="text1"/>
          <w:sz w:val="22"/>
        </w:rPr>
        <w:t xml:space="preserve">: </w:t>
      </w:r>
      <w:r w:rsidR="00563C93" w:rsidRPr="002B36A0">
        <w:rPr>
          <w:color w:val="000000" w:themeColor="text1"/>
          <w:sz w:val="22"/>
          <w:lang w:val="en-US"/>
        </w:rPr>
        <w:t>arbitr</w:t>
      </w:r>
      <w:r w:rsidR="00563C93" w:rsidRPr="002B36A0">
        <w:rPr>
          <w:color w:val="000000" w:themeColor="text1"/>
          <w:sz w:val="22"/>
        </w:rPr>
        <w:t>-23@</w:t>
      </w:r>
      <w:r w:rsidR="00563C93" w:rsidRPr="002B36A0">
        <w:rPr>
          <w:color w:val="000000" w:themeColor="text1"/>
          <w:sz w:val="22"/>
          <w:lang w:val="en-US"/>
        </w:rPr>
        <w:t>mail</w:t>
      </w:r>
      <w:r w:rsidR="00563C93" w:rsidRPr="002B36A0">
        <w:rPr>
          <w:color w:val="000000" w:themeColor="text1"/>
          <w:sz w:val="22"/>
        </w:rPr>
        <w:t>.</w:t>
      </w:r>
      <w:r w:rsidR="00563C93" w:rsidRPr="002B36A0">
        <w:rPr>
          <w:color w:val="000000" w:themeColor="text1"/>
          <w:sz w:val="22"/>
          <w:lang w:val="en-US"/>
        </w:rPr>
        <w:t>ru</w:t>
      </w:r>
      <w:r w:rsidRPr="002B36A0">
        <w:rPr>
          <w:color w:val="000000" w:themeColor="text1"/>
          <w:sz w:val="22"/>
        </w:rPr>
        <w:t xml:space="preserve">, </w:t>
      </w:r>
      <w:r w:rsidRPr="002B36A0">
        <w:rPr>
          <w:sz w:val="22"/>
        </w:rPr>
        <w:t xml:space="preserve">с обязательным указанием в теме письма: «Возврат задатка по процедуре № </w:t>
      </w:r>
      <w:r w:rsidRPr="002B36A0">
        <w:rPr>
          <w:sz w:val="22"/>
          <w:u w:val="single" w:color="000000"/>
        </w:rPr>
        <w:t xml:space="preserve">     </w:t>
      </w:r>
      <w:r w:rsidRPr="002B36A0">
        <w:rPr>
          <w:sz w:val="22"/>
        </w:rPr>
        <w:t xml:space="preserve"> лот №</w:t>
      </w:r>
      <w:r w:rsidRPr="002B36A0">
        <w:rPr>
          <w:sz w:val="22"/>
          <w:u w:val="single" w:color="000000"/>
        </w:rPr>
        <w:t xml:space="preserve"> </w:t>
      </w:r>
      <w:r w:rsidR="00563C93" w:rsidRPr="002B36A0">
        <w:rPr>
          <w:sz w:val="22"/>
          <w:u w:val="single" w:color="000000"/>
        </w:rPr>
        <w:t>1</w:t>
      </w:r>
      <w:r w:rsidRPr="002B36A0">
        <w:rPr>
          <w:sz w:val="22"/>
          <w:u w:val="single" w:color="000000"/>
        </w:rPr>
        <w:t xml:space="preserve"> </w:t>
      </w:r>
      <w:r w:rsidRPr="002B36A0">
        <w:rPr>
          <w:sz w:val="22"/>
        </w:rPr>
        <w:t xml:space="preserve"> по продаже имущества </w:t>
      </w:r>
      <w:r w:rsidR="00563C93" w:rsidRPr="002B36A0">
        <w:rPr>
          <w:sz w:val="22"/>
        </w:rPr>
        <w:t>Пищуловой Алёны Константиновны».</w:t>
      </w:r>
    </w:p>
    <w:p w14:paraId="7CCD763C" w14:textId="76191797" w:rsidR="00191BCE" w:rsidRPr="002B36A0" w:rsidRDefault="009643F4" w:rsidP="00823AD2">
      <w:pPr>
        <w:spacing w:after="0" w:line="240" w:lineRule="auto"/>
        <w:ind w:left="-15" w:right="0"/>
        <w:rPr>
          <w:color w:val="000000" w:themeColor="text1"/>
          <w:sz w:val="22"/>
        </w:rPr>
      </w:pPr>
      <w:r w:rsidRPr="002B36A0">
        <w:rPr>
          <w:sz w:val="22"/>
        </w:rPr>
        <w:t>2.</w:t>
      </w:r>
      <w:r w:rsidR="002952AB" w:rsidRPr="002B36A0">
        <w:rPr>
          <w:sz w:val="22"/>
        </w:rPr>
        <w:t>9</w:t>
      </w:r>
      <w:r w:rsidRPr="002B36A0">
        <w:rPr>
          <w:sz w:val="22"/>
        </w:rPr>
        <w:t xml:space="preserve">.4. В случае отмены процедуры торгов (лота) </w:t>
      </w:r>
      <w:r w:rsidRPr="002B36A0">
        <w:rPr>
          <w:color w:val="000000" w:themeColor="text1"/>
          <w:sz w:val="22"/>
        </w:rPr>
        <w:t xml:space="preserve">Организатором торгов на ЭТП, </w:t>
      </w:r>
      <w:r w:rsidR="002952AB" w:rsidRPr="002B36A0">
        <w:rPr>
          <w:color w:val="000000" w:themeColor="text1"/>
          <w:sz w:val="22"/>
        </w:rPr>
        <w:t xml:space="preserve">Продавец </w:t>
      </w:r>
      <w:r w:rsidRPr="002B36A0">
        <w:rPr>
          <w:color w:val="000000" w:themeColor="text1"/>
          <w:sz w:val="22"/>
        </w:rPr>
        <w:t xml:space="preserve">возвращает задаток Заявителю в течение 5 рабочих дней на основании письменного заявления Заявителя, содержащего актуальные банковские реквизиты Заявителя. На реквизиты иного лица денежные средства не направляются. При этом Заявитель обязан своевременно, не позднее 3 (трех) рабочих дней, направить в адрес </w:t>
      </w:r>
      <w:r w:rsidR="002952AB" w:rsidRPr="002B36A0">
        <w:rPr>
          <w:color w:val="000000" w:themeColor="text1"/>
          <w:sz w:val="22"/>
        </w:rPr>
        <w:t>Продавца</w:t>
      </w:r>
      <w:r w:rsidRPr="002B36A0">
        <w:rPr>
          <w:color w:val="000000" w:themeColor="text1"/>
          <w:sz w:val="22"/>
        </w:rPr>
        <w:t xml:space="preserve"> письменное заявление о возврате задатка с указанием актуальных банковских реквизитов, подписанное уполномоченным лицом. При отсутствии такого заявления от Заявителя </w:t>
      </w:r>
      <w:r w:rsidR="002952AB" w:rsidRPr="002B36A0">
        <w:rPr>
          <w:color w:val="000000" w:themeColor="text1"/>
          <w:sz w:val="22"/>
        </w:rPr>
        <w:t>Продавец</w:t>
      </w:r>
      <w:r w:rsidRPr="002B36A0">
        <w:rPr>
          <w:color w:val="000000" w:themeColor="text1"/>
          <w:sz w:val="22"/>
        </w:rPr>
        <w:t xml:space="preserve"> вправе не перечислять сумму задатка до поступления такого заявления. В этом случае проценты согласно ст.317.1 ГК РФ не начисляются, положения ст.395 ГК РФ не применяются в отношении </w:t>
      </w:r>
      <w:r w:rsidR="002952AB" w:rsidRPr="002B36A0">
        <w:rPr>
          <w:color w:val="000000" w:themeColor="text1"/>
          <w:sz w:val="22"/>
        </w:rPr>
        <w:t>Продавца</w:t>
      </w:r>
      <w:r w:rsidRPr="002B36A0">
        <w:rPr>
          <w:color w:val="000000" w:themeColor="text1"/>
          <w:sz w:val="22"/>
        </w:rPr>
        <w:t xml:space="preserve">.  </w:t>
      </w:r>
    </w:p>
    <w:p w14:paraId="713DDF25" w14:textId="4DAA0751" w:rsidR="00191BCE" w:rsidRPr="002B36A0" w:rsidRDefault="009643F4" w:rsidP="002952AB">
      <w:pPr>
        <w:spacing w:after="0" w:line="240" w:lineRule="auto"/>
        <w:ind w:left="10" w:right="-14" w:hanging="10"/>
        <w:jc w:val="center"/>
        <w:rPr>
          <w:sz w:val="22"/>
        </w:rPr>
      </w:pPr>
      <w:r w:rsidRPr="002B36A0">
        <w:rPr>
          <w:sz w:val="22"/>
        </w:rPr>
        <w:t xml:space="preserve">Заявление направляется Заявителем </w:t>
      </w:r>
      <w:r w:rsidR="00CB23EE" w:rsidRPr="002B36A0">
        <w:rPr>
          <w:color w:val="000000" w:themeColor="text1"/>
          <w:sz w:val="22"/>
        </w:rPr>
        <w:t xml:space="preserve">Продавцу </w:t>
      </w:r>
      <w:r w:rsidRPr="002B36A0">
        <w:rPr>
          <w:sz w:val="22"/>
        </w:rPr>
        <w:t xml:space="preserve">на адрес электронной почты: </w:t>
      </w:r>
    </w:p>
    <w:p w14:paraId="6DA67850" w14:textId="55878BFC" w:rsidR="00191BCE" w:rsidRPr="002B36A0" w:rsidRDefault="00CB23EE" w:rsidP="00823AD2">
      <w:pPr>
        <w:spacing w:after="0" w:line="240" w:lineRule="auto"/>
        <w:ind w:left="10" w:right="0" w:hanging="10"/>
        <w:rPr>
          <w:sz w:val="22"/>
        </w:rPr>
      </w:pPr>
      <w:r w:rsidRPr="002B36A0">
        <w:rPr>
          <w:color w:val="000000" w:themeColor="text1"/>
          <w:sz w:val="22"/>
          <w:lang w:val="en-US"/>
        </w:rPr>
        <w:t>arbitr</w:t>
      </w:r>
      <w:r w:rsidRPr="002B36A0">
        <w:rPr>
          <w:color w:val="000000" w:themeColor="text1"/>
          <w:sz w:val="22"/>
        </w:rPr>
        <w:t>-23@</w:t>
      </w:r>
      <w:r w:rsidRPr="002B36A0">
        <w:rPr>
          <w:color w:val="000000" w:themeColor="text1"/>
          <w:sz w:val="22"/>
          <w:lang w:val="en-US"/>
        </w:rPr>
        <w:t>mail</w:t>
      </w:r>
      <w:r w:rsidRPr="002B36A0">
        <w:rPr>
          <w:color w:val="000000" w:themeColor="text1"/>
          <w:sz w:val="22"/>
        </w:rPr>
        <w:t>.</w:t>
      </w:r>
      <w:r w:rsidRPr="002B36A0">
        <w:rPr>
          <w:color w:val="000000" w:themeColor="text1"/>
          <w:sz w:val="22"/>
          <w:lang w:val="en-US"/>
        </w:rPr>
        <w:t>ru</w:t>
      </w:r>
      <w:r w:rsidR="009643F4" w:rsidRPr="002B36A0">
        <w:rPr>
          <w:sz w:val="22"/>
        </w:rPr>
        <w:t>, с обязательным указанием в теме письма: «Возврат задатка по процедуре №</w:t>
      </w:r>
      <w:r w:rsidRPr="002B36A0">
        <w:rPr>
          <w:sz w:val="22"/>
        </w:rPr>
        <w:t xml:space="preserve"> __ </w:t>
      </w:r>
      <w:r w:rsidR="009643F4" w:rsidRPr="002B36A0">
        <w:rPr>
          <w:sz w:val="22"/>
        </w:rPr>
        <w:t>лот №</w:t>
      </w:r>
      <w:r w:rsidRPr="002B36A0">
        <w:rPr>
          <w:sz w:val="22"/>
        </w:rPr>
        <w:t xml:space="preserve"> </w:t>
      </w:r>
      <w:r w:rsidRPr="002B36A0">
        <w:rPr>
          <w:sz w:val="22"/>
          <w:u w:val="single"/>
        </w:rPr>
        <w:t>1</w:t>
      </w:r>
      <w:r w:rsidRPr="002B36A0">
        <w:rPr>
          <w:sz w:val="22"/>
        </w:rPr>
        <w:t xml:space="preserve"> по продаже имущества Пищуловой Алёны Константиновны»</w:t>
      </w:r>
      <w:r w:rsidR="009643F4" w:rsidRPr="002B36A0">
        <w:rPr>
          <w:sz w:val="22"/>
        </w:rPr>
        <w:t xml:space="preserve">.  </w:t>
      </w:r>
    </w:p>
    <w:p w14:paraId="2662883B" w14:textId="5A7BF781" w:rsidR="00191BCE" w:rsidRPr="002B36A0" w:rsidRDefault="009643F4" w:rsidP="00823AD2">
      <w:pPr>
        <w:spacing w:after="0" w:line="240" w:lineRule="auto"/>
        <w:ind w:left="-15" w:right="0"/>
        <w:rPr>
          <w:sz w:val="22"/>
        </w:rPr>
      </w:pPr>
      <w:r w:rsidRPr="002B36A0">
        <w:rPr>
          <w:sz w:val="22"/>
        </w:rPr>
        <w:t>2.</w:t>
      </w:r>
      <w:r w:rsidR="00CB23EE" w:rsidRPr="002B36A0">
        <w:rPr>
          <w:sz w:val="22"/>
        </w:rPr>
        <w:t>9</w:t>
      </w:r>
      <w:r w:rsidRPr="002B36A0">
        <w:rPr>
          <w:sz w:val="22"/>
        </w:rPr>
        <w:t xml:space="preserve">.5. В случае принятия решения Организатором торгов об отказе в допуске Заявителю к участию в торгах либо если Заявитель не является Победителем торгов, за исключением Заявителя торгов, признанного единственным участником торгов, с которым заключается договор купли-продажи, </w:t>
      </w:r>
      <w:r w:rsidR="00CB23EE" w:rsidRPr="002B36A0">
        <w:rPr>
          <w:color w:val="000000" w:themeColor="text1"/>
          <w:sz w:val="22"/>
        </w:rPr>
        <w:t>Продавец</w:t>
      </w:r>
      <w:r w:rsidRPr="002B36A0">
        <w:rPr>
          <w:sz w:val="22"/>
        </w:rPr>
        <w:t xml:space="preserve"> возвращает задаток в течение 5 рабочих дней со дня подписания Организатором торгов протокола о результатах проведения торгов, на основании письменного заявления Заявителя, содержащего реквизиты получателя, с которых был осуществлен платеж. На реквизиты иного лица денежные средства не направляются. При этом Заявитель обязан своевременно, не позднее 3 рабочих дней, направить в адрес </w:t>
      </w:r>
      <w:r w:rsidR="00CB23EE" w:rsidRPr="002B36A0">
        <w:rPr>
          <w:color w:val="000000" w:themeColor="text1"/>
          <w:sz w:val="22"/>
        </w:rPr>
        <w:t>Продавца</w:t>
      </w:r>
      <w:r w:rsidR="00CB23EE" w:rsidRPr="002B36A0">
        <w:rPr>
          <w:sz w:val="22"/>
        </w:rPr>
        <w:t xml:space="preserve"> </w:t>
      </w:r>
      <w:r w:rsidRPr="002B36A0">
        <w:rPr>
          <w:sz w:val="22"/>
        </w:rPr>
        <w:t xml:space="preserve">письменное заявление о возврате задатка с указанием актуальных банковских реквизитов.  </w:t>
      </w:r>
    </w:p>
    <w:p w14:paraId="4CE2F55F" w14:textId="77777777" w:rsidR="006A65FB" w:rsidRPr="002B36A0" w:rsidRDefault="006A65FB" w:rsidP="006A65FB">
      <w:pPr>
        <w:spacing w:after="0" w:line="240" w:lineRule="auto"/>
        <w:ind w:left="10" w:right="-14" w:hanging="10"/>
        <w:jc w:val="center"/>
        <w:rPr>
          <w:sz w:val="22"/>
        </w:rPr>
      </w:pPr>
      <w:r w:rsidRPr="002B36A0">
        <w:rPr>
          <w:sz w:val="22"/>
        </w:rPr>
        <w:t xml:space="preserve">Заявление направляется Заявителем </w:t>
      </w:r>
      <w:r w:rsidRPr="002B36A0">
        <w:rPr>
          <w:color w:val="000000" w:themeColor="text1"/>
          <w:sz w:val="22"/>
        </w:rPr>
        <w:t xml:space="preserve">Продавцу </w:t>
      </w:r>
      <w:r w:rsidRPr="002B36A0">
        <w:rPr>
          <w:sz w:val="22"/>
        </w:rPr>
        <w:t xml:space="preserve">на адрес электронной почты: </w:t>
      </w:r>
    </w:p>
    <w:p w14:paraId="39EC15EE" w14:textId="77777777" w:rsidR="006A65FB" w:rsidRPr="002B36A0" w:rsidRDefault="006A65FB" w:rsidP="006A65FB">
      <w:pPr>
        <w:spacing w:after="0" w:line="240" w:lineRule="auto"/>
        <w:ind w:left="10" w:right="0" w:hanging="10"/>
        <w:rPr>
          <w:sz w:val="22"/>
        </w:rPr>
      </w:pPr>
      <w:r w:rsidRPr="002B36A0">
        <w:rPr>
          <w:color w:val="000000" w:themeColor="text1"/>
          <w:sz w:val="22"/>
          <w:lang w:val="en-US"/>
        </w:rPr>
        <w:lastRenderedPageBreak/>
        <w:t>arbitr</w:t>
      </w:r>
      <w:r w:rsidRPr="002B36A0">
        <w:rPr>
          <w:color w:val="000000" w:themeColor="text1"/>
          <w:sz w:val="22"/>
        </w:rPr>
        <w:t>-23@</w:t>
      </w:r>
      <w:r w:rsidRPr="002B36A0">
        <w:rPr>
          <w:color w:val="000000" w:themeColor="text1"/>
          <w:sz w:val="22"/>
          <w:lang w:val="en-US"/>
        </w:rPr>
        <w:t>mail</w:t>
      </w:r>
      <w:r w:rsidRPr="002B36A0">
        <w:rPr>
          <w:color w:val="000000" w:themeColor="text1"/>
          <w:sz w:val="22"/>
        </w:rPr>
        <w:t>.</w:t>
      </w:r>
      <w:r w:rsidRPr="002B36A0">
        <w:rPr>
          <w:color w:val="000000" w:themeColor="text1"/>
          <w:sz w:val="22"/>
          <w:lang w:val="en-US"/>
        </w:rPr>
        <w:t>ru</w:t>
      </w:r>
      <w:r w:rsidRPr="002B36A0">
        <w:rPr>
          <w:sz w:val="22"/>
        </w:rPr>
        <w:t xml:space="preserve">, с обязательным указанием в теме письма: «Возврат задатка по процедуре № __ лот № </w:t>
      </w:r>
      <w:r w:rsidRPr="002B36A0">
        <w:rPr>
          <w:sz w:val="22"/>
          <w:u w:val="single"/>
        </w:rPr>
        <w:t>1</w:t>
      </w:r>
      <w:r w:rsidRPr="002B36A0">
        <w:rPr>
          <w:sz w:val="22"/>
        </w:rPr>
        <w:t xml:space="preserve"> по продаже имущества Пищуловой Алёны Константиновны».  </w:t>
      </w:r>
    </w:p>
    <w:p w14:paraId="022B2C8B" w14:textId="467A880A" w:rsidR="00191BCE" w:rsidRPr="002B36A0" w:rsidRDefault="009643F4" w:rsidP="00823AD2">
      <w:pPr>
        <w:spacing w:after="0" w:line="240" w:lineRule="auto"/>
        <w:ind w:left="-15" w:right="0"/>
        <w:rPr>
          <w:sz w:val="22"/>
        </w:rPr>
      </w:pPr>
      <w:r w:rsidRPr="002B36A0">
        <w:rPr>
          <w:sz w:val="22"/>
        </w:rPr>
        <w:t>2.1</w:t>
      </w:r>
      <w:r w:rsidR="008B71C7" w:rsidRPr="002B36A0">
        <w:rPr>
          <w:sz w:val="22"/>
        </w:rPr>
        <w:t>0</w:t>
      </w:r>
      <w:r w:rsidRPr="002B36A0">
        <w:rPr>
          <w:sz w:val="22"/>
        </w:rPr>
        <w:t>. Если Заявитель, признанный победителем торгов или единственным участником торгов, с которым было принято решение о заключении договора купли</w:t>
      </w:r>
      <w:r w:rsidR="008B71C7" w:rsidRPr="002B36A0">
        <w:rPr>
          <w:sz w:val="22"/>
        </w:rPr>
        <w:t>-</w:t>
      </w:r>
      <w:r w:rsidRPr="002B36A0">
        <w:rPr>
          <w:sz w:val="22"/>
        </w:rPr>
        <w:t xml:space="preserve">продажи, отказался или уклонился от подписания договора купли-продажи по результатам проведения торгов, то внесенный задаток не возвращается Заявителю и </w:t>
      </w:r>
      <w:r w:rsidR="008658E5" w:rsidRPr="002B36A0">
        <w:rPr>
          <w:sz w:val="22"/>
        </w:rPr>
        <w:t>остается</w:t>
      </w:r>
      <w:r w:rsidRPr="002B36A0">
        <w:rPr>
          <w:sz w:val="22"/>
        </w:rPr>
        <w:t xml:space="preserve"> на счет</w:t>
      </w:r>
      <w:r w:rsidR="008658E5" w:rsidRPr="002B36A0">
        <w:rPr>
          <w:sz w:val="22"/>
        </w:rPr>
        <w:t>е</w:t>
      </w:r>
      <w:r w:rsidRPr="002B36A0">
        <w:rPr>
          <w:sz w:val="22"/>
        </w:rPr>
        <w:t xml:space="preserve"> </w:t>
      </w:r>
      <w:r w:rsidR="00C36AB7" w:rsidRPr="002B36A0">
        <w:rPr>
          <w:color w:val="000000" w:themeColor="text1"/>
          <w:sz w:val="22"/>
        </w:rPr>
        <w:t>Продавца</w:t>
      </w:r>
      <w:r w:rsidRPr="002B36A0">
        <w:rPr>
          <w:sz w:val="22"/>
        </w:rPr>
        <w:t xml:space="preserve">.  </w:t>
      </w:r>
    </w:p>
    <w:p w14:paraId="5598527A" w14:textId="3DC80ABD" w:rsidR="00191BCE" w:rsidRPr="00823AD2" w:rsidRDefault="009643F4" w:rsidP="0021292B">
      <w:pPr>
        <w:spacing w:after="0" w:line="240" w:lineRule="auto"/>
        <w:ind w:left="-15" w:right="0"/>
        <w:rPr>
          <w:sz w:val="22"/>
        </w:rPr>
      </w:pPr>
      <w:r w:rsidRPr="002B36A0">
        <w:rPr>
          <w:sz w:val="22"/>
        </w:rPr>
        <w:t>2.1</w:t>
      </w:r>
      <w:r w:rsidR="00C62A50" w:rsidRPr="002B36A0">
        <w:rPr>
          <w:sz w:val="22"/>
        </w:rPr>
        <w:t>1</w:t>
      </w:r>
      <w:r w:rsidRPr="002B36A0">
        <w:rPr>
          <w:sz w:val="22"/>
        </w:rPr>
        <w:t>. Возврат суммы задатка Заявителю осуществляется путем перечисления суммы задатка на банковские реквизиты Заявителя, указанные в письменном заявлении Заявителя</w:t>
      </w:r>
      <w:r w:rsidRPr="00823AD2">
        <w:rPr>
          <w:sz w:val="22"/>
        </w:rPr>
        <w:t xml:space="preserve">. На реквизиты иного лица денежные средства не направляются. Возврат задатков Заявителям осуществляется без взимания платы, за исключением случая возврата задатка на счета нерезидентов Российской Федерации.  </w:t>
      </w:r>
    </w:p>
    <w:p w14:paraId="4FA104CF" w14:textId="77777777" w:rsidR="00191BCE" w:rsidRPr="00823AD2" w:rsidRDefault="009643F4" w:rsidP="00823AD2">
      <w:pPr>
        <w:pStyle w:val="1"/>
        <w:spacing w:after="0" w:line="240" w:lineRule="auto"/>
        <w:ind w:left="240" w:right="4" w:hanging="240"/>
        <w:rPr>
          <w:sz w:val="22"/>
        </w:rPr>
      </w:pPr>
      <w:r w:rsidRPr="00823AD2">
        <w:rPr>
          <w:sz w:val="22"/>
        </w:rPr>
        <w:t xml:space="preserve">Права и обязанности сторон </w:t>
      </w:r>
    </w:p>
    <w:p w14:paraId="6F426804" w14:textId="77777777" w:rsidR="00191BCE" w:rsidRPr="002B36A0" w:rsidRDefault="009643F4" w:rsidP="00823AD2">
      <w:pPr>
        <w:spacing w:after="0" w:line="240" w:lineRule="auto"/>
        <w:ind w:left="561" w:right="0" w:hanging="10"/>
        <w:rPr>
          <w:sz w:val="22"/>
        </w:rPr>
      </w:pPr>
      <w:r w:rsidRPr="002B36A0">
        <w:rPr>
          <w:sz w:val="22"/>
        </w:rPr>
        <w:t xml:space="preserve">3.1.  Заявитель вправе:  </w:t>
      </w:r>
    </w:p>
    <w:p w14:paraId="619D5417" w14:textId="3D3315B3" w:rsidR="00191BCE" w:rsidRPr="002B36A0" w:rsidRDefault="009643F4" w:rsidP="00823AD2">
      <w:pPr>
        <w:spacing w:after="0" w:line="240" w:lineRule="auto"/>
        <w:ind w:left="-15" w:right="0"/>
        <w:rPr>
          <w:sz w:val="22"/>
        </w:rPr>
      </w:pPr>
      <w:r w:rsidRPr="002B36A0">
        <w:rPr>
          <w:sz w:val="22"/>
        </w:rPr>
        <w:t xml:space="preserve">3.1.1. Осуществлять отзыв задатка, перечисленного </w:t>
      </w:r>
      <w:r w:rsidR="00BB2877" w:rsidRPr="002B36A0">
        <w:rPr>
          <w:color w:val="000000" w:themeColor="text1"/>
          <w:sz w:val="22"/>
        </w:rPr>
        <w:t>Продавцу</w:t>
      </w:r>
      <w:r w:rsidRPr="002B36A0">
        <w:rPr>
          <w:sz w:val="22"/>
        </w:rPr>
        <w:t xml:space="preserve">, в случае если Заявитель отозвал заявку на участие в торгах до окончания срока представления заявок, отмены процедуры торгов (лота) Организатором торгов;  </w:t>
      </w:r>
    </w:p>
    <w:p w14:paraId="6BAFF342" w14:textId="26011F3E" w:rsidR="00191BCE" w:rsidRPr="002B36A0" w:rsidRDefault="009643F4" w:rsidP="00823AD2">
      <w:pPr>
        <w:spacing w:after="0" w:line="240" w:lineRule="auto"/>
        <w:ind w:left="566" w:right="0" w:firstLine="0"/>
        <w:rPr>
          <w:sz w:val="22"/>
        </w:rPr>
      </w:pPr>
      <w:r w:rsidRPr="002B36A0">
        <w:rPr>
          <w:sz w:val="22"/>
        </w:rPr>
        <w:t xml:space="preserve">3.1.2. Требовать своевременного возврата задатка </w:t>
      </w:r>
      <w:r w:rsidR="00BB2877" w:rsidRPr="002B36A0">
        <w:rPr>
          <w:color w:val="000000" w:themeColor="text1"/>
          <w:sz w:val="22"/>
        </w:rPr>
        <w:t>Продавцом</w:t>
      </w:r>
      <w:r w:rsidRPr="002B36A0">
        <w:rPr>
          <w:sz w:val="22"/>
        </w:rPr>
        <w:t xml:space="preserve">.  </w:t>
      </w:r>
    </w:p>
    <w:p w14:paraId="5814234F" w14:textId="40127CB4" w:rsidR="00191BCE" w:rsidRPr="002B36A0" w:rsidRDefault="009643F4" w:rsidP="00823AD2">
      <w:pPr>
        <w:spacing w:after="0" w:line="240" w:lineRule="auto"/>
        <w:ind w:left="561" w:right="0" w:hanging="10"/>
        <w:rPr>
          <w:sz w:val="22"/>
        </w:rPr>
      </w:pPr>
      <w:r w:rsidRPr="002B36A0">
        <w:rPr>
          <w:sz w:val="22"/>
        </w:rPr>
        <w:t xml:space="preserve">3.2.  </w:t>
      </w:r>
      <w:r w:rsidR="00BB2877" w:rsidRPr="002B36A0">
        <w:rPr>
          <w:color w:val="000000" w:themeColor="text1"/>
          <w:sz w:val="22"/>
        </w:rPr>
        <w:t>Продавец</w:t>
      </w:r>
      <w:r w:rsidRPr="002B36A0">
        <w:rPr>
          <w:sz w:val="22"/>
        </w:rPr>
        <w:t xml:space="preserve"> вправе:  </w:t>
      </w:r>
    </w:p>
    <w:p w14:paraId="179B831D" w14:textId="77777777" w:rsidR="00191BCE" w:rsidRPr="002B36A0" w:rsidRDefault="009643F4" w:rsidP="00823AD2">
      <w:pPr>
        <w:spacing w:after="0" w:line="240" w:lineRule="auto"/>
        <w:ind w:left="-15" w:right="0"/>
        <w:rPr>
          <w:sz w:val="22"/>
        </w:rPr>
      </w:pPr>
      <w:r w:rsidRPr="002B36A0">
        <w:rPr>
          <w:sz w:val="22"/>
        </w:rPr>
        <w:t xml:space="preserve">3.2.1. Не осуществлять возврат задатка, в случае отсутствия письменного заявления на возврат задатка от Заявителя;  </w:t>
      </w:r>
    </w:p>
    <w:p w14:paraId="4401BB36" w14:textId="77777777" w:rsidR="00191BCE" w:rsidRPr="002B36A0" w:rsidRDefault="009643F4" w:rsidP="00823AD2">
      <w:pPr>
        <w:spacing w:after="0" w:line="240" w:lineRule="auto"/>
        <w:ind w:left="-15" w:right="0"/>
        <w:rPr>
          <w:sz w:val="22"/>
        </w:rPr>
      </w:pPr>
      <w:r w:rsidRPr="002B36A0">
        <w:rPr>
          <w:sz w:val="22"/>
        </w:rPr>
        <w:t xml:space="preserve">3.2.2. В случае некорректного указания Заявителем банковских реквизитов и/или иных реквизитов в заявлении на возврат задатка отказать в его исполнении. В данном случае срок возврата задатка продляется на срок устранения замечаний Заявителем и предоставления нового заявления на возврат задатка.  </w:t>
      </w:r>
    </w:p>
    <w:p w14:paraId="1177F1FE" w14:textId="77777777" w:rsidR="00191BCE" w:rsidRPr="002B36A0" w:rsidRDefault="009643F4" w:rsidP="00823AD2">
      <w:pPr>
        <w:spacing w:after="0" w:line="240" w:lineRule="auto"/>
        <w:ind w:left="561" w:right="0" w:hanging="10"/>
        <w:rPr>
          <w:sz w:val="22"/>
        </w:rPr>
      </w:pPr>
      <w:r w:rsidRPr="002B36A0">
        <w:rPr>
          <w:sz w:val="22"/>
        </w:rPr>
        <w:t xml:space="preserve">3.3.  Заявитель обязан:  </w:t>
      </w:r>
    </w:p>
    <w:p w14:paraId="418B5BEA" w14:textId="59267C2A" w:rsidR="00191BCE" w:rsidRPr="002B36A0" w:rsidRDefault="009643F4" w:rsidP="00823AD2">
      <w:pPr>
        <w:spacing w:after="0" w:line="240" w:lineRule="auto"/>
        <w:ind w:left="-15" w:right="0"/>
        <w:rPr>
          <w:sz w:val="22"/>
        </w:rPr>
      </w:pPr>
      <w:r w:rsidRPr="002B36A0">
        <w:rPr>
          <w:sz w:val="22"/>
        </w:rPr>
        <w:t xml:space="preserve">3.3.1. Обеспечить поступление задатка (в полном объеме – одной суммой) на расчетный счет </w:t>
      </w:r>
      <w:r w:rsidR="003E4341" w:rsidRPr="002B36A0">
        <w:rPr>
          <w:color w:val="000000" w:themeColor="text1"/>
          <w:sz w:val="22"/>
        </w:rPr>
        <w:t>Продавца</w:t>
      </w:r>
      <w:r w:rsidR="003E4341" w:rsidRPr="002B36A0">
        <w:rPr>
          <w:sz w:val="22"/>
        </w:rPr>
        <w:t xml:space="preserve"> </w:t>
      </w:r>
      <w:r w:rsidRPr="002B36A0">
        <w:rPr>
          <w:sz w:val="22"/>
        </w:rPr>
        <w:t xml:space="preserve">не позднее даты, указанной в сообщении Организатора торгов о продаже Имущества должника.  </w:t>
      </w:r>
    </w:p>
    <w:p w14:paraId="1A51F428" w14:textId="34A28520" w:rsidR="00191BCE" w:rsidRPr="002B36A0" w:rsidRDefault="009643F4" w:rsidP="00823AD2">
      <w:pPr>
        <w:spacing w:after="0" w:line="240" w:lineRule="auto"/>
        <w:ind w:left="-15" w:right="0"/>
        <w:rPr>
          <w:sz w:val="22"/>
        </w:rPr>
      </w:pPr>
      <w:r w:rsidRPr="002B36A0">
        <w:rPr>
          <w:sz w:val="22"/>
        </w:rPr>
        <w:t xml:space="preserve">3.3.2. Своевременно предоставить </w:t>
      </w:r>
      <w:r w:rsidR="003E4341" w:rsidRPr="002B36A0">
        <w:rPr>
          <w:color w:val="000000" w:themeColor="text1"/>
          <w:sz w:val="22"/>
        </w:rPr>
        <w:t>Продавцу</w:t>
      </w:r>
      <w:r w:rsidRPr="002B36A0">
        <w:rPr>
          <w:sz w:val="22"/>
        </w:rPr>
        <w:t xml:space="preserve"> заявление на возврат задатка, в случаях, определенных в настоящем Договоре.  </w:t>
      </w:r>
    </w:p>
    <w:p w14:paraId="55105555" w14:textId="51CE92AC" w:rsidR="00191BCE" w:rsidRPr="002B36A0" w:rsidRDefault="009643F4" w:rsidP="00823AD2">
      <w:pPr>
        <w:spacing w:after="0" w:line="240" w:lineRule="auto"/>
        <w:ind w:left="-15" w:right="0"/>
        <w:rPr>
          <w:sz w:val="22"/>
        </w:rPr>
      </w:pPr>
      <w:r w:rsidRPr="002B36A0">
        <w:rPr>
          <w:sz w:val="22"/>
        </w:rPr>
        <w:t xml:space="preserve">3.3.3. В случае признания его </w:t>
      </w:r>
      <w:r w:rsidR="0063540E" w:rsidRPr="002B36A0">
        <w:rPr>
          <w:sz w:val="22"/>
        </w:rPr>
        <w:t>П</w:t>
      </w:r>
      <w:r w:rsidRPr="002B36A0">
        <w:rPr>
          <w:sz w:val="22"/>
        </w:rPr>
        <w:t>обедителем торгов либо единственным участником торгов, с которым заключается договор купли-продажи, заключить договор купли-продажи в сроки</w:t>
      </w:r>
      <w:r w:rsidR="0063540E" w:rsidRPr="002B36A0">
        <w:rPr>
          <w:sz w:val="22"/>
        </w:rPr>
        <w:t>,</w:t>
      </w:r>
      <w:r w:rsidRPr="002B36A0">
        <w:rPr>
          <w:sz w:val="22"/>
        </w:rPr>
        <w:t xml:space="preserve"> определенные Федеральным законом от 26.10.2002 № 127-ФЗ «О несостоятельности (банкротстве)» и произвести оплату.  </w:t>
      </w:r>
    </w:p>
    <w:p w14:paraId="6EA67D8F" w14:textId="20F27E79" w:rsidR="00191BCE" w:rsidRPr="002B36A0" w:rsidRDefault="009643F4" w:rsidP="00823AD2">
      <w:pPr>
        <w:spacing w:after="0" w:line="240" w:lineRule="auto"/>
        <w:ind w:left="561" w:right="0" w:hanging="10"/>
        <w:rPr>
          <w:sz w:val="22"/>
        </w:rPr>
      </w:pPr>
      <w:r w:rsidRPr="002B36A0">
        <w:rPr>
          <w:sz w:val="22"/>
        </w:rPr>
        <w:t xml:space="preserve">3.4.  </w:t>
      </w:r>
      <w:r w:rsidR="0063540E" w:rsidRPr="002B36A0">
        <w:rPr>
          <w:color w:val="000000" w:themeColor="text1"/>
          <w:sz w:val="22"/>
        </w:rPr>
        <w:t>Продавец</w:t>
      </w:r>
      <w:r w:rsidR="0063540E" w:rsidRPr="002B36A0">
        <w:rPr>
          <w:sz w:val="22"/>
        </w:rPr>
        <w:t xml:space="preserve"> </w:t>
      </w:r>
      <w:r w:rsidRPr="002B36A0">
        <w:rPr>
          <w:sz w:val="22"/>
        </w:rPr>
        <w:t xml:space="preserve">обязан:  </w:t>
      </w:r>
    </w:p>
    <w:p w14:paraId="042BD56F" w14:textId="19EAB8DD" w:rsidR="00191BCE" w:rsidRPr="00823AD2" w:rsidRDefault="009643F4" w:rsidP="00823AD2">
      <w:pPr>
        <w:spacing w:after="0" w:line="240" w:lineRule="auto"/>
        <w:ind w:left="-15" w:right="0"/>
        <w:rPr>
          <w:sz w:val="22"/>
        </w:rPr>
      </w:pPr>
      <w:r w:rsidRPr="002B36A0">
        <w:rPr>
          <w:sz w:val="22"/>
        </w:rPr>
        <w:t xml:space="preserve">3.4.1. Своевременно вернуть Заявителю задаток, в случаях, определенных настоящим Договором, при условии своевременного поступления от Заявителя </w:t>
      </w:r>
      <w:r w:rsidR="0063540E" w:rsidRPr="002B36A0">
        <w:rPr>
          <w:color w:val="000000" w:themeColor="text1"/>
          <w:sz w:val="22"/>
        </w:rPr>
        <w:t>Продавцу</w:t>
      </w:r>
      <w:r w:rsidRPr="002B36A0">
        <w:rPr>
          <w:sz w:val="22"/>
        </w:rPr>
        <w:t xml:space="preserve"> заявления</w:t>
      </w:r>
      <w:r w:rsidRPr="00823AD2">
        <w:rPr>
          <w:sz w:val="22"/>
        </w:rPr>
        <w:t xml:space="preserve"> на возврат задатка.  </w:t>
      </w:r>
    </w:p>
    <w:p w14:paraId="20A7A7D1" w14:textId="77777777" w:rsidR="00191BCE" w:rsidRPr="00823AD2" w:rsidRDefault="009643F4" w:rsidP="00823AD2">
      <w:pPr>
        <w:pStyle w:val="1"/>
        <w:spacing w:after="0" w:line="240" w:lineRule="auto"/>
        <w:ind w:left="240" w:right="3" w:hanging="240"/>
        <w:rPr>
          <w:sz w:val="22"/>
        </w:rPr>
      </w:pPr>
      <w:r w:rsidRPr="00823AD2">
        <w:rPr>
          <w:sz w:val="22"/>
        </w:rPr>
        <w:t xml:space="preserve">Срок действия Договора </w:t>
      </w:r>
    </w:p>
    <w:p w14:paraId="5ADDC202" w14:textId="23344EC1" w:rsidR="00191BCE" w:rsidRDefault="009643F4" w:rsidP="00823AD2">
      <w:pPr>
        <w:spacing w:after="0" w:line="240" w:lineRule="auto"/>
        <w:ind w:left="-15" w:right="0"/>
        <w:rPr>
          <w:sz w:val="22"/>
        </w:rPr>
      </w:pPr>
      <w:r w:rsidRPr="00823AD2">
        <w:rPr>
          <w:sz w:val="22"/>
        </w:rPr>
        <w:t xml:space="preserve">4.1.  Настоящий Договор вступает в силу с момента поступления на расчетный счет </w:t>
      </w:r>
      <w:r w:rsidR="0063540E" w:rsidRPr="002B36A0">
        <w:rPr>
          <w:color w:val="000000" w:themeColor="text1"/>
          <w:sz w:val="22"/>
        </w:rPr>
        <w:t>Продавца</w:t>
      </w:r>
      <w:r w:rsidRPr="00823AD2">
        <w:rPr>
          <w:sz w:val="22"/>
        </w:rPr>
        <w:t xml:space="preserve"> задатка от Заявителя и прекращает свое действие с момента исполнения Сторонами Своих обязательств, предусмотренных настоящим Договором.  </w:t>
      </w:r>
    </w:p>
    <w:p w14:paraId="0766F71F" w14:textId="77777777" w:rsidR="0063540E" w:rsidRPr="00823AD2" w:rsidRDefault="0063540E" w:rsidP="00823AD2">
      <w:pPr>
        <w:spacing w:after="0" w:line="240" w:lineRule="auto"/>
        <w:ind w:left="-15" w:right="0"/>
        <w:rPr>
          <w:sz w:val="22"/>
        </w:rPr>
      </w:pPr>
    </w:p>
    <w:p w14:paraId="0868B2B4" w14:textId="77777777" w:rsidR="00191BCE" w:rsidRPr="00823AD2" w:rsidRDefault="009643F4" w:rsidP="00823AD2">
      <w:pPr>
        <w:pStyle w:val="1"/>
        <w:spacing w:after="0" w:line="240" w:lineRule="auto"/>
        <w:ind w:left="240" w:right="4" w:hanging="240"/>
        <w:rPr>
          <w:sz w:val="22"/>
        </w:rPr>
      </w:pPr>
      <w:r w:rsidRPr="00823AD2">
        <w:rPr>
          <w:sz w:val="22"/>
        </w:rPr>
        <w:t xml:space="preserve">Порядок разрешения споров и разногласий </w:t>
      </w:r>
    </w:p>
    <w:p w14:paraId="339C4D0D" w14:textId="1BF0831B" w:rsidR="00191BCE" w:rsidRPr="00823AD2" w:rsidRDefault="009643F4" w:rsidP="00823AD2">
      <w:pPr>
        <w:spacing w:after="0" w:line="240" w:lineRule="auto"/>
        <w:ind w:left="-15" w:right="0"/>
        <w:rPr>
          <w:sz w:val="22"/>
        </w:rPr>
      </w:pPr>
      <w:r w:rsidRPr="00823AD2">
        <w:rPr>
          <w:sz w:val="22"/>
        </w:rPr>
        <w:t xml:space="preserve">5.1. 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арбитражный суд субъекта Российской Федерации по месту нахождения </w:t>
      </w:r>
      <w:r w:rsidR="0063540E" w:rsidRPr="002B36A0">
        <w:rPr>
          <w:color w:val="000000" w:themeColor="text1"/>
          <w:sz w:val="22"/>
        </w:rPr>
        <w:t>Продавца</w:t>
      </w:r>
      <w:r w:rsidRPr="00823AD2">
        <w:rPr>
          <w:sz w:val="22"/>
        </w:rPr>
        <w:t xml:space="preserve">.  </w:t>
      </w:r>
    </w:p>
    <w:p w14:paraId="0E44C544" w14:textId="77777777" w:rsidR="00191BCE" w:rsidRPr="00823AD2" w:rsidRDefault="009643F4" w:rsidP="00823AD2">
      <w:pPr>
        <w:pStyle w:val="1"/>
        <w:spacing w:after="0" w:line="240" w:lineRule="auto"/>
        <w:ind w:left="240" w:hanging="240"/>
        <w:rPr>
          <w:sz w:val="22"/>
        </w:rPr>
      </w:pPr>
      <w:r w:rsidRPr="00823AD2">
        <w:rPr>
          <w:sz w:val="22"/>
        </w:rPr>
        <w:t xml:space="preserve">Прочие условия </w:t>
      </w:r>
    </w:p>
    <w:p w14:paraId="7F507780" w14:textId="6A04C87D" w:rsidR="00191BCE" w:rsidRDefault="009643F4" w:rsidP="00823AD2">
      <w:pPr>
        <w:spacing w:after="0" w:line="240" w:lineRule="auto"/>
        <w:ind w:left="-15" w:right="0"/>
        <w:rPr>
          <w:sz w:val="22"/>
        </w:rPr>
      </w:pPr>
      <w:r w:rsidRPr="00823AD2">
        <w:rPr>
          <w:sz w:val="22"/>
        </w:rPr>
        <w:t xml:space="preserve">6.1.  Факт перечисления суммы задатка (в полном объеме) на участие в электронных торгах подтверждает согласие и принятие в полном объеме Заявителем условий настоящего Договора.  </w:t>
      </w:r>
    </w:p>
    <w:p w14:paraId="548C5453" w14:textId="77777777" w:rsidR="00AC716A" w:rsidRPr="00823AD2" w:rsidRDefault="00AC716A" w:rsidP="00823AD2">
      <w:pPr>
        <w:spacing w:after="0" w:line="240" w:lineRule="auto"/>
        <w:ind w:left="-15" w:right="0"/>
        <w:rPr>
          <w:sz w:val="22"/>
        </w:rPr>
      </w:pPr>
    </w:p>
    <w:p w14:paraId="4D055360" w14:textId="77777777" w:rsidR="00191BCE" w:rsidRPr="00F220D3" w:rsidRDefault="009643F4" w:rsidP="00823AD2">
      <w:pPr>
        <w:pStyle w:val="1"/>
        <w:spacing w:after="0" w:line="240" w:lineRule="auto"/>
        <w:ind w:left="240" w:right="4" w:hanging="240"/>
        <w:rPr>
          <w:color w:val="000000" w:themeColor="text1"/>
          <w:sz w:val="22"/>
        </w:rPr>
      </w:pPr>
      <w:r w:rsidRPr="00F220D3">
        <w:rPr>
          <w:color w:val="000000" w:themeColor="text1"/>
          <w:sz w:val="22"/>
        </w:rPr>
        <w:t xml:space="preserve">Реквизиты Сторон </w:t>
      </w:r>
    </w:p>
    <w:tbl>
      <w:tblPr>
        <w:tblStyle w:val="TableGrid"/>
        <w:tblW w:w="9341" w:type="dxa"/>
        <w:tblInd w:w="7" w:type="dxa"/>
        <w:tblCellMar>
          <w:top w:w="68" w:type="dxa"/>
          <w:left w:w="108" w:type="dxa"/>
          <w:right w:w="127" w:type="dxa"/>
        </w:tblCellMar>
        <w:tblLook w:val="04A0" w:firstRow="1" w:lastRow="0" w:firstColumn="1" w:lastColumn="0" w:noHBand="0" w:noVBand="1"/>
      </w:tblPr>
      <w:tblGrid>
        <w:gridCol w:w="4695"/>
        <w:gridCol w:w="4646"/>
      </w:tblGrid>
      <w:tr w:rsidR="00F220D3" w:rsidRPr="00F220D3" w14:paraId="38A9F995" w14:textId="77777777">
        <w:trPr>
          <w:trHeight w:val="331"/>
        </w:trPr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C56AD" w14:textId="66C8DB64" w:rsidR="00191BCE" w:rsidRPr="00F220D3" w:rsidRDefault="006343F2" w:rsidP="00823AD2">
            <w:pPr>
              <w:spacing w:after="0" w:line="240" w:lineRule="auto"/>
              <w:ind w:left="16" w:right="0" w:firstLine="0"/>
              <w:jc w:val="center"/>
              <w:rPr>
                <w:color w:val="000000" w:themeColor="text1"/>
                <w:sz w:val="22"/>
              </w:rPr>
            </w:pPr>
            <w:r w:rsidRPr="00F220D3">
              <w:rPr>
                <w:b/>
                <w:bCs/>
                <w:color w:val="000000" w:themeColor="text1"/>
                <w:sz w:val="22"/>
              </w:rPr>
              <w:t>Продавец</w:t>
            </w:r>
          </w:p>
        </w:tc>
        <w:tc>
          <w:tcPr>
            <w:tcW w:w="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60BA7" w14:textId="77777777" w:rsidR="00191BCE" w:rsidRPr="00F220D3" w:rsidRDefault="009643F4" w:rsidP="00823AD2">
            <w:pPr>
              <w:spacing w:after="0" w:line="240" w:lineRule="auto"/>
              <w:ind w:left="17" w:right="0" w:firstLine="0"/>
              <w:jc w:val="center"/>
              <w:rPr>
                <w:color w:val="000000" w:themeColor="text1"/>
                <w:sz w:val="22"/>
              </w:rPr>
            </w:pPr>
            <w:r w:rsidRPr="00F220D3">
              <w:rPr>
                <w:b/>
                <w:color w:val="000000" w:themeColor="text1"/>
                <w:sz w:val="22"/>
              </w:rPr>
              <w:t>Заявитель</w:t>
            </w:r>
            <w:r w:rsidRPr="00F220D3">
              <w:rPr>
                <w:color w:val="000000" w:themeColor="text1"/>
                <w:sz w:val="22"/>
              </w:rPr>
              <w:t xml:space="preserve"> </w:t>
            </w:r>
          </w:p>
        </w:tc>
      </w:tr>
      <w:tr w:rsidR="009643F4" w:rsidRPr="00823AD2" w14:paraId="550019AA" w14:textId="77777777" w:rsidTr="00F220D3">
        <w:trPr>
          <w:trHeight w:val="915"/>
        </w:trPr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E0AA2" w14:textId="5C8559CA" w:rsidR="00AC716A" w:rsidRDefault="009643F4" w:rsidP="00823AD2">
            <w:pPr>
              <w:spacing w:after="0" w:line="240" w:lineRule="auto"/>
              <w:ind w:right="0" w:firstLine="0"/>
              <w:jc w:val="left"/>
              <w:rPr>
                <w:noProof/>
                <w:sz w:val="22"/>
              </w:rPr>
            </w:pPr>
            <w:r w:rsidRPr="00823AD2">
              <w:rPr>
                <w:color w:val="FF0000"/>
                <w:sz w:val="22"/>
              </w:rPr>
              <w:t xml:space="preserve"> </w:t>
            </w:r>
            <w:r w:rsidR="006343F2" w:rsidRPr="001B2DEB">
              <w:rPr>
                <w:noProof/>
                <w:sz w:val="22"/>
              </w:rPr>
              <w:t>Пищулова Алёна Константиновна</w:t>
            </w:r>
          </w:p>
          <w:p w14:paraId="02D27068" w14:textId="5E2EE6F9" w:rsidR="00AC716A" w:rsidRDefault="00AC716A" w:rsidP="00823AD2">
            <w:pPr>
              <w:spacing w:after="0" w:line="240" w:lineRule="auto"/>
              <w:ind w:right="0" w:firstLine="0"/>
              <w:jc w:val="left"/>
              <w:rPr>
                <w:noProof/>
                <w:sz w:val="22"/>
              </w:rPr>
            </w:pPr>
          </w:p>
          <w:p w14:paraId="485FCA35" w14:textId="1DDD2561" w:rsidR="00AC716A" w:rsidRDefault="00AC716A" w:rsidP="00823AD2">
            <w:pPr>
              <w:spacing w:after="0" w:line="240" w:lineRule="auto"/>
              <w:ind w:right="0" w:firstLine="0"/>
              <w:jc w:val="left"/>
              <w:rPr>
                <w:noProof/>
                <w:sz w:val="22"/>
              </w:rPr>
            </w:pPr>
          </w:p>
          <w:p w14:paraId="47EFB0B6" w14:textId="515B11FB" w:rsidR="00AC716A" w:rsidRDefault="00AC716A" w:rsidP="00823AD2">
            <w:pPr>
              <w:spacing w:after="0" w:line="240" w:lineRule="auto"/>
              <w:ind w:right="0" w:firstLine="0"/>
              <w:jc w:val="left"/>
              <w:rPr>
                <w:noProof/>
                <w:sz w:val="22"/>
              </w:rPr>
            </w:pPr>
          </w:p>
          <w:p w14:paraId="2DCD982F" w14:textId="77777777" w:rsidR="00AC716A" w:rsidRDefault="00AC716A" w:rsidP="00823AD2">
            <w:pPr>
              <w:spacing w:after="0" w:line="240" w:lineRule="auto"/>
              <w:ind w:right="0" w:firstLine="0"/>
              <w:jc w:val="left"/>
              <w:rPr>
                <w:noProof/>
                <w:sz w:val="22"/>
              </w:rPr>
            </w:pPr>
          </w:p>
          <w:p w14:paraId="12082BBD" w14:textId="5A4C8598" w:rsidR="00191BCE" w:rsidRDefault="006343F2" w:rsidP="00823AD2">
            <w:pPr>
              <w:spacing w:after="0" w:line="240" w:lineRule="auto"/>
              <w:ind w:right="0" w:firstLine="0"/>
              <w:jc w:val="left"/>
              <w:rPr>
                <w:bCs/>
                <w:sz w:val="22"/>
              </w:rPr>
            </w:pPr>
            <w:r w:rsidRPr="001B2DEB">
              <w:rPr>
                <w:sz w:val="22"/>
              </w:rPr>
              <w:lastRenderedPageBreak/>
              <w:t xml:space="preserve"> в</w:t>
            </w:r>
            <w:r w:rsidRPr="00823AD2">
              <w:rPr>
                <w:sz w:val="22"/>
              </w:rPr>
              <w:t xml:space="preserve"> лице</w:t>
            </w:r>
            <w:r w:rsidRPr="00823AD2">
              <w:rPr>
                <w:b/>
                <w:sz w:val="22"/>
              </w:rPr>
              <w:t xml:space="preserve"> </w:t>
            </w:r>
            <w:r w:rsidRPr="00823AD2">
              <w:rPr>
                <w:bCs/>
                <w:sz w:val="22"/>
              </w:rPr>
              <w:t>финансового управляющего Даниловой Екатерины Александровны</w:t>
            </w:r>
          </w:p>
          <w:p w14:paraId="005B43C7" w14:textId="545C9A7B" w:rsidR="00AC716A" w:rsidRPr="00823AD2" w:rsidRDefault="00AC716A" w:rsidP="00AC716A">
            <w:pPr>
              <w:spacing w:after="0" w:line="240" w:lineRule="auto"/>
              <w:ind w:right="0" w:firstLine="0"/>
              <w:jc w:val="left"/>
              <w:rPr>
                <w:color w:val="FF0000"/>
                <w:sz w:val="22"/>
              </w:rPr>
            </w:pPr>
          </w:p>
        </w:tc>
        <w:tc>
          <w:tcPr>
            <w:tcW w:w="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3D14E" w14:textId="77777777" w:rsidR="00191BCE" w:rsidRPr="00823AD2" w:rsidRDefault="009643F4" w:rsidP="00823AD2">
            <w:pPr>
              <w:spacing w:after="0" w:line="240" w:lineRule="auto"/>
              <w:ind w:right="0" w:firstLine="0"/>
              <w:jc w:val="left"/>
              <w:rPr>
                <w:color w:val="FF0000"/>
                <w:sz w:val="22"/>
              </w:rPr>
            </w:pPr>
            <w:r w:rsidRPr="00823AD2">
              <w:rPr>
                <w:b/>
                <w:color w:val="FF0000"/>
                <w:sz w:val="22"/>
              </w:rPr>
              <w:lastRenderedPageBreak/>
              <w:t xml:space="preserve">                  </w:t>
            </w:r>
            <w:r w:rsidRPr="00823AD2">
              <w:rPr>
                <w:color w:val="FF0000"/>
                <w:sz w:val="22"/>
              </w:rPr>
              <w:t xml:space="preserve"> </w:t>
            </w:r>
          </w:p>
          <w:p w14:paraId="6CC17706" w14:textId="77777777" w:rsidR="00191BCE" w:rsidRPr="00823AD2" w:rsidRDefault="009643F4" w:rsidP="00823AD2">
            <w:pPr>
              <w:spacing w:after="0" w:line="240" w:lineRule="auto"/>
              <w:ind w:right="0" w:firstLine="0"/>
              <w:jc w:val="left"/>
              <w:rPr>
                <w:color w:val="FF0000"/>
                <w:sz w:val="22"/>
              </w:rPr>
            </w:pPr>
            <w:r w:rsidRPr="00823AD2">
              <w:rPr>
                <w:color w:val="FF0000"/>
                <w:sz w:val="22"/>
              </w:rPr>
              <w:t xml:space="preserve">                   </w:t>
            </w:r>
          </w:p>
        </w:tc>
      </w:tr>
      <w:tr w:rsidR="00191BCE" w14:paraId="7502BD25" w14:textId="77777777" w:rsidTr="00AC716A">
        <w:trPr>
          <w:trHeight w:val="332"/>
        </w:trPr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D8215" w14:textId="56E31C4A" w:rsidR="00191BCE" w:rsidRDefault="009643F4">
            <w:pPr>
              <w:spacing w:after="0" w:line="259" w:lineRule="auto"/>
              <w:ind w:right="0" w:firstLine="0"/>
              <w:jc w:val="left"/>
            </w:pPr>
            <w:r>
              <w:t xml:space="preserve">___________________  </w:t>
            </w:r>
            <w:r w:rsidR="006343F2" w:rsidRPr="001B2DEB">
              <w:rPr>
                <w:noProof/>
                <w:sz w:val="22"/>
              </w:rPr>
              <w:t>Е.А. Данилова</w:t>
            </w:r>
            <w:r>
              <w:t xml:space="preserve"> </w:t>
            </w:r>
          </w:p>
        </w:tc>
        <w:tc>
          <w:tcPr>
            <w:tcW w:w="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D1670" w14:textId="578F497B" w:rsidR="00191BCE" w:rsidRDefault="009643F4" w:rsidP="001B2DEB">
            <w:pPr>
              <w:spacing w:after="16" w:line="259" w:lineRule="auto"/>
              <w:ind w:right="0" w:firstLine="0"/>
              <w:jc w:val="left"/>
            </w:pPr>
            <w:r>
              <w:rPr>
                <w:b/>
              </w:rPr>
              <w:t xml:space="preserve">                  </w:t>
            </w:r>
            <w:r>
              <w:t xml:space="preserve"> ___________________ </w:t>
            </w:r>
          </w:p>
        </w:tc>
      </w:tr>
    </w:tbl>
    <w:p w14:paraId="051F3B64" w14:textId="77777777" w:rsidR="00191BCE" w:rsidRDefault="009643F4">
      <w:pPr>
        <w:spacing w:after="0" w:line="259" w:lineRule="auto"/>
        <w:ind w:right="0" w:firstLine="0"/>
        <w:jc w:val="left"/>
      </w:pPr>
      <w:r>
        <w:t xml:space="preserve"> </w:t>
      </w:r>
    </w:p>
    <w:sectPr w:rsidR="00191BCE" w:rsidSect="00F220D3">
      <w:footerReference w:type="default" r:id="rId7"/>
      <w:pgSz w:w="11906" w:h="16838"/>
      <w:pgMar w:top="568" w:right="846" w:bottom="567" w:left="1702" w:header="51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6EA4B" w14:textId="77777777" w:rsidR="00980064" w:rsidRDefault="00980064" w:rsidP="00F220D3">
      <w:pPr>
        <w:spacing w:after="0" w:line="240" w:lineRule="auto"/>
      </w:pPr>
      <w:r>
        <w:separator/>
      </w:r>
    </w:p>
  </w:endnote>
  <w:endnote w:type="continuationSeparator" w:id="0">
    <w:p w14:paraId="1E0AD467" w14:textId="77777777" w:rsidR="00980064" w:rsidRDefault="00980064" w:rsidP="00F22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822995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019F969" w14:textId="2F6723C5" w:rsidR="00F220D3" w:rsidRPr="00F220D3" w:rsidRDefault="00F220D3">
        <w:pPr>
          <w:pStyle w:val="a6"/>
          <w:jc w:val="right"/>
          <w:rPr>
            <w:sz w:val="16"/>
            <w:szCs w:val="16"/>
          </w:rPr>
        </w:pPr>
        <w:r w:rsidRPr="00F220D3">
          <w:rPr>
            <w:sz w:val="16"/>
            <w:szCs w:val="16"/>
          </w:rPr>
          <w:fldChar w:fldCharType="begin"/>
        </w:r>
        <w:r w:rsidRPr="00F220D3">
          <w:rPr>
            <w:sz w:val="16"/>
            <w:szCs w:val="16"/>
          </w:rPr>
          <w:instrText>PAGE   \* MERGEFORMAT</w:instrText>
        </w:r>
        <w:r w:rsidRPr="00F220D3">
          <w:rPr>
            <w:sz w:val="16"/>
            <w:szCs w:val="16"/>
          </w:rPr>
          <w:fldChar w:fldCharType="separate"/>
        </w:r>
        <w:r w:rsidRPr="00F220D3">
          <w:rPr>
            <w:sz w:val="16"/>
            <w:szCs w:val="16"/>
          </w:rPr>
          <w:t>2</w:t>
        </w:r>
        <w:r w:rsidRPr="00F220D3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263CE" w14:textId="77777777" w:rsidR="00980064" w:rsidRDefault="00980064" w:rsidP="00F220D3">
      <w:pPr>
        <w:spacing w:after="0" w:line="240" w:lineRule="auto"/>
      </w:pPr>
      <w:r>
        <w:separator/>
      </w:r>
    </w:p>
  </w:footnote>
  <w:footnote w:type="continuationSeparator" w:id="0">
    <w:p w14:paraId="4810C03D" w14:textId="77777777" w:rsidR="00980064" w:rsidRDefault="00980064" w:rsidP="00F22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8D7D33"/>
    <w:multiLevelType w:val="hybridMultilevel"/>
    <w:tmpl w:val="B268C09A"/>
    <w:lvl w:ilvl="0" w:tplc="563003F6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8206D2">
      <w:start w:val="1"/>
      <w:numFmt w:val="lowerLetter"/>
      <w:lvlText w:val="%2"/>
      <w:lvlJc w:val="left"/>
      <w:pPr>
        <w:ind w:left="41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286C82">
      <w:start w:val="1"/>
      <w:numFmt w:val="lowerRoman"/>
      <w:lvlText w:val="%3"/>
      <w:lvlJc w:val="left"/>
      <w:pPr>
        <w:ind w:left="48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80ACE6">
      <w:start w:val="1"/>
      <w:numFmt w:val="decimal"/>
      <w:lvlText w:val="%4"/>
      <w:lvlJc w:val="left"/>
      <w:pPr>
        <w:ind w:left="55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6AC64A">
      <w:start w:val="1"/>
      <w:numFmt w:val="lowerLetter"/>
      <w:lvlText w:val="%5"/>
      <w:lvlJc w:val="left"/>
      <w:pPr>
        <w:ind w:left="62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6475C0">
      <w:start w:val="1"/>
      <w:numFmt w:val="lowerRoman"/>
      <w:lvlText w:val="%6"/>
      <w:lvlJc w:val="left"/>
      <w:pPr>
        <w:ind w:left="70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C858DA">
      <w:start w:val="1"/>
      <w:numFmt w:val="decimal"/>
      <w:lvlText w:val="%7"/>
      <w:lvlJc w:val="left"/>
      <w:pPr>
        <w:ind w:left="77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921FA6">
      <w:start w:val="1"/>
      <w:numFmt w:val="lowerLetter"/>
      <w:lvlText w:val="%8"/>
      <w:lvlJc w:val="left"/>
      <w:pPr>
        <w:ind w:left="84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88FE08">
      <w:start w:val="1"/>
      <w:numFmt w:val="lowerRoman"/>
      <w:lvlText w:val="%9"/>
      <w:lvlJc w:val="left"/>
      <w:pPr>
        <w:ind w:left="91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BCE"/>
    <w:rsid w:val="00174DC6"/>
    <w:rsid w:val="00191BCE"/>
    <w:rsid w:val="001B2DEB"/>
    <w:rsid w:val="0020009F"/>
    <w:rsid w:val="0021292B"/>
    <w:rsid w:val="00243B23"/>
    <w:rsid w:val="002952AB"/>
    <w:rsid w:val="002A048E"/>
    <w:rsid w:val="002B36A0"/>
    <w:rsid w:val="002F3576"/>
    <w:rsid w:val="002F39DB"/>
    <w:rsid w:val="003E4341"/>
    <w:rsid w:val="00563C93"/>
    <w:rsid w:val="005706B2"/>
    <w:rsid w:val="00573FDB"/>
    <w:rsid w:val="005D56FE"/>
    <w:rsid w:val="006343F2"/>
    <w:rsid w:val="0063540E"/>
    <w:rsid w:val="00641FA0"/>
    <w:rsid w:val="006A65FB"/>
    <w:rsid w:val="00823AD2"/>
    <w:rsid w:val="008658E5"/>
    <w:rsid w:val="00865DBE"/>
    <w:rsid w:val="008A120D"/>
    <w:rsid w:val="008B71C7"/>
    <w:rsid w:val="009643F4"/>
    <w:rsid w:val="00980064"/>
    <w:rsid w:val="009C2C9F"/>
    <w:rsid w:val="009F5DD1"/>
    <w:rsid w:val="00A26A0F"/>
    <w:rsid w:val="00A92C47"/>
    <w:rsid w:val="00AC716A"/>
    <w:rsid w:val="00B3467F"/>
    <w:rsid w:val="00B45FC8"/>
    <w:rsid w:val="00BB2877"/>
    <w:rsid w:val="00C36AB7"/>
    <w:rsid w:val="00C62A50"/>
    <w:rsid w:val="00CB23EE"/>
    <w:rsid w:val="00D4047A"/>
    <w:rsid w:val="00E77DAC"/>
    <w:rsid w:val="00EB1240"/>
    <w:rsid w:val="00F220D3"/>
    <w:rsid w:val="00F2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1CD75"/>
  <w15:docId w15:val="{0764A44F-A36C-4363-990B-6A12B436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86" w:line="267" w:lineRule="auto"/>
      <w:ind w:right="242" w:firstLine="556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298"/>
      <w:ind w:left="10" w:right="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A26A0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header"/>
    <w:basedOn w:val="a"/>
    <w:link w:val="a5"/>
    <w:uiPriority w:val="99"/>
    <w:unhideWhenUsed/>
    <w:rsid w:val="00F22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20D3"/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F22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20D3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ConsNormal">
    <w:name w:val="ConsNormal"/>
    <w:rsid w:val="00E77DA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5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1793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TorgGroup</dc:creator>
  <cp:keywords/>
  <cp:lastModifiedBy>Екатерина</cp:lastModifiedBy>
  <cp:revision>78</cp:revision>
  <dcterms:created xsi:type="dcterms:W3CDTF">2026-09-15T16:59:00Z</dcterms:created>
  <dcterms:modified xsi:type="dcterms:W3CDTF">2026-09-16T06:35:00Z</dcterms:modified>
</cp:coreProperties>
</file>