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05DE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14:paraId="59B2E320" w14:textId="77777777"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задатка для участия в электронных торгах</w:t>
      </w:r>
    </w:p>
    <w:p w14:paraId="3EC0156C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6A029F0F" w14:textId="77777777"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019CDF97" w14:textId="16A1E18F" w:rsidR="00366BC9" w:rsidRPr="00333659" w:rsidRDefault="00541A5A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Челябинская обл., г. Магнитогорск  </w:t>
      </w:r>
      <w:r w:rsidR="00E75701">
        <w:rPr>
          <w:rFonts w:ascii="Times New Roman" w:hAnsi="Times New Roman"/>
        </w:rPr>
        <w:t xml:space="preserve">        </w:t>
      </w:r>
      <w:r w:rsidR="00C958B7">
        <w:rPr>
          <w:rFonts w:ascii="Times New Roman" w:hAnsi="Times New Roman"/>
        </w:rPr>
        <w:t xml:space="preserve">                                                                   </w:t>
      </w:r>
      <w:r w:rsidR="00B23F6A">
        <w:rPr>
          <w:rFonts w:ascii="Times New Roman" w:hAnsi="Times New Roman"/>
        </w:rPr>
        <w:t>__________ 202</w:t>
      </w:r>
      <w:r w:rsidR="00863829">
        <w:rPr>
          <w:rFonts w:ascii="Times New Roman" w:hAnsi="Times New Roman"/>
        </w:rPr>
        <w:t>6</w:t>
      </w:r>
      <w:r w:rsidR="00CA3AFD">
        <w:rPr>
          <w:rFonts w:ascii="Times New Roman" w:hAnsi="Times New Roman"/>
        </w:rPr>
        <w:t xml:space="preserve"> </w:t>
      </w:r>
      <w:r w:rsidR="00366BC9" w:rsidRPr="00333659">
        <w:rPr>
          <w:rFonts w:ascii="Times New Roman" w:hAnsi="Times New Roman"/>
        </w:rPr>
        <w:t>г.</w:t>
      </w:r>
    </w:p>
    <w:p w14:paraId="7A3A4EDC" w14:textId="77777777"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29F0582B" w14:textId="77777777"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14:paraId="04732D96" w14:textId="0BBF68F5" w:rsidR="00366BC9" w:rsidRPr="005B55D9" w:rsidRDefault="007F7EF7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7F7EF7">
        <w:rPr>
          <w:rFonts w:ascii="Times New Roman" w:hAnsi="Times New Roman"/>
          <w:color w:val="000000"/>
          <w:shd w:val="clear" w:color="auto" w:fill="FFFFFF"/>
        </w:rPr>
        <w:t>Финансовый управляющий Зубицкого Дмитрия Алексеевича - Наурузбаев Галимжан Мусаевич (ИНН 564603352241), действующий на основании Решения Арбитражного суда Челябинской области по делу № А76-26407/2025 от 22 октября 2025 года</w:t>
      </w:r>
      <w:r w:rsidR="00001EB5" w:rsidRPr="005B55D9">
        <w:rPr>
          <w:rFonts w:ascii="Times New Roman" w:hAnsi="Times New Roman"/>
        </w:rPr>
        <w:t>, именуемый</w:t>
      </w:r>
      <w:r w:rsidR="00366BC9" w:rsidRPr="005B55D9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14:paraId="51A87D4D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___________________________________________________________________, именуемый(-ое) в дальнейшем </w:t>
      </w:r>
      <w:r w:rsidRPr="005B55D9">
        <w:rPr>
          <w:rFonts w:ascii="Times New Roman" w:hAnsi="Times New Roman"/>
          <w:bCs/>
        </w:rPr>
        <w:t>“Заявитель”</w:t>
      </w:r>
      <w:r w:rsidRPr="005B55D9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7DBDA73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14:paraId="585841B2" w14:textId="620AD33A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1. Заявитель для </w:t>
      </w:r>
      <w:r w:rsidR="0037187C" w:rsidRPr="005B55D9">
        <w:rPr>
          <w:rFonts w:ascii="Times New Roman" w:hAnsi="Times New Roman"/>
        </w:rPr>
        <w:t>участия в открытых торгах (</w:t>
      </w:r>
      <w:r w:rsidR="00FE439B" w:rsidRPr="005B55D9">
        <w:rPr>
          <w:rFonts w:ascii="Times New Roman" w:hAnsi="Times New Roman"/>
        </w:rPr>
        <w:t>открытый электронный аукцион</w:t>
      </w:r>
      <w:r w:rsidR="0037187C" w:rsidRPr="005B55D9">
        <w:rPr>
          <w:rFonts w:ascii="Times New Roman" w:hAnsi="Times New Roman"/>
        </w:rPr>
        <w:t xml:space="preserve">) </w:t>
      </w:r>
      <w:r w:rsidRPr="005B55D9">
        <w:rPr>
          <w:rFonts w:ascii="Times New Roman" w:hAnsi="Times New Roman"/>
        </w:rPr>
        <w:t>проводимых</w:t>
      </w:r>
      <w:r w:rsidR="00CA3AFD" w:rsidRPr="005B55D9">
        <w:rPr>
          <w:rFonts w:ascii="Times New Roman" w:hAnsi="Times New Roman"/>
        </w:rPr>
        <w:t xml:space="preserve"> </w:t>
      </w:r>
      <w:r w:rsidR="0056626D">
        <w:rPr>
          <w:rFonts w:ascii="Times New Roman" w:hAnsi="Times New Roman"/>
        </w:rPr>
        <w:t>с 14.09</w:t>
      </w:r>
      <w:r w:rsidR="00D16E8B">
        <w:rPr>
          <w:rFonts w:ascii="Times New Roman" w:hAnsi="Times New Roman"/>
        </w:rPr>
        <w:t>.2026</w:t>
      </w:r>
      <w:r w:rsidR="00CA3AFD" w:rsidRPr="005B55D9">
        <w:rPr>
          <w:rFonts w:ascii="Times New Roman" w:hAnsi="Times New Roman"/>
        </w:rPr>
        <w:t xml:space="preserve"> г.</w:t>
      </w:r>
      <w:r w:rsidR="0056626D">
        <w:rPr>
          <w:rFonts w:ascii="Times New Roman" w:hAnsi="Times New Roman"/>
        </w:rPr>
        <w:t xml:space="preserve"> по 07.02.2027г.</w:t>
      </w:r>
      <w:r w:rsidR="00CE42DD" w:rsidRPr="005B55D9">
        <w:rPr>
          <w:rFonts w:ascii="Times New Roman" w:hAnsi="Times New Roman"/>
        </w:rPr>
        <w:t xml:space="preserve"> на </w:t>
      </w:r>
      <w:r w:rsidR="007C2E7D" w:rsidRPr="005B55D9">
        <w:rPr>
          <w:rFonts w:ascii="Times New Roman" w:hAnsi="Times New Roman"/>
        </w:rPr>
        <w:t xml:space="preserve">(ЭТП) </w:t>
      </w:r>
      <w:r w:rsidR="007343ED" w:rsidRPr="005B55D9">
        <w:rPr>
          <w:rFonts w:ascii="Times New Roman" w:hAnsi="Times New Roman"/>
        </w:rPr>
        <w:t>«</w:t>
      </w:r>
      <w:r w:rsidR="00B23F6A" w:rsidRPr="005B55D9">
        <w:rPr>
          <w:rFonts w:ascii="Times New Roman" w:hAnsi="Times New Roman"/>
        </w:rPr>
        <w:t>Новые информационные сервисы</w:t>
      </w:r>
      <w:r w:rsidR="007343ED" w:rsidRPr="005B55D9">
        <w:rPr>
          <w:rFonts w:ascii="Times New Roman" w:hAnsi="Times New Roman"/>
        </w:rPr>
        <w:t>»</w:t>
      </w:r>
      <w:r w:rsidR="00385A69" w:rsidRPr="005B55D9">
        <w:rPr>
          <w:rFonts w:ascii="Times New Roman" w:hAnsi="Times New Roman"/>
        </w:rPr>
        <w:t xml:space="preserve"> </w:t>
      </w:r>
      <w:r w:rsidR="00FE439B" w:rsidRPr="005B55D9">
        <w:rPr>
          <w:rFonts w:ascii="Times New Roman" w:hAnsi="Times New Roman"/>
        </w:rPr>
        <w:t>по продаже и</w:t>
      </w:r>
      <w:r w:rsidRPr="005B55D9">
        <w:rPr>
          <w:rFonts w:ascii="Times New Roman" w:hAnsi="Times New Roman"/>
        </w:rPr>
        <w:t xml:space="preserve">мущества </w:t>
      </w:r>
      <w:r w:rsidR="00EE606B" w:rsidRPr="005B55D9">
        <w:rPr>
          <w:rFonts w:ascii="Times New Roman" w:hAnsi="Times New Roman"/>
        </w:rPr>
        <w:t>гражданина</w:t>
      </w:r>
      <w:r w:rsidR="007343ED" w:rsidRPr="005B55D9">
        <w:rPr>
          <w:rFonts w:ascii="Times New Roman" w:hAnsi="Times New Roman"/>
        </w:rPr>
        <w:t xml:space="preserve"> </w:t>
      </w:r>
      <w:r w:rsidR="007F7EF7" w:rsidRPr="007F7EF7">
        <w:rPr>
          <w:rFonts w:ascii="Times New Roman" w:hAnsi="Times New Roman"/>
        </w:rPr>
        <w:t>Зубицкого Дмитрия Алексеевича</w:t>
      </w:r>
      <w:r w:rsidR="00541A5A">
        <w:rPr>
          <w:rFonts w:ascii="Times New Roman" w:hAnsi="Times New Roman"/>
        </w:rPr>
        <w:t>,</w:t>
      </w:r>
      <w:r w:rsidR="00125513" w:rsidRPr="005B55D9">
        <w:rPr>
          <w:rFonts w:ascii="Times New Roman" w:hAnsi="Times New Roman"/>
        </w:rPr>
        <w:t xml:space="preserve"> </w:t>
      </w:r>
      <w:r w:rsidRPr="005B55D9">
        <w:rPr>
          <w:rFonts w:ascii="Times New Roman" w:hAnsi="Times New Roman"/>
        </w:rPr>
        <w:t xml:space="preserve">в соответствии с </w:t>
      </w:r>
      <w:r w:rsidR="000F750D" w:rsidRPr="005B55D9">
        <w:rPr>
          <w:rFonts w:ascii="Times New Roman" w:hAnsi="Times New Roman"/>
        </w:rPr>
        <w:t>сообщением о проведении торгов по пр</w:t>
      </w:r>
      <w:r w:rsidR="00627413" w:rsidRPr="005B55D9">
        <w:rPr>
          <w:rFonts w:ascii="Times New Roman" w:hAnsi="Times New Roman"/>
        </w:rPr>
        <w:t>одаже имущества</w:t>
      </w:r>
      <w:r w:rsidR="000F750D" w:rsidRPr="005B55D9">
        <w:rPr>
          <w:rFonts w:ascii="Times New Roman" w:hAnsi="Times New Roman"/>
        </w:rPr>
        <w:t>,</w:t>
      </w:r>
      <w:r w:rsidRPr="005B55D9">
        <w:rPr>
          <w:rFonts w:ascii="Times New Roman" w:hAnsi="Times New Roman"/>
        </w:rPr>
        <w:t xml:space="preserve"> опублико</w:t>
      </w:r>
      <w:r w:rsidR="000F750D" w:rsidRPr="005B55D9">
        <w:rPr>
          <w:rFonts w:ascii="Times New Roman" w:hAnsi="Times New Roman"/>
        </w:rPr>
        <w:t>ван</w:t>
      </w:r>
      <w:r w:rsidR="001503B9" w:rsidRPr="005B55D9">
        <w:rPr>
          <w:rFonts w:ascii="Times New Roman" w:hAnsi="Times New Roman"/>
        </w:rPr>
        <w:t>ным в</w:t>
      </w:r>
      <w:r w:rsidR="00C63CDF" w:rsidRPr="005B55D9">
        <w:rPr>
          <w:rFonts w:ascii="Times New Roman" w:hAnsi="Times New Roman"/>
        </w:rPr>
        <w:t xml:space="preserve"> </w:t>
      </w:r>
      <w:r w:rsidR="00C63CDF" w:rsidRPr="006707AA">
        <w:rPr>
          <w:rFonts w:ascii="Times New Roman" w:hAnsi="Times New Roman"/>
          <w:color w:val="000000" w:themeColor="text1"/>
        </w:rPr>
        <w:t>ЕФРСБ</w:t>
      </w:r>
      <w:r w:rsidR="00715B2E" w:rsidRPr="006707AA">
        <w:rPr>
          <w:rFonts w:ascii="Times New Roman" w:hAnsi="Times New Roman"/>
          <w:color w:val="000000" w:themeColor="text1"/>
        </w:rPr>
        <w:t xml:space="preserve"> № </w:t>
      </w:r>
      <w:r w:rsidR="00057AC0" w:rsidRPr="00057AC0">
        <w:rPr>
          <w:rFonts w:ascii="Times New Roman" w:hAnsi="Times New Roman"/>
          <w:color w:val="000000" w:themeColor="text1"/>
        </w:rPr>
        <w:t>24586169</w:t>
      </w:r>
      <w:r w:rsidR="002D429C" w:rsidRPr="00D16E8B">
        <w:rPr>
          <w:rFonts w:ascii="Times New Roman" w:hAnsi="Times New Roman"/>
          <w:color w:val="000000" w:themeColor="text1"/>
        </w:rPr>
        <w:t xml:space="preserve"> </w:t>
      </w:r>
      <w:r w:rsidR="00C63CDF" w:rsidRPr="00D16E8B">
        <w:rPr>
          <w:rFonts w:ascii="Times New Roman" w:hAnsi="Times New Roman"/>
          <w:color w:val="000000" w:themeColor="text1"/>
        </w:rPr>
        <w:t xml:space="preserve">от </w:t>
      </w:r>
      <w:r w:rsidR="00057AC0">
        <w:rPr>
          <w:rFonts w:ascii="Times New Roman" w:hAnsi="Times New Roman"/>
          <w:color w:val="000000" w:themeColor="text1"/>
        </w:rPr>
        <w:t>11.09</w:t>
      </w:r>
      <w:r w:rsidR="002D429C" w:rsidRPr="00541A5A">
        <w:rPr>
          <w:rFonts w:ascii="Times New Roman" w:hAnsi="Times New Roman"/>
          <w:color w:val="000000" w:themeColor="text1"/>
        </w:rPr>
        <w:t>.202</w:t>
      </w:r>
      <w:r w:rsidR="00541A5A">
        <w:rPr>
          <w:rFonts w:ascii="Times New Roman" w:hAnsi="Times New Roman"/>
          <w:color w:val="000000" w:themeColor="text1"/>
        </w:rPr>
        <w:t>6</w:t>
      </w:r>
      <w:r w:rsidR="00E31E67" w:rsidRPr="006707AA">
        <w:rPr>
          <w:rFonts w:ascii="Times New Roman" w:hAnsi="Times New Roman"/>
          <w:color w:val="000000" w:themeColor="text1"/>
        </w:rPr>
        <w:t xml:space="preserve"> </w:t>
      </w:r>
      <w:r w:rsidR="00CA3AFD" w:rsidRPr="006707AA">
        <w:rPr>
          <w:rFonts w:ascii="Times New Roman" w:hAnsi="Times New Roman"/>
          <w:color w:val="000000" w:themeColor="text1"/>
        </w:rPr>
        <w:t xml:space="preserve">г., </w:t>
      </w:r>
      <w:r w:rsidR="00CA3AFD" w:rsidRPr="005B55D9">
        <w:rPr>
          <w:rFonts w:ascii="Times New Roman" w:hAnsi="Times New Roman"/>
        </w:rPr>
        <w:t>перечисляет</w:t>
      </w:r>
      <w:r w:rsidRPr="005B55D9">
        <w:rPr>
          <w:rFonts w:ascii="Times New Roman" w:hAnsi="Times New Roman"/>
        </w:rPr>
        <w:t xml:space="preserve"> денежные средства в размере _______ руб.</w:t>
      </w:r>
      <w:r w:rsidR="00E41295" w:rsidRPr="005B55D9">
        <w:rPr>
          <w:rFonts w:ascii="Times New Roman" w:hAnsi="Times New Roman"/>
        </w:rPr>
        <w:t xml:space="preserve">, составляющие </w:t>
      </w:r>
      <w:r w:rsidR="00541A5A">
        <w:rPr>
          <w:rFonts w:ascii="Times New Roman" w:hAnsi="Times New Roman"/>
        </w:rPr>
        <w:t>2</w:t>
      </w:r>
      <w:r w:rsidR="00AA0E62" w:rsidRPr="005B55D9">
        <w:rPr>
          <w:rFonts w:ascii="Times New Roman" w:hAnsi="Times New Roman"/>
        </w:rPr>
        <w:t>0% от первоначальной стоимости имущества</w:t>
      </w:r>
      <w:r w:rsidRPr="005B55D9">
        <w:rPr>
          <w:rFonts w:ascii="Times New Roman" w:hAnsi="Times New Roman"/>
        </w:rPr>
        <w:t xml:space="preserve"> (далее – </w:t>
      </w:r>
      <w:r w:rsidRPr="005B55D9">
        <w:rPr>
          <w:rFonts w:ascii="Times New Roman" w:hAnsi="Times New Roman"/>
          <w:bCs/>
        </w:rPr>
        <w:t>“задаток”</w:t>
      </w:r>
      <w:r w:rsidRPr="005B55D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E75701" w:rsidRPr="005B55D9">
        <w:rPr>
          <w:rFonts w:ascii="Times New Roman" w:hAnsi="Times New Roman"/>
        </w:rPr>
        <w:t>1</w:t>
      </w:r>
      <w:r w:rsidRPr="005B55D9">
        <w:rPr>
          <w:rFonts w:ascii="Times New Roman" w:hAnsi="Times New Roman"/>
        </w:rPr>
        <w:t>.</w:t>
      </w:r>
    </w:p>
    <w:p w14:paraId="4CDD3449" w14:textId="635F66BB" w:rsidR="00366BC9" w:rsidRPr="005B55D9" w:rsidRDefault="00366BC9" w:rsidP="00E75701">
      <w:pPr>
        <w:ind w:left="-142" w:firstLine="426"/>
        <w:jc w:val="both"/>
        <w:rPr>
          <w:color w:val="000000" w:themeColor="text1"/>
          <w:sz w:val="22"/>
          <w:szCs w:val="22"/>
        </w:rPr>
      </w:pPr>
      <w:r w:rsidRPr="005B55D9">
        <w:rPr>
          <w:sz w:val="22"/>
          <w:szCs w:val="22"/>
        </w:rPr>
        <w:t xml:space="preserve">2. Задаток должен быть </w:t>
      </w:r>
      <w:r w:rsidR="00372B92" w:rsidRPr="005B55D9">
        <w:rPr>
          <w:sz w:val="22"/>
          <w:szCs w:val="22"/>
        </w:rPr>
        <w:t>уплач</w:t>
      </w:r>
      <w:r w:rsidRPr="005B55D9">
        <w:rPr>
          <w:sz w:val="22"/>
          <w:szCs w:val="22"/>
        </w:rPr>
        <w:t>ен Заявителем на</w:t>
      </w:r>
      <w:r w:rsidR="00385A69" w:rsidRPr="005B55D9">
        <w:rPr>
          <w:sz w:val="22"/>
          <w:szCs w:val="22"/>
        </w:rPr>
        <w:t xml:space="preserve"> </w:t>
      </w:r>
      <w:r w:rsidR="00554BF9" w:rsidRPr="005B55D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5B55D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125513" w:rsidRPr="005B55D9">
        <w:rPr>
          <w:rFonts w:eastAsia="Calibri"/>
          <w:color w:val="000000" w:themeColor="text1"/>
          <w:sz w:val="22"/>
          <w:szCs w:val="22"/>
        </w:rPr>
        <w:t xml:space="preserve"> </w:t>
      </w:r>
      <w:r w:rsidR="007F7EF7" w:rsidRPr="007F7EF7">
        <w:rPr>
          <w:color w:val="000000"/>
          <w:sz w:val="22"/>
          <w:szCs w:val="22"/>
          <w:shd w:val="clear" w:color="auto" w:fill="FFFFFF"/>
        </w:rPr>
        <w:t>Зубицкого Дмитрия Алексеевича: Р\СЧ 40817810950206483538, в ФИЛИАЛ "ЦЕНТРАЛЬНЫЙ" ПАО "СОВКОМБАНК" (БЕРДСК) к/с 30101810150040000763, БИК 045004763, ИНН БАНКА 4401116480, КПП БАНКА 544543001.</w:t>
      </w:r>
      <w:r w:rsidR="001503B9" w:rsidRPr="005B55D9">
        <w:rPr>
          <w:sz w:val="22"/>
          <w:szCs w:val="22"/>
        </w:rPr>
        <w:t xml:space="preserve">, </w:t>
      </w:r>
      <w:r w:rsidR="00333659" w:rsidRPr="005B55D9">
        <w:rPr>
          <w:sz w:val="22"/>
          <w:szCs w:val="22"/>
        </w:rPr>
        <w:t xml:space="preserve">с </w:t>
      </w:r>
      <w:r w:rsidR="004C56FE" w:rsidRPr="005B55D9">
        <w:rPr>
          <w:b/>
          <w:sz w:val="22"/>
          <w:szCs w:val="22"/>
        </w:rPr>
        <w:t>09</w:t>
      </w:r>
      <w:r w:rsidR="0001655B" w:rsidRPr="005B55D9">
        <w:rPr>
          <w:b/>
          <w:sz w:val="22"/>
          <w:szCs w:val="22"/>
        </w:rPr>
        <w:t xml:space="preserve">:00ч. </w:t>
      </w:r>
      <w:r w:rsidR="00057AC0">
        <w:rPr>
          <w:b/>
          <w:sz w:val="22"/>
          <w:szCs w:val="22"/>
        </w:rPr>
        <w:t>14.09</w:t>
      </w:r>
      <w:r w:rsidR="009438E8" w:rsidRPr="005B55D9">
        <w:rPr>
          <w:b/>
          <w:sz w:val="22"/>
          <w:szCs w:val="22"/>
        </w:rPr>
        <w:t>.202</w:t>
      </w:r>
      <w:r w:rsidR="00541A5A">
        <w:rPr>
          <w:b/>
          <w:sz w:val="22"/>
          <w:szCs w:val="22"/>
        </w:rPr>
        <w:t>6</w:t>
      </w:r>
      <w:r w:rsidR="00540C14" w:rsidRPr="005B55D9">
        <w:rPr>
          <w:b/>
          <w:sz w:val="22"/>
          <w:szCs w:val="22"/>
        </w:rPr>
        <w:t>г. по 16</w:t>
      </w:r>
      <w:r w:rsidR="008830D4" w:rsidRPr="005B55D9">
        <w:rPr>
          <w:b/>
          <w:sz w:val="22"/>
          <w:szCs w:val="22"/>
        </w:rPr>
        <w:t xml:space="preserve">:00 ч. </w:t>
      </w:r>
      <w:r w:rsidR="00057AC0">
        <w:rPr>
          <w:b/>
          <w:sz w:val="22"/>
          <w:szCs w:val="22"/>
        </w:rPr>
        <w:t>07.02.2027</w:t>
      </w:r>
      <w:r w:rsidR="00B23F6A" w:rsidRPr="005B55D9">
        <w:rPr>
          <w:b/>
          <w:sz w:val="22"/>
          <w:szCs w:val="22"/>
        </w:rPr>
        <w:t xml:space="preserve"> </w:t>
      </w:r>
      <w:r w:rsidR="00333659" w:rsidRPr="005B55D9">
        <w:rPr>
          <w:b/>
          <w:sz w:val="22"/>
          <w:szCs w:val="22"/>
        </w:rPr>
        <w:t>г.</w:t>
      </w:r>
      <w:r w:rsidRPr="005B55D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14:paraId="5D2BC091" w14:textId="77777777" w:rsidR="00366BC9" w:rsidRPr="005B55D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5B55D9">
        <w:rPr>
          <w:sz w:val="22"/>
          <w:szCs w:val="22"/>
        </w:rPr>
        <w:t xml:space="preserve">В случае </w:t>
      </w:r>
      <w:proofErr w:type="gramStart"/>
      <w:r w:rsidRPr="005B55D9">
        <w:rPr>
          <w:sz w:val="22"/>
          <w:szCs w:val="22"/>
        </w:rPr>
        <w:t>не поступления</w:t>
      </w:r>
      <w:proofErr w:type="gramEnd"/>
      <w:r w:rsidRPr="005B55D9">
        <w:rPr>
          <w:sz w:val="22"/>
          <w:szCs w:val="22"/>
        </w:rPr>
        <w:t xml:space="preserve"> задатка на этот счет до указанной даты либо перечисления задатка не в полном объеме, обязательства по внесению задатка считаются </w:t>
      </w:r>
      <w:proofErr w:type="gramStart"/>
      <w:r w:rsidRPr="005B55D9">
        <w:rPr>
          <w:sz w:val="22"/>
          <w:szCs w:val="22"/>
        </w:rPr>
        <w:t>не исполненными</w:t>
      </w:r>
      <w:proofErr w:type="gramEnd"/>
      <w:r w:rsidRPr="005B55D9">
        <w:rPr>
          <w:sz w:val="22"/>
          <w:szCs w:val="22"/>
        </w:rPr>
        <w:t xml:space="preserve"> и Заявитель к участию в торгах не допускается.</w:t>
      </w:r>
    </w:p>
    <w:p w14:paraId="728751A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5B55D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5B55D9">
        <w:rPr>
          <w:rFonts w:ascii="Times New Roman" w:hAnsi="Times New Roman"/>
        </w:rPr>
        <w:t>.</w:t>
      </w:r>
    </w:p>
    <w:p w14:paraId="4C54E28A" w14:textId="77777777" w:rsidR="00366BC9" w:rsidRPr="005B55D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5B55D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14:paraId="6F83A4AB" w14:textId="77777777" w:rsidR="00366BC9" w:rsidRPr="005B55D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5B55D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28511A7A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14:paraId="4A717297" w14:textId="77777777" w:rsidR="00366BC9" w:rsidRPr="005B55D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14:paraId="7D45F480" w14:textId="77777777" w:rsidR="00366BC9" w:rsidRPr="005B55D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5B55D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5B55D9" w14:paraId="73F4ECB5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7FC1D70B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5B55D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14:paraId="4A63CDA3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71D4BDCE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09826EA4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6BDB4525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55F885CA" w14:textId="77777777" w:rsidR="00366BC9" w:rsidRPr="005B55D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5B55D9">
              <w:rPr>
                <w:rFonts w:ascii="Times New Roman" w:hAnsi="Times New Roman"/>
              </w:rPr>
              <w:t>_______________________________________</w:t>
            </w:r>
          </w:p>
          <w:p w14:paraId="3A317F35" w14:textId="77777777" w:rsidR="00EE606B" w:rsidRPr="005B55D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14:paraId="17E9F284" w14:textId="77777777" w:rsidR="00E31E67" w:rsidRPr="005B55D9" w:rsidRDefault="00E31E67" w:rsidP="00BE7B26">
            <w:pPr>
              <w:rPr>
                <w:bCs/>
                <w:sz w:val="22"/>
                <w:szCs w:val="22"/>
              </w:rPr>
            </w:pPr>
          </w:p>
          <w:p w14:paraId="050978C4" w14:textId="77777777" w:rsidR="00366BC9" w:rsidRPr="005B55D9" w:rsidRDefault="00366BC9" w:rsidP="00E75701">
            <w:pPr>
              <w:rPr>
                <w:sz w:val="22"/>
                <w:szCs w:val="22"/>
              </w:rPr>
            </w:pPr>
            <w:r w:rsidRPr="005B55D9">
              <w:rPr>
                <w:bCs/>
                <w:sz w:val="22"/>
                <w:szCs w:val="22"/>
              </w:rPr>
              <w:t>Заявитель</w:t>
            </w:r>
          </w:p>
          <w:p w14:paraId="576A9D44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</w:p>
          <w:p w14:paraId="30201E09" w14:textId="77777777" w:rsidR="00366BC9" w:rsidRPr="005B55D9" w:rsidRDefault="00366BC9" w:rsidP="00BD787B">
            <w:pPr>
              <w:ind w:left="-142"/>
              <w:jc w:val="center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B2CFB10" w14:textId="77777777" w:rsidR="00366BC9" w:rsidRPr="005B55D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5B55D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14:paraId="67A86CB4" w14:textId="3D29C0D3" w:rsidR="00E31E67" w:rsidRPr="005B55D9" w:rsidRDefault="007343ED" w:rsidP="001503B9">
            <w:pPr>
              <w:jc w:val="both"/>
              <w:rPr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Финансовый управляющи</w:t>
            </w:r>
            <w:r w:rsidR="00125513" w:rsidRPr="005B55D9">
              <w:rPr>
                <w:sz w:val="22"/>
                <w:szCs w:val="22"/>
              </w:rPr>
              <w:t xml:space="preserve">й </w:t>
            </w:r>
            <w:r w:rsidR="007F7EF7">
              <w:rPr>
                <w:sz w:val="22"/>
                <w:szCs w:val="22"/>
              </w:rPr>
              <w:t>Зубицкого Д.А</w:t>
            </w:r>
            <w:r w:rsidR="00A46698" w:rsidRPr="005B55D9">
              <w:rPr>
                <w:sz w:val="22"/>
                <w:szCs w:val="22"/>
              </w:rPr>
              <w:t>.</w:t>
            </w:r>
          </w:p>
          <w:p w14:paraId="435F11B4" w14:textId="77777777" w:rsidR="001503B9" w:rsidRPr="005B55D9" w:rsidRDefault="007343ED" w:rsidP="001503B9">
            <w:pPr>
              <w:jc w:val="both"/>
              <w:rPr>
                <w:noProof/>
                <w:color w:val="000000"/>
                <w:sz w:val="22"/>
                <w:szCs w:val="22"/>
              </w:rPr>
            </w:pPr>
            <w:r w:rsidRPr="005B55D9">
              <w:rPr>
                <w:sz w:val="22"/>
                <w:szCs w:val="22"/>
              </w:rPr>
              <w:t>Наурузбаев Галимжан Мусаевич</w:t>
            </w:r>
            <w:r w:rsidRPr="005B55D9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(</w:t>
            </w:r>
            <w:r w:rsidR="001503B9" w:rsidRPr="005B55D9">
              <w:rPr>
                <w:noProof/>
                <w:color w:val="000000"/>
                <w:sz w:val="22"/>
                <w:szCs w:val="22"/>
              </w:rPr>
              <w:t>460000, г. Оренб</w:t>
            </w:r>
            <w:r w:rsidRPr="005B55D9">
              <w:rPr>
                <w:noProof/>
                <w:color w:val="000000"/>
                <w:sz w:val="22"/>
                <w:szCs w:val="22"/>
              </w:rPr>
              <w:t>ург, ул. Кирова, д.18, а/я 2906,</w:t>
            </w:r>
            <w:r w:rsidRPr="005B55D9">
              <w:rPr>
                <w:sz w:val="22"/>
                <w:szCs w:val="22"/>
              </w:rPr>
              <w:t xml:space="preserve"> ИНН </w:t>
            </w:r>
            <w:r w:rsidRPr="005B55D9">
              <w:rPr>
                <w:noProof/>
                <w:color w:val="000000"/>
                <w:sz w:val="22"/>
                <w:szCs w:val="22"/>
              </w:rPr>
              <w:t>564603352241, СНИЛС 065-101-157 12</w:t>
            </w:r>
            <w:r w:rsidR="001503B9" w:rsidRPr="005B55D9">
              <w:rPr>
                <w:sz w:val="22"/>
                <w:szCs w:val="22"/>
                <w:shd w:val="clear" w:color="auto" w:fill="FFFFFF"/>
              </w:rPr>
              <w:t>)</w:t>
            </w:r>
            <w:r w:rsidR="001503B9" w:rsidRPr="005B55D9">
              <w:rPr>
                <w:sz w:val="22"/>
                <w:szCs w:val="22"/>
              </w:rPr>
              <w:t>.</w:t>
            </w:r>
          </w:p>
          <w:p w14:paraId="3136F7D7" w14:textId="77777777" w:rsidR="0037187C" w:rsidRPr="005B55D9" w:rsidRDefault="0037187C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4CEB798" w14:textId="77777777" w:rsidR="00E75701" w:rsidRPr="005B55D9" w:rsidRDefault="00E75701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2965F672" w14:textId="77777777" w:rsidR="00715B2E" w:rsidRPr="005B55D9" w:rsidRDefault="00715B2E" w:rsidP="001503B9">
            <w:pPr>
              <w:jc w:val="both"/>
              <w:rPr>
                <w:bCs/>
                <w:sz w:val="22"/>
                <w:szCs w:val="22"/>
              </w:rPr>
            </w:pPr>
          </w:p>
          <w:p w14:paraId="47AC3E0B" w14:textId="77777777" w:rsidR="00210629" w:rsidRPr="005B55D9" w:rsidRDefault="00EE606B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5B55D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14:paraId="35D5028A" w14:textId="77777777" w:rsidR="00210629" w:rsidRPr="005B55D9" w:rsidRDefault="00210629" w:rsidP="0082194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47CF3A1B" w14:textId="77777777" w:rsidR="00366BC9" w:rsidRPr="005B55D9" w:rsidRDefault="00210629" w:rsidP="00821948">
            <w:pPr>
              <w:jc w:val="right"/>
              <w:rPr>
                <w:bCs/>
                <w:sz w:val="22"/>
                <w:szCs w:val="22"/>
              </w:rPr>
            </w:pPr>
            <w:r w:rsidRPr="005B55D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7343ED" w:rsidRPr="005B55D9">
              <w:rPr>
                <w:color w:val="000000" w:themeColor="text1"/>
                <w:sz w:val="22"/>
                <w:szCs w:val="22"/>
              </w:rPr>
              <w:t>Наурузбаев Галимжан Мусаевич</w:t>
            </w:r>
          </w:p>
        </w:tc>
      </w:tr>
      <w:tr w:rsidR="00EE606B" w:rsidRPr="00333659" w14:paraId="7FBC043C" w14:textId="77777777" w:rsidTr="00E75701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1629BFD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5AB2282C" w14:textId="77777777"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14:paraId="6AFB7358" w14:textId="77777777" w:rsidR="008E2929" w:rsidRPr="00333659" w:rsidRDefault="008E2929" w:rsidP="00BD787B">
      <w:pPr>
        <w:ind w:left="-142"/>
        <w:rPr>
          <w:sz w:val="22"/>
          <w:szCs w:val="22"/>
        </w:rPr>
      </w:pPr>
    </w:p>
    <w:sectPr w:rsidR="008E2929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6BC9"/>
    <w:rsid w:val="00001EB5"/>
    <w:rsid w:val="000020AA"/>
    <w:rsid w:val="00005E19"/>
    <w:rsid w:val="0001655B"/>
    <w:rsid w:val="000320F9"/>
    <w:rsid w:val="00057AC0"/>
    <w:rsid w:val="000A2371"/>
    <w:rsid w:val="000D6B70"/>
    <w:rsid w:val="000E619E"/>
    <w:rsid w:val="000F64FF"/>
    <w:rsid w:val="000F750D"/>
    <w:rsid w:val="00113426"/>
    <w:rsid w:val="00125513"/>
    <w:rsid w:val="0013699E"/>
    <w:rsid w:val="00137D1B"/>
    <w:rsid w:val="00144288"/>
    <w:rsid w:val="001503B9"/>
    <w:rsid w:val="00163BA1"/>
    <w:rsid w:val="0016556E"/>
    <w:rsid w:val="00210629"/>
    <w:rsid w:val="00275915"/>
    <w:rsid w:val="002D064D"/>
    <w:rsid w:val="002D2022"/>
    <w:rsid w:val="002D429C"/>
    <w:rsid w:val="00333659"/>
    <w:rsid w:val="003435B7"/>
    <w:rsid w:val="00366BC9"/>
    <w:rsid w:val="0037187C"/>
    <w:rsid w:val="00372B92"/>
    <w:rsid w:val="00385A69"/>
    <w:rsid w:val="00407E95"/>
    <w:rsid w:val="0041403C"/>
    <w:rsid w:val="0043344D"/>
    <w:rsid w:val="00451543"/>
    <w:rsid w:val="0046272C"/>
    <w:rsid w:val="00464636"/>
    <w:rsid w:val="004C56FE"/>
    <w:rsid w:val="004D0F5E"/>
    <w:rsid w:val="004E6AFF"/>
    <w:rsid w:val="004F2D4C"/>
    <w:rsid w:val="004F4C7B"/>
    <w:rsid w:val="00505E29"/>
    <w:rsid w:val="00533102"/>
    <w:rsid w:val="00540349"/>
    <w:rsid w:val="00540C14"/>
    <w:rsid w:val="00541A5A"/>
    <w:rsid w:val="00554BF9"/>
    <w:rsid w:val="005637CC"/>
    <w:rsid w:val="0056626D"/>
    <w:rsid w:val="00584A7F"/>
    <w:rsid w:val="005A3D3B"/>
    <w:rsid w:val="005B55D9"/>
    <w:rsid w:val="00615E39"/>
    <w:rsid w:val="00627413"/>
    <w:rsid w:val="00632981"/>
    <w:rsid w:val="0065321C"/>
    <w:rsid w:val="006707AA"/>
    <w:rsid w:val="006E1DF0"/>
    <w:rsid w:val="006E4258"/>
    <w:rsid w:val="00706E43"/>
    <w:rsid w:val="00715B2E"/>
    <w:rsid w:val="007240C9"/>
    <w:rsid w:val="007343ED"/>
    <w:rsid w:val="0074627E"/>
    <w:rsid w:val="007C2E7D"/>
    <w:rsid w:val="007E76A9"/>
    <w:rsid w:val="007F7EF7"/>
    <w:rsid w:val="008076D5"/>
    <w:rsid w:val="00821948"/>
    <w:rsid w:val="0083474A"/>
    <w:rsid w:val="00851BD3"/>
    <w:rsid w:val="00863829"/>
    <w:rsid w:val="008830D4"/>
    <w:rsid w:val="008A1FE5"/>
    <w:rsid w:val="008D5275"/>
    <w:rsid w:val="008E2929"/>
    <w:rsid w:val="009375AC"/>
    <w:rsid w:val="009438E8"/>
    <w:rsid w:val="009C1C51"/>
    <w:rsid w:val="009D2445"/>
    <w:rsid w:val="00A3430A"/>
    <w:rsid w:val="00A46698"/>
    <w:rsid w:val="00A849B7"/>
    <w:rsid w:val="00AA0E62"/>
    <w:rsid w:val="00AA7152"/>
    <w:rsid w:val="00AD4A45"/>
    <w:rsid w:val="00AF2BC0"/>
    <w:rsid w:val="00B064BD"/>
    <w:rsid w:val="00B1182B"/>
    <w:rsid w:val="00B162EF"/>
    <w:rsid w:val="00B23F6A"/>
    <w:rsid w:val="00B24355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22BEE"/>
    <w:rsid w:val="00C33650"/>
    <w:rsid w:val="00C63CDF"/>
    <w:rsid w:val="00C93257"/>
    <w:rsid w:val="00C958B7"/>
    <w:rsid w:val="00CA3AFD"/>
    <w:rsid w:val="00CD3D09"/>
    <w:rsid w:val="00CE42DD"/>
    <w:rsid w:val="00CF6A79"/>
    <w:rsid w:val="00D15CF4"/>
    <w:rsid w:val="00D16E8B"/>
    <w:rsid w:val="00D25C16"/>
    <w:rsid w:val="00D379CC"/>
    <w:rsid w:val="00DC0B5C"/>
    <w:rsid w:val="00DC4346"/>
    <w:rsid w:val="00E000E1"/>
    <w:rsid w:val="00E17059"/>
    <w:rsid w:val="00E31E67"/>
    <w:rsid w:val="00E34FC4"/>
    <w:rsid w:val="00E41295"/>
    <w:rsid w:val="00E75701"/>
    <w:rsid w:val="00EA0647"/>
    <w:rsid w:val="00EC7DD3"/>
    <w:rsid w:val="00EE606B"/>
    <w:rsid w:val="00EF6723"/>
    <w:rsid w:val="00F26220"/>
    <w:rsid w:val="00F45DD1"/>
    <w:rsid w:val="00FD0DD3"/>
    <w:rsid w:val="00FE26B7"/>
    <w:rsid w:val="00FE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D6302"/>
  <w15:docId w15:val="{F5061FD5-9E99-43F7-AAF0-ED30760B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PC</cp:lastModifiedBy>
  <cp:revision>19</cp:revision>
  <dcterms:created xsi:type="dcterms:W3CDTF">2025-09-18T11:02:00Z</dcterms:created>
  <dcterms:modified xsi:type="dcterms:W3CDTF">2026-09-11T09:12:00Z</dcterms:modified>
</cp:coreProperties>
</file>