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76C6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0D6B80C5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14:paraId="4F8128D9" w14:textId="77777777" w:rsidTr="0084501F">
        <w:tc>
          <w:tcPr>
            <w:tcW w:w="4785" w:type="dxa"/>
            <w:shd w:val="clear" w:color="auto" w:fill="auto"/>
          </w:tcPr>
          <w:p w14:paraId="7037BC56" w14:textId="77777777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254126FB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2908F97B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5857A5B2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357C787A" w14:textId="77777777" w:rsidR="00A033D5" w:rsidRPr="00214894" w:rsidRDefault="00740B2E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Пусева Екатерина Михайловна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21 ноября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А41-81249/25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0326BFDC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009AFEBE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552B6BC2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7DD1CCC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740B2E">
        <w:rPr>
          <w:rFonts w:ascii="Cambria" w:eastAsia="Calibri" w:hAnsi="Cambria"/>
          <w:noProof/>
          <w:sz w:val="20"/>
          <w:szCs w:val="20"/>
        </w:rPr>
        <w:t>Пусевой Екатерины Михайловны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74AAF80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5DFA858D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6EE25E0B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7D3EB471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699D5B5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14:paraId="54C62864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510873F8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4C55E3A9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160B99D2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5618D572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11C14D2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3FBAC496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7B149763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740B2E">
        <w:rPr>
          <w:rFonts w:ascii="Cambria" w:hAnsi="Cambria"/>
          <w:noProof/>
          <w:sz w:val="20"/>
          <w:szCs w:val="20"/>
        </w:rPr>
        <w:t>Пусева Екатерина Михайловна</w:t>
      </w:r>
    </w:p>
    <w:p w14:paraId="6000BC8E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740B2E">
        <w:rPr>
          <w:rFonts w:ascii="Cambria" w:hAnsi="Cambria"/>
          <w:noProof/>
          <w:sz w:val="20"/>
          <w:szCs w:val="20"/>
        </w:rPr>
        <w:t>505312388920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174E7CB7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</w:t>
      </w:r>
      <w:r w:rsidR="00740B2E">
        <w:rPr>
          <w:rFonts w:ascii="Cambria" w:hAnsi="Cambria"/>
          <w:noProof/>
          <w:sz w:val="20"/>
          <w:szCs w:val="20"/>
        </w:rPr>
        <w:t>АО "ПЕРВОУРАЛЬСКБАНК"</w:t>
      </w:r>
    </w:p>
    <w:p w14:paraId="391325E3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740B2E">
        <w:rPr>
          <w:rFonts w:ascii="Cambria" w:hAnsi="Cambria"/>
          <w:noProof/>
          <w:sz w:val="20"/>
          <w:szCs w:val="20"/>
        </w:rPr>
        <w:t>40817810400000185553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2EA15227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к/с </w:t>
      </w:r>
      <w:r w:rsidR="00740B2E">
        <w:rPr>
          <w:rFonts w:ascii="Cambria" w:hAnsi="Cambria"/>
          <w:noProof/>
          <w:sz w:val="20"/>
          <w:szCs w:val="20"/>
        </w:rPr>
        <w:t>30101810565770000402</w:t>
      </w:r>
    </w:p>
    <w:p w14:paraId="7DD97017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БИК </w:t>
      </w:r>
      <w:r w:rsidR="00740B2E">
        <w:rPr>
          <w:rFonts w:ascii="Cambria" w:hAnsi="Cambria"/>
          <w:noProof/>
          <w:sz w:val="20"/>
          <w:szCs w:val="20"/>
        </w:rPr>
        <w:t>046577402</w:t>
      </w:r>
    </w:p>
    <w:p w14:paraId="19AE1EF7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740B2E">
        <w:rPr>
          <w:rFonts w:ascii="Cambria" w:hAnsi="Cambria"/>
          <w:noProof/>
          <w:sz w:val="20"/>
          <w:szCs w:val="20"/>
        </w:rPr>
        <w:t>Пусевой Екатерины Михайловны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47E69FE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75914744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6168008D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6DE9FD02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449C231F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34FC3D98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4BD3C82F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16B3965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029BEE6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331510D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4A3345B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2C06973C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13E4A82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46137AFE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74623D29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77D13465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2FD3F31D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71227314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51A5B469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5D06FA95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6FC8092E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68152EDB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0FB37F39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74246441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3326F472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787C835D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5BC891B3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388A773D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30D38A0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1D422752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DEB3C6D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14:paraId="1620D664" w14:textId="77777777" w:rsidTr="00214894">
        <w:tc>
          <w:tcPr>
            <w:tcW w:w="5139" w:type="dxa"/>
            <w:shd w:val="clear" w:color="auto" w:fill="auto"/>
          </w:tcPr>
          <w:p w14:paraId="1479C797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1EEAA2DB" w14:textId="77777777" w:rsidR="00214894" w:rsidRPr="00214894" w:rsidRDefault="00740B2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Пусева Екатерина Михайловна</w:t>
            </w:r>
          </w:p>
          <w:p w14:paraId="2A766B7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740B2E">
              <w:rPr>
                <w:rFonts w:ascii="Cambria" w:hAnsi="Cambria"/>
                <w:sz w:val="20"/>
                <w:szCs w:val="20"/>
              </w:rPr>
              <w:t>505312388920</w:t>
            </w:r>
          </w:p>
          <w:p w14:paraId="1C05D87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740B2E">
              <w:rPr>
                <w:rFonts w:ascii="Cambria" w:hAnsi="Cambria"/>
                <w:sz w:val="20"/>
                <w:szCs w:val="20"/>
              </w:rPr>
              <w:t>167-941-069 03</w:t>
            </w:r>
          </w:p>
          <w:p w14:paraId="274E79C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740B2E">
              <w:rPr>
                <w:rFonts w:ascii="Cambria" w:hAnsi="Cambria"/>
                <w:sz w:val="20"/>
                <w:szCs w:val="20"/>
              </w:rPr>
              <w:t>4619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40B2E">
              <w:rPr>
                <w:rFonts w:ascii="Cambria" w:hAnsi="Cambria"/>
                <w:sz w:val="20"/>
                <w:szCs w:val="20"/>
              </w:rPr>
              <w:t>145523</w:t>
            </w:r>
          </w:p>
          <w:p w14:paraId="08A32070" w14:textId="77777777"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740B2E">
              <w:rPr>
                <w:rFonts w:ascii="Cambria" w:hAnsi="Cambria"/>
                <w:sz w:val="20"/>
                <w:szCs w:val="20"/>
              </w:rPr>
              <w:t>ГУ МВД РОССИИ ПО МОСКОВСКОЙ ОБЛ. 16.10.2018 г., код подразделения 500-167</w:t>
            </w:r>
          </w:p>
          <w:p w14:paraId="75202B4C" w14:textId="77777777"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740B2E">
              <w:rPr>
                <w:rFonts w:ascii="Cambria" w:hAnsi="Cambria"/>
                <w:noProof/>
                <w:sz w:val="20"/>
                <w:szCs w:val="20"/>
              </w:rPr>
              <w:t>02.10.1998</w:t>
            </w:r>
          </w:p>
          <w:p w14:paraId="6E29EECE" w14:textId="77777777"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740B2E">
              <w:rPr>
                <w:rFonts w:ascii="Cambria" w:hAnsi="Cambria"/>
                <w:noProof/>
                <w:sz w:val="20"/>
                <w:szCs w:val="20"/>
              </w:rPr>
              <w:t>гор. Электросталь Московской области</w:t>
            </w:r>
          </w:p>
          <w:p w14:paraId="59BB39C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EA3E17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700D0364" w14:textId="77777777" w:rsidR="00214894" w:rsidRPr="00214894" w:rsidRDefault="00740B2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3E481508" w14:textId="77777777" w:rsidR="00214894" w:rsidRPr="00214894" w:rsidRDefault="00740B2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6E5B9790" w14:textId="77777777" w:rsidR="00214894" w:rsidRPr="00214894" w:rsidRDefault="00740B2E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4AD2705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62C8B5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740B2E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75EADC0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740B2E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4E08CF3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301570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740B2E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  <w:shd w:val="clear" w:color="auto" w:fill="auto"/>
          </w:tcPr>
          <w:p w14:paraId="257390CA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5D865D8A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BF4DE7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741C576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7E52FFD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512E802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7FF71AED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45D0F03B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7B9CE44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CEE06E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28CA69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8E099D2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B79DD6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D2EFF7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F0B9CF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B92CCE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9CAE9A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87330B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04CD821D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5B054676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721F6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40B2E"/>
    <w:rsid w:val="00752A2C"/>
    <w:rsid w:val="0084501F"/>
    <w:rsid w:val="00850813"/>
    <w:rsid w:val="008563CB"/>
    <w:rsid w:val="00955932"/>
    <w:rsid w:val="0099508A"/>
    <w:rsid w:val="009A54F9"/>
    <w:rsid w:val="009B22F3"/>
    <w:rsid w:val="009B6168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C43C45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C3794"/>
  <w15:chartTrackingRefBased/>
  <w15:docId w15:val="{89638830-5933-4E05-9C40-EDFC907D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6B771-290B-49E6-9EF2-3A9C8889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928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2026-09-02T22:38:00Z</dcterms:created>
  <dcterms:modified xsi:type="dcterms:W3CDTF">2026-09-02T22:38:00Z</dcterms:modified>
</cp:coreProperties>
</file>