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4B6498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4B6498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4B6498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4B6498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4B6498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4B6498">
        <w:rPr>
          <w:rStyle w:val="paragraph"/>
          <w:rFonts w:ascii="Times New Roman" w:hAnsi="Times New Roman"/>
          <w:sz w:val="18"/>
          <w:szCs w:val="18"/>
        </w:rPr>
        <w:tab/>
      </w:r>
      <w:r w:rsidRPr="004B6498">
        <w:rPr>
          <w:rStyle w:val="paragraph"/>
          <w:rFonts w:ascii="Times New Roman" w:hAnsi="Times New Roman"/>
          <w:sz w:val="18"/>
          <w:szCs w:val="18"/>
        </w:rPr>
        <w:tab/>
      </w:r>
      <w:r w:rsidRPr="004B6498">
        <w:rPr>
          <w:rStyle w:val="paragraph"/>
          <w:rFonts w:ascii="Times New Roman" w:hAnsi="Times New Roman"/>
          <w:sz w:val="18"/>
          <w:szCs w:val="18"/>
        </w:rPr>
        <w:tab/>
      </w:r>
      <w:r w:rsidRPr="004B6498">
        <w:rPr>
          <w:rStyle w:val="paragraph"/>
          <w:rFonts w:ascii="Times New Roman" w:hAnsi="Times New Roman"/>
          <w:sz w:val="18"/>
          <w:szCs w:val="18"/>
        </w:rPr>
        <w:tab/>
      </w:r>
      <w:r w:rsidRPr="004B6498">
        <w:rPr>
          <w:rStyle w:val="paragraph"/>
          <w:rFonts w:ascii="Times New Roman" w:hAnsi="Times New Roman"/>
          <w:sz w:val="18"/>
          <w:szCs w:val="18"/>
        </w:rPr>
        <w:tab/>
      </w:r>
      <w:r w:rsidRPr="004B6498">
        <w:rPr>
          <w:rStyle w:val="paragraph"/>
          <w:rFonts w:ascii="Times New Roman" w:hAnsi="Times New Roman"/>
          <w:sz w:val="18"/>
          <w:szCs w:val="18"/>
        </w:rPr>
        <w:tab/>
      </w:r>
      <w:r w:rsidRPr="004B6498">
        <w:rPr>
          <w:rStyle w:val="paragraph"/>
          <w:rFonts w:ascii="Times New Roman" w:hAnsi="Times New Roman"/>
          <w:sz w:val="18"/>
          <w:szCs w:val="18"/>
        </w:rPr>
        <w:tab/>
      </w:r>
      <w:r w:rsidRPr="004B6498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4B6498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4B6498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4B649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4B6498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4B6498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4EFE0A4" w:rsidR="000A052A" w:rsidRPr="004B6498" w:rsidRDefault="004B649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B6498">
        <w:rPr>
          <w:rStyle w:val="paragraph"/>
          <w:rFonts w:ascii="Times New Roman" w:hAnsi="Times New Roman"/>
          <w:sz w:val="18"/>
          <w:szCs w:val="18"/>
        </w:rPr>
        <w:t>Финансовый управляющий Фиониной Анастасии Игоревны (</w:t>
      </w:r>
      <w:proofErr w:type="spellStart"/>
      <w:r w:rsidRPr="004B6498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4B6498">
        <w:rPr>
          <w:rStyle w:val="paragraph"/>
          <w:rFonts w:ascii="Times New Roman" w:hAnsi="Times New Roman"/>
          <w:sz w:val="18"/>
          <w:szCs w:val="18"/>
        </w:rPr>
        <w:t xml:space="preserve">./м.р.:28.02.1999, Г. КАМЕНКА , СНИЛС 17601784071, ИНН 580203111529, адрес: 440004, Пензенская область, г. Пенза, ул. </w:t>
      </w:r>
      <w:proofErr w:type="spellStart"/>
      <w:r w:rsidRPr="004B6498">
        <w:rPr>
          <w:rStyle w:val="paragraph"/>
          <w:rFonts w:ascii="Times New Roman" w:hAnsi="Times New Roman"/>
          <w:sz w:val="18"/>
          <w:szCs w:val="18"/>
        </w:rPr>
        <w:t>Пушанина</w:t>
      </w:r>
      <w:proofErr w:type="spellEnd"/>
      <w:r w:rsidRPr="004B6498">
        <w:rPr>
          <w:rStyle w:val="paragraph"/>
          <w:rFonts w:ascii="Times New Roman" w:hAnsi="Times New Roman"/>
          <w:sz w:val="18"/>
          <w:szCs w:val="18"/>
        </w:rPr>
        <w:t xml:space="preserve">, д. 6, кв. 93), </w:t>
      </w:r>
      <w:proofErr w:type="spellStart"/>
      <w:r w:rsidRPr="004B6498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4B6498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4B649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4B6498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Пензенской области от 08.10.2025 г. по делу №А49-7919/2025</w:t>
      </w:r>
      <w:r w:rsidR="00BE49EC" w:rsidRPr="004B6498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4B6498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4B6498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4B6498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4B6498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4B649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4B6498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4B6498">
        <w:rPr>
          <w:rFonts w:ascii="Times New Roman" w:hAnsi="Times New Roman"/>
          <w:sz w:val="18"/>
          <w:szCs w:val="18"/>
        </w:rPr>
        <w:t>,</w:t>
      </w:r>
      <w:r w:rsidR="000A052A" w:rsidRPr="004B6498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4B6498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4B6498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7D7D2D38" w14:textId="77777777" w:rsidR="004B6498" w:rsidRPr="004B6498" w:rsidRDefault="004B6498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B6498">
        <w:rPr>
          <w:rFonts w:ascii="Times New Roman" w:hAnsi="Times New Roman"/>
          <w:i/>
          <w:sz w:val="20"/>
          <w:szCs w:val="20"/>
        </w:rPr>
        <w:t>Лот №1: Транспортное средство: Марка, модель: DAIHATSU STORIA Тип ТС: Легковой комби (хэтчбек) Категория: В Год изготовления: 1998 Цвет кузова: Белый Мощность двигателя, л.с. (кВт) - ПТС: 77 ХА 117908 СТС: 99 74 358562 VIN: Отсутствует Номер кузова: M100S011569 Регистрационный знак: У208АР58 (далее – «Имущество»)</w:t>
      </w:r>
      <w:r w:rsidRPr="004B6498">
        <w:rPr>
          <w:rFonts w:ascii="Times New Roman" w:hAnsi="Times New Roman"/>
          <w:i/>
          <w:sz w:val="20"/>
          <w:szCs w:val="20"/>
        </w:rPr>
        <w:t>.</w:t>
      </w:r>
    </w:p>
    <w:p w14:paraId="2F3975F4" w14:textId="11E96394" w:rsidR="00444125" w:rsidRPr="004B6498" w:rsidRDefault="000A052A" w:rsidP="004B649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B6498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4B6498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4B6498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4B649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B6498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4B6498" w:rsidRPr="004B6498">
        <w:rPr>
          <w:rStyle w:val="paragraph"/>
          <w:rFonts w:ascii="Times New Roman" w:hAnsi="Times New Roman"/>
          <w:sz w:val="18"/>
          <w:szCs w:val="18"/>
        </w:rPr>
        <w:t>ФИОНИНА АНАСТАСИЯ ИГОРЕВНА</w:t>
      </w:r>
      <w:r w:rsidR="004B6498" w:rsidRPr="004B649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4B6498" w:rsidRPr="004B6498">
        <w:rPr>
          <w:rStyle w:val="paragraph"/>
          <w:rFonts w:ascii="Times New Roman" w:hAnsi="Times New Roman"/>
          <w:sz w:val="18"/>
          <w:szCs w:val="18"/>
        </w:rPr>
        <w:t>Счет получателя 40817810850226502230</w:t>
      </w:r>
      <w:r w:rsidR="004B6498" w:rsidRPr="004B649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B6498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4B6498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4B6498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B6498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4B6498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4B649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B6498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4B649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B6498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4B649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B6498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4B6498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4B649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B6498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4B6498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4B649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B6498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4B6498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4B649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B6498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4B6498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4B6498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4B649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4B6498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4B6498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4B6498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B6498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4B6498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4B6498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4B6498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6498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4B6498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649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4B6498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20571CCC" w:rsidR="003C3A95" w:rsidRPr="004B6498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B6498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4B6498" w:rsidRPr="004B6498">
              <w:rPr>
                <w:rStyle w:val="paragraph"/>
                <w:i/>
                <w:sz w:val="18"/>
                <w:szCs w:val="18"/>
              </w:rPr>
              <w:t>Фиониной Анастасии Игоревны (</w:t>
            </w:r>
            <w:proofErr w:type="spellStart"/>
            <w:r w:rsidR="004B6498" w:rsidRPr="004B6498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4B6498" w:rsidRPr="004B6498">
              <w:rPr>
                <w:rStyle w:val="paragraph"/>
                <w:i/>
                <w:sz w:val="18"/>
                <w:szCs w:val="18"/>
              </w:rPr>
              <w:t xml:space="preserve">./м.р.:28.02.1999, Г. КАМЕНКА , СНИЛС 17601784071, ИНН 580203111529, адрес: 440004, Пензенская область, г. Пенза, ул. </w:t>
            </w:r>
            <w:proofErr w:type="spellStart"/>
            <w:r w:rsidR="004B6498" w:rsidRPr="004B6498">
              <w:rPr>
                <w:rStyle w:val="paragraph"/>
                <w:i/>
                <w:sz w:val="18"/>
                <w:szCs w:val="18"/>
              </w:rPr>
              <w:t>Пушанина</w:t>
            </w:r>
            <w:proofErr w:type="spellEnd"/>
            <w:r w:rsidR="004B6498" w:rsidRPr="004B6498">
              <w:rPr>
                <w:rStyle w:val="paragraph"/>
                <w:i/>
                <w:sz w:val="18"/>
                <w:szCs w:val="18"/>
              </w:rPr>
              <w:t xml:space="preserve">, д. 6, кв. 93), </w:t>
            </w:r>
            <w:proofErr w:type="spellStart"/>
            <w:r w:rsidRPr="004B6498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4B6498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4B6498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4B6498">
              <w:t xml:space="preserve"> </w:t>
            </w:r>
            <w:r w:rsidR="00C22527" w:rsidRPr="004B6498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4B6498">
              <w:rPr>
                <w:rStyle w:val="paragraph"/>
                <w:i/>
                <w:sz w:val="18"/>
                <w:szCs w:val="18"/>
              </w:rPr>
              <w:t>)</w:t>
            </w:r>
            <w:r w:rsidRPr="004B6498">
              <w:rPr>
                <w:lang w:val="ru-RU"/>
              </w:rPr>
              <w:t>.</w:t>
            </w:r>
          </w:p>
          <w:p w14:paraId="7E16AF1F" w14:textId="77777777" w:rsidR="00017565" w:rsidRPr="004B6498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3EC59528" w14:textId="77777777" w:rsidR="004B6498" w:rsidRPr="004B6498" w:rsidRDefault="00B16CC1" w:rsidP="004B6498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4B649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4B6498" w:rsidRPr="004B649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ФИОНИНА АНАСТАСИЯ ИГОРЕВНА</w:t>
            </w:r>
          </w:p>
          <w:p w14:paraId="09451E7A" w14:textId="3CF7F433" w:rsidR="00685584" w:rsidRPr="004B6498" w:rsidRDefault="004B6498" w:rsidP="004B6498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B649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40817810850226502230</w:t>
            </w:r>
          </w:p>
          <w:p w14:paraId="7B183B3D" w14:textId="6792E416" w:rsidR="00BE49EC" w:rsidRPr="004B649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B649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4B649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B649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4B649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B649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4B649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B649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4B6498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B649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4B6498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4B6498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4B649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4B6498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4B6498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4B64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4B64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4B6498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4B64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4B64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4B649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4B6498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4B64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4B649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4B649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4B649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4B6498" w:rsidRDefault="000A052A" w:rsidP="004B6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4B6498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4B6498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4B6498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4B649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4B6498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75B2" w14:textId="77777777" w:rsidR="00C023B3" w:rsidRDefault="00C023B3" w:rsidP="005F791F">
      <w:pPr>
        <w:spacing w:after="0" w:line="240" w:lineRule="auto"/>
      </w:pPr>
      <w:r>
        <w:separator/>
      </w:r>
    </w:p>
  </w:endnote>
  <w:endnote w:type="continuationSeparator" w:id="0">
    <w:p w14:paraId="112985EA" w14:textId="77777777" w:rsidR="00C023B3" w:rsidRDefault="00C023B3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7D1D" w14:textId="77777777" w:rsidR="00C023B3" w:rsidRDefault="00C023B3" w:rsidP="005F791F">
      <w:pPr>
        <w:spacing w:after="0" w:line="240" w:lineRule="auto"/>
      </w:pPr>
      <w:r>
        <w:separator/>
      </w:r>
    </w:p>
  </w:footnote>
  <w:footnote w:type="continuationSeparator" w:id="0">
    <w:p w14:paraId="6B9D8CDB" w14:textId="77777777" w:rsidR="00C023B3" w:rsidRDefault="00C023B3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B6498"/>
    <w:rsid w:val="004D391E"/>
    <w:rsid w:val="004D758C"/>
    <w:rsid w:val="00542E3E"/>
    <w:rsid w:val="00565A1A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023B3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2026-08-28T10:05:00Z</dcterms:created>
  <dcterms:modified xsi:type="dcterms:W3CDTF">2026-08-28T10:05:00Z</dcterms:modified>
</cp:coreProperties>
</file>