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Ниязмаметов Руслан Русланови</w:t>
            </w:r>
            <w:r>
              <w:rPr>
                <w:sz w:val="16"/>
                <w:szCs w:val="16"/>
              </w:rPr>
              <w:t xml:space="preserve">ч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89991682344,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</w:t>
            </w:r>
            <w:r>
              <w:rPr>
                <w:sz w:val="20"/>
                <w:szCs w:val="20"/>
              </w:rPr>
              <w:t xml:space="preserve">бласть,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Омской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А46-16226/2025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</w:t>
            </w:r>
            <w:r>
              <w:rPr>
                <w:sz w:val="20"/>
                <w:szCs w:val="20"/>
              </w:rPr>
              <w:t xml:space="preserve">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23.10.2025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23.10.2025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</w:t>
            </w:r>
            <w:r>
              <w:rPr>
                <w:sz w:val="20"/>
                <w:szCs w:val="20"/>
              </w:rPr>
              <w:t xml:space="preserve">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Ниязмаметов Руслан Русланович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09.03.1994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</w:t>
            </w:r>
            <w:r>
              <w:rPr>
                <w:sz w:val="20"/>
                <w:szCs w:val="20"/>
              </w:rPr>
              <w:t xml:space="preserve">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Колосовка Колосовского р-на Омской обл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551601022101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150-138-057 18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644503, Омская область, село Ребровка, ул Атлантическая, стр 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</w:t>
      </w:r>
      <w:r>
        <w:rPr>
          <w:sz w:val="20"/>
          <w:szCs w:val="20"/>
        </w:rPr>
        <w:t xml:space="preserve">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</w:t>
      </w:r>
      <w:r>
        <w:rPr>
          <w:sz w:val="20"/>
          <w:szCs w:val="20"/>
        </w:rPr>
        <w:t xml:space="preserve">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</w:t>
      </w:r>
      <w:r>
        <w:rPr>
          <w:sz w:val="20"/>
          <w:szCs w:val="20"/>
        </w:rPr>
        <w:t xml:space="preserve">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r>
        <w:rPr>
          <w:sz w:val="20"/>
          <w:szCs w:val="20"/>
        </w:rPr>
        <w:t xml:space="preserve">gunsbroker.ru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Модель,калибр: МЦ-21-12,КАЛИБР 12</w:t>
            </w:r>
            <w:r>
              <w:rPr>
                <w:sz w:val="20"/>
                <w:szCs w:val="20"/>
              </w:rPr>
              <w:t xml:space="preserve">X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  <w:lang w:val="ru-RU"/>
              </w:rPr>
            </w:pPr>
            <w:r>
              <w:rPr>
                <w:sz w:val="20"/>
                <w:szCs w:val="20"/>
                <w:highlight w:val="none"/>
                <w:lang w:val="ru-RU"/>
              </w:rPr>
              <w:t xml:space="preserve">Серия,номер,год выпуска: Серия </w:t>
            </w:r>
            <w:r>
              <w:rPr>
                <w:sz w:val="20"/>
                <w:szCs w:val="20"/>
                <w:highlight w:val="none"/>
                <w:lang w:val="ru-RU"/>
              </w:rPr>
              <w:t xml:space="preserve">H</w:t>
            </w:r>
            <w:r>
              <w:rPr>
                <w:sz w:val="20"/>
                <w:szCs w:val="20"/>
                <w:highlight w:val="none"/>
                <w:lang w:val="ru-RU"/>
              </w:rPr>
              <w:t xml:space="preserve"> </w:t>
            </w:r>
            <w:r>
              <w:rPr>
                <w:sz w:val="20"/>
                <w:szCs w:val="20"/>
                <w:highlight w:val="none"/>
                <w:lang w:val="ru-RU"/>
              </w:rPr>
              <w:t xml:space="preserve">N</w:t>
            </w:r>
            <w:r>
              <w:rPr>
                <w:sz w:val="20"/>
                <w:szCs w:val="20"/>
                <w:highlight w:val="none"/>
                <w:lang w:val="ru-RU"/>
              </w:rPr>
              <w:t xml:space="preserve">o</w:t>
            </w:r>
            <w:r>
              <w:rPr>
                <w:sz w:val="20"/>
                <w:szCs w:val="20"/>
                <w:highlight w:val="none"/>
                <w:lang w:val="ru-RU"/>
              </w:rPr>
              <w:t xml:space="preserve"> </w:t>
            </w:r>
            <w:r>
              <w:rPr>
                <w:sz w:val="20"/>
                <w:szCs w:val="20"/>
                <w:highlight w:val="none"/>
                <w:lang w:val="ru-RU"/>
              </w:rPr>
              <w:t xml:space="preserve">1</w:t>
            </w:r>
            <w:r>
              <w:rPr>
                <w:sz w:val="20"/>
                <w:szCs w:val="20"/>
                <w:highlight w:val="none"/>
                <w:lang w:val="ru-RU"/>
              </w:rPr>
              <w:t xml:space="preserve">0</w:t>
            </w:r>
            <w:r>
              <w:rPr>
                <w:sz w:val="20"/>
                <w:szCs w:val="20"/>
                <w:highlight w:val="none"/>
                <w:lang w:val="ru-RU"/>
              </w:rPr>
              <w:t xml:space="preserve">9</w:t>
            </w:r>
            <w:r>
              <w:rPr>
                <w:sz w:val="20"/>
                <w:szCs w:val="20"/>
                <w:highlight w:val="none"/>
                <w:lang w:val="ru-RU"/>
              </w:rPr>
              <w:t xml:space="preserve">7</w:t>
            </w:r>
            <w:r>
              <w:rPr>
                <w:sz w:val="20"/>
                <w:szCs w:val="20"/>
                <w:highlight w:val="none"/>
                <w:lang w:val="ru-RU"/>
              </w:rPr>
              <w:t xml:space="preserve">3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  <w:lang w:val="ru-RU"/>
              </w:rPr>
            </w:r>
            <w:r>
              <w:rPr>
                <w:sz w:val="20"/>
                <w:szCs w:val="20"/>
                <w:highlight w:val="none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18 000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18 000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12 000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34988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891192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56349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443.7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https://gunsbroker.ru/hunting/914202_mc-21-12.html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15 000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199581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02735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5199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409.42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https://gunsbroker.ru/hunting/917178_mc-21-12.html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18 000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4397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9638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54397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28.33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gunsbroker.ru/hunting/958225_mc21-12-kalibr-1270.html" w:history="1">
        <w:r>
          <w:rPr>
            <w:rStyle w:val="175"/>
            <w:sz w:val="20"/>
            <w:szCs w:val="20"/>
            <w:highlight w:val="none"/>
          </w:rPr>
          <w:t xml:space="preserve">https://gunsbroker.ru/hunting/958225_mc21-12-kalibr-1270.html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20000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354981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99681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354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21.6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gunsbroker.ru/hunting/829187_mc21-12.html" w:history="1">
        <w:r>
          <w:rPr>
            <w:rStyle w:val="175"/>
            <w:sz w:val="20"/>
            <w:szCs w:val="20"/>
            <w:highlight w:val="none"/>
          </w:rPr>
          <w:t xml:space="preserve">https://gunsbroker.ru/hunting/829187_mc21-12.html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</w:t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25000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581159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72257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5811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439.46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gunsbroker.ru/hunting/957971_ruje-mc21-12.html" w:history="1">
        <w:r>
          <w:rPr>
            <w:rStyle w:val="175"/>
            <w:sz w:val="20"/>
            <w:szCs w:val="20"/>
            <w:highlight w:val="none"/>
          </w:rPr>
          <w:t xml:space="preserve">https://gunsbroker.ru/hunting/957971_ruje-mc21-12.html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ружьё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12 000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15 000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18 000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</w:r>
      <w:r>
        <w:rPr>
          <w:sz w:val="20"/>
          <w:szCs w:val="20"/>
        </w:rPr>
        <w:t xml:space="preserve">20000</w:t>
      </w:r>
      <w:r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25000</w:t>
      </w:r>
      <w:r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  <w:t xml:space="preserve">18 000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ружья </w:t>
      </w:r>
      <w:r>
        <w:rPr>
          <w:sz w:val="20"/>
          <w:szCs w:val="20"/>
        </w:rPr>
        <w:t xml:space="preserve"> лот №1 ружья, 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sz w:val="20"/>
          <w:szCs w:val="20"/>
        </w:rPr>
        <w:t xml:space="preserve">18 000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971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971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971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971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971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лота 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3794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203237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47237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371.95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08112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502114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300469" cy="4708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10pt;height:370.72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17531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68569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47175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371.46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97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Ниязмаметов Руслан Русланович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6" w:default="1">
    <w:name w:val="Default Paragraph Font"/>
    <w:uiPriority w:val="1"/>
    <w:semiHidden/>
    <w:unhideWhenUsed/>
  </w:style>
  <w:style w:type="numbering" w:styleId="1307" w:default="1">
    <w:name w:val="No List"/>
    <w:uiPriority w:val="99"/>
    <w:semiHidden/>
    <w:unhideWhenUsed/>
  </w:style>
  <w:style w:type="table" w:styleId="1308" w:default="1">
    <w:name w:val="Normal Table"/>
    <w:uiPriority w:val="99"/>
    <w:semiHidden/>
    <w:unhideWhenUsed/>
    <w:tblPr/>
  </w:style>
  <w:style w:type="paragraph" w:styleId="1_971" w:customStyle="1">
    <w:name w:val="Normal (Web)"/>
    <w:basedOn w:val="618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hyperlink" Target="https://gunsbroker.ru/hunting/958225_mc21-12-kalibr-1270.html" TargetMode="External"/><Relationship Id="rId14" Type="http://schemas.openxmlformats.org/officeDocument/2006/relationships/image" Target="media/image4.png"/><Relationship Id="rId15" Type="http://schemas.openxmlformats.org/officeDocument/2006/relationships/hyperlink" Target="https://gunsbroker.ru/hunting/829187_mc21-12.html" TargetMode="External"/><Relationship Id="rId16" Type="http://schemas.openxmlformats.org/officeDocument/2006/relationships/image" Target="media/image5.png"/><Relationship Id="rId17" Type="http://schemas.openxmlformats.org/officeDocument/2006/relationships/hyperlink" Target="https://gunsbroker.ru/hunting/957971_ruje-mc21-12.html" TargetMode="External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2026-04-02T16:09:00Z</dcterms:created>
  <dcterms:modified xsi:type="dcterms:W3CDTF">2026-04-02T16:47:11Z</dcterms:modified>
  <cp:version>1048576</cp:version>
</cp:coreProperties>
</file>